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SuperCanteen：MooseFS分布式文件系统</w:t>
      </w:r>
    </w:p>
    <w:p/>
    <w:p>
      <w:r>
        <w:rPr>
          <w:rFonts w:hint="eastAsia"/>
        </w:rPr>
        <w:t>MooseFS官方安装向导</w:t>
      </w:r>
    </w:p>
    <w:p>
      <w:r>
        <w:rPr>
          <w:rFonts w:ascii="Calibri" w:hAnsi="Calibri" w:eastAsia="宋体" w:cs="Times New Roman"/>
          <w:kern w:val="2"/>
          <w:sz w:val="21"/>
          <w:szCs w:val="22"/>
          <w:lang w:val="en-US" w:eastAsia="zh-CN" w:bidi="ar-SA"/>
        </w:rPr>
        <w:object>
          <v:shape id="Picture 1" type="#_x0000_t75" style="height:16.95pt;width:16.9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FoxitReader.Document" ShapeID="Picture 1" DrawAspect="Content" ObjectID="_1" r:id="rId5"/>
        </w:object>
      </w:r>
    </w:p>
    <w:p/>
    <w:p>
      <w:r>
        <w:rPr>
          <w:rFonts w:hint="eastAsia"/>
        </w:rPr>
        <w:t>SuperCanteen MooseFS配置：</w:t>
      </w:r>
    </w:p>
    <w:p>
      <w:r>
        <w:rPr>
          <w:rFonts w:hint="eastAsia"/>
        </w:rPr>
        <w:t>服务器地址：121.40.168.181 121.43.156.106  115.28.101.191  115.28.28.181</w:t>
      </w:r>
    </w:p>
    <w:p>
      <w:r>
        <w:rPr>
          <w:rFonts w:hint="eastAsia"/>
        </w:rPr>
        <w:t>121.40.168.181：安装master、chunk、client</w:t>
      </w:r>
    </w:p>
    <w:p>
      <w:r>
        <w:rPr>
          <w:rFonts w:hint="eastAsia"/>
        </w:rPr>
        <w:t>121.43.156.106：安装metalogger、client</w:t>
      </w:r>
    </w:p>
    <w:p>
      <w:r>
        <w:rPr>
          <w:rFonts w:hint="eastAsia"/>
        </w:rPr>
        <w:t>115.28.101.191：安装client</w:t>
      </w:r>
    </w:p>
    <w:p>
      <w:r>
        <w:rPr>
          <w:rFonts w:hint="eastAsia"/>
        </w:rPr>
        <w:t>115.28.28.181 : 安装client</w:t>
      </w:r>
    </w:p>
    <w:p/>
    <w:p>
      <w:r>
        <w:rPr>
          <w:rFonts w:hint="eastAsia"/>
        </w:rPr>
        <w:t>Client挂载路径：/mnt/mfs</w:t>
      </w:r>
    </w:p>
    <w:p>
      <w:r>
        <w:t>C</w:t>
      </w:r>
      <w:r>
        <w:rPr>
          <w:rFonts w:hint="eastAsia"/>
        </w:rPr>
        <w:t>hunk共享点路径：</w:t>
      </w:r>
      <w:r>
        <w:t>/mnt/mfschunks1</w:t>
      </w:r>
    </w:p>
    <w:p/>
    <w:p>
      <w:r>
        <w:rPr>
          <w:rFonts w:hint="eastAsia"/>
        </w:rPr>
        <w:t>安装事宜</w:t>
      </w:r>
    </w:p>
    <w:p>
      <w:r>
        <w:rPr>
          <w:rFonts w:hint="eastAsia"/>
        </w:rPr>
        <w:t>1、要先安装fuse、fuse-devel，客户端才能挂接</w:t>
      </w:r>
    </w:p>
    <w:p/>
    <w:p>
      <w:r>
        <w:rPr>
          <w:rFonts w:hint="eastAsia"/>
        </w:rPr>
        <w:t>维护</w:t>
      </w:r>
    </w:p>
    <w:p>
      <w:r>
        <w:rPr>
          <w:rFonts w:hint="eastAsia"/>
        </w:rPr>
        <w:t>Master：</w:t>
      </w:r>
    </w:p>
    <w:p>
      <w:r>
        <w:rPr>
          <w:rFonts w:hint="eastAsia"/>
        </w:rPr>
        <w:t>启动主控 master server 进程: /usr/sbin/mfsmaster start</w:t>
      </w:r>
    </w:p>
    <w:p>
      <w:r>
        <w:rPr>
          <w:rFonts w:hint="eastAsia"/>
        </w:rPr>
        <w:t>停止主控 master server 进程: /usr/sbin/mfsmaster stop</w:t>
      </w:r>
    </w:p>
    <w:p>
      <w:r>
        <w:rPr>
          <w:rFonts w:hint="eastAsia"/>
        </w:rPr>
        <w:t xml:space="preserve">运行 CGI 监控服务 : </w:t>
      </w:r>
      <w:r>
        <w:t>/usr/sbin/mfscgiserv</w:t>
      </w:r>
    </w:p>
    <w:p>
      <w:r>
        <w:rPr>
          <w:rFonts w:hint="eastAsia"/>
        </w:rPr>
        <w:t xml:space="preserve">查看master 的运行情况: </w:t>
      </w:r>
      <w:r>
        <w:fldChar w:fldCharType="begin"/>
      </w:r>
      <w:r>
        <w:instrText xml:space="preserve">HYPERLINK "http://192.168.1.1:9425/" </w:instrText>
      </w:r>
      <w:r>
        <w:fldChar w:fldCharType="separate"/>
      </w:r>
      <w:r>
        <w:rPr>
          <w:rStyle w:val="8"/>
        </w:rPr>
        <w:t>http://</w:t>
      </w:r>
      <w:r>
        <w:rPr>
          <w:rFonts w:hint="eastAsia"/>
        </w:rPr>
        <w:t xml:space="preserve"> 121.40.168.181</w:t>
      </w:r>
      <w:r>
        <w:rPr>
          <w:rStyle w:val="8"/>
        </w:rPr>
        <w:t>:9425</w:t>
      </w:r>
      <w:r>
        <w:fldChar w:fldCharType="end"/>
      </w:r>
    </w:p>
    <w:p/>
    <w:p>
      <w:r>
        <w:rPr>
          <w:rFonts w:hint="eastAsia"/>
        </w:rPr>
        <w:t>Chunk：</w:t>
      </w:r>
    </w:p>
    <w:p>
      <w:r>
        <w:rPr>
          <w:rFonts w:hint="eastAsia"/>
        </w:rPr>
        <w:t xml:space="preserve">启动chunk server 进程: /usr/sbin/mfschunkserver start </w:t>
      </w:r>
    </w:p>
    <w:p>
      <w:r>
        <w:rPr>
          <w:rFonts w:hint="eastAsia"/>
        </w:rPr>
        <w:t xml:space="preserve">停止chunk server 进程: /usr/sbin/mfschunkserver stop </w:t>
      </w:r>
    </w:p>
    <w:p/>
    <w:p>
      <w:r>
        <w:rPr>
          <w:rFonts w:hint="eastAsia"/>
        </w:rPr>
        <w:t>Metalogger</w:t>
      </w:r>
    </w:p>
    <w:p>
      <w:r>
        <w:rPr>
          <w:rFonts w:hint="eastAsia"/>
        </w:rPr>
        <w:t>启动 metalogger 进程: /usr/sbin/mfsmetalogger start</w:t>
      </w:r>
    </w:p>
    <w:p>
      <w:r>
        <w:rPr>
          <w:rFonts w:hint="eastAsia"/>
        </w:rPr>
        <w:t xml:space="preserve">停止 metalogger 进程: /usr/sbin/mfsmetalogger stop </w:t>
      </w:r>
    </w:p>
    <w:p/>
    <w:p>
      <w:r>
        <w:rPr>
          <w:rFonts w:hint="eastAsia"/>
        </w:rPr>
        <w:t>Client：</w:t>
      </w:r>
    </w:p>
    <w:p>
      <w:r>
        <w:rPr>
          <w:rFonts w:hint="eastAsia"/>
        </w:rPr>
        <w:t xml:space="preserve">挂接操作: </w:t>
      </w:r>
      <w:r>
        <w:t>/usr/bin/mfsmount /mnt/mfs -H mfsmaster</w:t>
      </w:r>
      <w:r>
        <w:rPr>
          <w:rFonts w:hint="eastAsia"/>
        </w:rPr>
        <w:t xml:space="preserve">  重启系统要重新挂接</w:t>
      </w:r>
    </w:p>
    <w:p>
      <w:r>
        <w:rPr>
          <w:rFonts w:hint="eastAsia"/>
        </w:rPr>
        <w:t xml:space="preserve">检查分区情况: </w:t>
      </w:r>
      <w:r>
        <w:t>df –h | grep mfs</w:t>
      </w:r>
    </w:p>
    <w:p/>
    <w:p/>
    <w:p/>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w:t>
      </w:r>
    </w:p>
    <w:p>
      <w:pPr>
        <w:rPr>
          <w:rFonts w:hint="eastAsia"/>
          <w:lang w:val="en-US" w:eastAsia="zh-CN"/>
        </w:rPr>
      </w:pP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0000FF"/>
          <w:spacing w:val="0"/>
          <w:sz w:val="21"/>
          <w:szCs w:val="21"/>
        </w:rPr>
      </w:pPr>
      <w:r>
        <w:rPr>
          <w:rFonts w:hint="eastAsia" w:ascii="宋体" w:hAnsi="宋体" w:eastAsia="宋体" w:cs="宋体"/>
          <w:b w:val="0"/>
          <w:i w:val="0"/>
          <w:caps w:val="0"/>
          <w:color w:val="0000FF"/>
          <w:spacing w:val="0"/>
          <w:sz w:val="21"/>
          <w:szCs w:val="21"/>
          <w:bdr w:val="none" w:color="auto" w:sz="0" w:space="0"/>
          <w:shd w:val="clear" w:color="auto" w:fill="F8F8F8"/>
        </w:rPr>
        <w:t>1. 非正常关闭管理服务器进程导致启动失败，启动过程中生成如下报错日志：</w:t>
      </w: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color="auto" w:fill="F8F8F8"/>
        </w:rPr>
        <w:t>错误日志一：</w:t>
      </w:r>
    </w:p>
    <w:p>
      <w:pPr>
        <w:pStyle w:val="5"/>
        <w:widowControl/>
        <w:pBdr>
          <w:top w:val="none" w:color="auto" w:sz="0" w:space="0"/>
          <w:left w:val="none" w:color="auto" w:sz="0" w:space="0"/>
          <w:bottom w:val="none" w:color="auto" w:sz="0" w:space="0"/>
          <w:right w:val="none" w:color="auto" w:sz="0" w:space="0"/>
        </w:pBdr>
        <w:shd w:val="clear" w:color="auto" w:fill="E6E6E6"/>
        <w:spacing w:before="0" w:beforeAutospacing="0" w:after="210" w:afterAutospacing="0" w:line="420" w:lineRule="atLeast"/>
        <w:ind w:left="0" w:right="0" w:firstLine="0"/>
        <w:rPr>
          <w:rFonts w:ascii="Courier New" w:hAnsi="Courier New" w:cs="Courier New"/>
          <w:b w:val="0"/>
          <w:i w:val="0"/>
          <w:caps w:val="0"/>
          <w:color w:val="333333"/>
          <w:spacing w:val="0"/>
          <w:sz w:val="18"/>
          <w:szCs w:val="18"/>
        </w:rPr>
      </w:pPr>
      <w:r>
        <w:rPr>
          <w:rFonts w:ascii="Courier New" w:hAnsi="Courier New" w:cs="Courier New"/>
          <w:b w:val="0"/>
          <w:i w:val="0"/>
          <w:caps w:val="0"/>
          <w:color w:val="333333"/>
          <w:spacing w:val="0"/>
          <w:sz w:val="18"/>
          <w:szCs w:val="18"/>
          <w:bdr w:val="none" w:color="auto" w:sz="0" w:space="0"/>
          <w:shd w:val="clear" w:color="auto" w:fill="E6E6E6"/>
        </w:rPr>
        <w:t>working directory: /drbd/mfslockfile created a</w:t>
      </w:r>
      <w:bookmarkStart w:id="0" w:name="_GoBack"/>
      <w:bookmarkEnd w:id="0"/>
      <w:r>
        <w:rPr>
          <w:rFonts w:ascii="Courier New" w:hAnsi="Courier New" w:cs="Courier New"/>
          <w:b w:val="0"/>
          <w:i w:val="0"/>
          <w:caps w:val="0"/>
          <w:color w:val="333333"/>
          <w:spacing w:val="0"/>
          <w:sz w:val="18"/>
          <w:szCs w:val="18"/>
          <w:bdr w:val="none" w:color="auto" w:sz="0" w:space="0"/>
          <w:shd w:val="clear" w:color="auto" w:fill="E6E6E6"/>
        </w:rPr>
        <w:t>nd lockedinitializing mfsmaster modules ...loading sessions ... oksessions file has been loadedexports file has been loadedloading metadata ...can't open metadata fileif this is new instalation then rename metadata.mfs.empty as metadata.mfsinit: file system manager failed !!!error occured during initialization - exiting</w:t>
      </w: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color="auto" w:fill="F8F8F8"/>
        </w:rPr>
        <w:t>以上错误提示将metadata.mfs.empty 文件重命名为metadata.mfs，解决方法如下所示：</w:t>
      </w:r>
    </w:p>
    <w:p>
      <w:pPr>
        <w:pStyle w:val="5"/>
        <w:widowControl/>
        <w:pBdr>
          <w:top w:val="none" w:color="auto" w:sz="0" w:space="0"/>
          <w:left w:val="none" w:color="auto" w:sz="0" w:space="0"/>
          <w:bottom w:val="none" w:color="auto" w:sz="0" w:space="0"/>
          <w:right w:val="none" w:color="auto" w:sz="0" w:space="0"/>
        </w:pBdr>
        <w:shd w:val="clear" w:color="auto" w:fill="E6E6E6"/>
        <w:spacing w:before="0" w:beforeAutospacing="0" w:after="210" w:afterAutospacing="0" w:line="420" w:lineRule="atLeast"/>
        <w:ind w:left="0" w:right="0" w:firstLine="0"/>
        <w:rPr>
          <w:rFonts w:ascii="Courier New" w:hAnsi="Courier New" w:cs="Courier New"/>
          <w:b w:val="0"/>
          <w:i w:val="0"/>
          <w:caps w:val="0"/>
          <w:color w:val="333333"/>
          <w:spacing w:val="0"/>
          <w:sz w:val="18"/>
          <w:szCs w:val="18"/>
        </w:rPr>
      </w:pPr>
      <w:r>
        <w:rPr>
          <w:rFonts w:ascii="Courier New" w:hAnsi="Courier New" w:cs="Courier New"/>
          <w:b w:val="0"/>
          <w:i w:val="0"/>
          <w:caps w:val="0"/>
          <w:color w:val="333333"/>
          <w:spacing w:val="0"/>
          <w:sz w:val="18"/>
          <w:szCs w:val="18"/>
          <w:bdr w:val="none" w:color="auto" w:sz="0" w:space="0"/>
          <w:shd w:val="clear" w:color="auto" w:fill="E6E6E6"/>
        </w:rPr>
        <w:t>cd /drbd/mfs/var/mfsmv metadata.mfs.empty metadata.mfs</w:t>
      </w: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color="auto" w:fill="F8F8F8"/>
        </w:rPr>
        <w:t>错误日志二：</w:t>
      </w: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color="auto" w:fill="F8F8F8"/>
        </w:rPr>
        <w:t>当执行完上述命令再次启动进程后，会有如下错误日志生成</w:t>
      </w:r>
    </w:p>
    <w:p>
      <w:pPr>
        <w:pStyle w:val="5"/>
        <w:widowControl/>
        <w:pBdr>
          <w:top w:val="none" w:color="auto" w:sz="0" w:space="0"/>
          <w:left w:val="none" w:color="auto" w:sz="0" w:space="0"/>
          <w:bottom w:val="none" w:color="auto" w:sz="0" w:space="0"/>
          <w:right w:val="none" w:color="auto" w:sz="0" w:space="0"/>
        </w:pBdr>
        <w:shd w:val="clear" w:color="auto" w:fill="E6E6E6"/>
        <w:spacing w:before="0" w:beforeAutospacing="0" w:after="210" w:afterAutospacing="0" w:line="420" w:lineRule="atLeast"/>
        <w:ind w:left="0" w:right="0" w:firstLine="0"/>
        <w:rPr>
          <w:rFonts w:ascii="Courier New" w:hAnsi="Courier New" w:cs="Courier New"/>
          <w:b w:val="0"/>
          <w:i w:val="0"/>
          <w:caps w:val="0"/>
          <w:color w:val="333333"/>
          <w:spacing w:val="0"/>
          <w:sz w:val="18"/>
          <w:szCs w:val="18"/>
        </w:rPr>
      </w:pPr>
      <w:r>
        <w:rPr>
          <w:rFonts w:ascii="Courier New" w:hAnsi="Courier New" w:cs="Courier New"/>
          <w:b w:val="0"/>
          <w:i w:val="0"/>
          <w:caps w:val="0"/>
          <w:color w:val="333333"/>
          <w:spacing w:val="0"/>
          <w:sz w:val="18"/>
          <w:szCs w:val="18"/>
          <w:bdr w:val="none" w:color="auto" w:sz="0" w:space="0"/>
          <w:shd w:val="clear" w:color="auto" w:fill="E6E6E6"/>
        </w:rPr>
        <w:t>backup file is newer than current file - please check it manually - propably  you should run metarestoreinit: file system manager failed !!!error occured during initialization - exiting</w:t>
      </w:r>
    </w:p>
    <w:p>
      <w:pPr>
        <w:pStyle w:val="6"/>
        <w:widowControl/>
        <w:pBdr>
          <w:top w:val="none" w:color="auto" w:sz="0" w:space="0"/>
          <w:left w:val="none" w:color="auto" w:sz="0" w:space="0"/>
          <w:bottom w:val="none" w:color="auto" w:sz="0" w:space="0"/>
          <w:right w:val="none" w:color="auto" w:sz="0" w:space="0"/>
        </w:pBdr>
        <w:shd w:val="clear" w:color="auto"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color="auto" w:fill="F8F8F8"/>
        </w:rPr>
        <w:t>可以执行下列命令自动修复元数据文件，命令如下所示：</w:t>
      </w:r>
    </w:p>
    <w:p>
      <w:pPr>
        <w:pStyle w:val="5"/>
        <w:widowControl/>
        <w:pBdr>
          <w:top w:val="none" w:color="auto" w:sz="0" w:space="0"/>
          <w:left w:val="none" w:color="auto" w:sz="0" w:space="0"/>
          <w:bottom w:val="none" w:color="auto" w:sz="0" w:space="0"/>
          <w:right w:val="none" w:color="auto" w:sz="0" w:space="0"/>
        </w:pBdr>
        <w:shd w:val="clear" w:color="auto" w:fill="E6E6E6"/>
        <w:spacing w:before="0" w:beforeAutospacing="0" w:after="210" w:afterAutospacing="0" w:line="420" w:lineRule="atLeast"/>
        <w:ind w:left="0" w:right="0" w:firstLine="0"/>
        <w:rPr>
          <w:rFonts w:ascii="Courier New" w:hAnsi="Courier New" w:cs="Courier New"/>
          <w:b w:val="0"/>
          <w:i w:val="0"/>
          <w:caps w:val="0"/>
          <w:color w:val="333333"/>
          <w:spacing w:val="0"/>
          <w:sz w:val="18"/>
          <w:szCs w:val="18"/>
        </w:rPr>
      </w:pPr>
      <w:r>
        <w:rPr>
          <w:rFonts w:ascii="Courier New" w:hAnsi="Courier New" w:cs="Courier New"/>
          <w:b w:val="0"/>
          <w:i w:val="0"/>
          <w:caps w:val="0"/>
          <w:color w:val="333333"/>
          <w:spacing w:val="0"/>
          <w:sz w:val="18"/>
          <w:szCs w:val="18"/>
          <w:bdr w:val="none" w:color="auto" w:sz="0" w:space="0"/>
          <w:shd w:val="clear" w:color="auto" w:fill="E6E6E6"/>
        </w:rPr>
        <w:t>/drbd/mfs/sbin/mfsmetarestore -a</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373A"/>
    <w:rsid w:val="00192E3E"/>
    <w:rsid w:val="003E19F9"/>
    <w:rsid w:val="004A6288"/>
    <w:rsid w:val="00560B42"/>
    <w:rsid w:val="005D373A"/>
    <w:rsid w:val="00A04F4B"/>
    <w:rsid w:val="00A15BC2"/>
    <w:rsid w:val="00C11B64"/>
    <w:rsid w:val="00E409C4"/>
    <w:rsid w:val="00F83A0D"/>
    <w:rsid w:val="00F92746"/>
    <w:rsid w:val="0138268E"/>
    <w:rsid w:val="02A318E0"/>
    <w:rsid w:val="02EE64DC"/>
    <w:rsid w:val="050510CA"/>
    <w:rsid w:val="0DA53BF1"/>
    <w:rsid w:val="115049F7"/>
    <w:rsid w:val="14293E20"/>
    <w:rsid w:val="17356021"/>
    <w:rsid w:val="1780519C"/>
    <w:rsid w:val="19B06735"/>
    <w:rsid w:val="1D5D4C3D"/>
    <w:rsid w:val="1DCE61F5"/>
    <w:rsid w:val="1EF45FD8"/>
    <w:rsid w:val="1F9757E1"/>
    <w:rsid w:val="1FC00BA4"/>
    <w:rsid w:val="21A91D49"/>
    <w:rsid w:val="2264467A"/>
    <w:rsid w:val="2618250D"/>
    <w:rsid w:val="26B14C8A"/>
    <w:rsid w:val="28FA0047"/>
    <w:rsid w:val="2A34234D"/>
    <w:rsid w:val="2AA34B7F"/>
    <w:rsid w:val="2B210CD1"/>
    <w:rsid w:val="2E093F97"/>
    <w:rsid w:val="2E917373"/>
    <w:rsid w:val="31D15247"/>
    <w:rsid w:val="326822C2"/>
    <w:rsid w:val="33EF3043"/>
    <w:rsid w:val="34F315EC"/>
    <w:rsid w:val="3553070C"/>
    <w:rsid w:val="38A677FE"/>
    <w:rsid w:val="39B479BB"/>
    <w:rsid w:val="3A445FA5"/>
    <w:rsid w:val="3B674E03"/>
    <w:rsid w:val="3E1E6276"/>
    <w:rsid w:val="3F4A37E5"/>
    <w:rsid w:val="40EC2AF9"/>
    <w:rsid w:val="4139520E"/>
    <w:rsid w:val="42DF08CC"/>
    <w:rsid w:val="43A24383"/>
    <w:rsid w:val="45225AF9"/>
    <w:rsid w:val="46367BC0"/>
    <w:rsid w:val="4E2D7CD0"/>
    <w:rsid w:val="4FA37A58"/>
    <w:rsid w:val="4FA74FBE"/>
    <w:rsid w:val="52603EB2"/>
    <w:rsid w:val="52CA1363"/>
    <w:rsid w:val="534244A5"/>
    <w:rsid w:val="54F62BF2"/>
    <w:rsid w:val="55CD4E53"/>
    <w:rsid w:val="569C67A5"/>
    <w:rsid w:val="56E755A0"/>
    <w:rsid w:val="59564420"/>
    <w:rsid w:val="5A000F9D"/>
    <w:rsid w:val="5CC03137"/>
    <w:rsid w:val="5DFE5FAA"/>
    <w:rsid w:val="5FB05A09"/>
    <w:rsid w:val="665C6DFC"/>
    <w:rsid w:val="67924C7A"/>
    <w:rsid w:val="6A605D12"/>
    <w:rsid w:val="6AC412B9"/>
    <w:rsid w:val="6BE4390F"/>
    <w:rsid w:val="6C9824B9"/>
    <w:rsid w:val="6EF0008F"/>
    <w:rsid w:val="6F5B773E"/>
    <w:rsid w:val="718E63D9"/>
    <w:rsid w:val="72D17CEA"/>
    <w:rsid w:val="75360459"/>
    <w:rsid w:val="76484E1E"/>
    <w:rsid w:val="771F15FE"/>
    <w:rsid w:val="7AA82DC9"/>
    <w:rsid w:val="7BFE58F9"/>
    <w:rsid w:val="7C3F4164"/>
    <w:rsid w:val="7D7654E6"/>
    <w:rsid w:val="7DF80F37"/>
    <w:rsid w:val="7F7F333C"/>
    <w:rsid w:val="7F9E036E"/>
    <w:rsid w:val="7FA57CF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6">
    <w:name w:val="Normal (Web)"/>
    <w:basedOn w:val="1"/>
    <w:unhideWhenUsed/>
    <w:uiPriority w:val="0"/>
    <w:rPr>
      <w:sz w:val="24"/>
    </w:rPr>
  </w:style>
  <w:style w:type="character" w:styleId="8">
    <w:name w:val="Hyperlink"/>
    <w:basedOn w:val="7"/>
    <w:unhideWhenUsed/>
    <w:uiPriority w:val="99"/>
    <w:rPr>
      <w:color w:val="0000FF"/>
      <w:u w:val="single"/>
    </w:rPr>
  </w:style>
  <w:style w:type="character" w:customStyle="1" w:styleId="10">
    <w:name w:val="页眉 Char"/>
    <w:basedOn w:val="7"/>
    <w:link w:val="4"/>
    <w:uiPriority w:val="99"/>
    <w:rPr>
      <w:sz w:val="18"/>
      <w:szCs w:val="18"/>
    </w:rPr>
  </w:style>
  <w:style w:type="character" w:customStyle="1" w:styleId="11">
    <w:name w:val="页脚 Char"/>
    <w:basedOn w:val="7"/>
    <w:link w:val="3"/>
    <w:uiPriority w:val="99"/>
    <w:rPr>
      <w:sz w:val="18"/>
      <w:szCs w:val="18"/>
    </w:rPr>
  </w:style>
  <w:style w:type="character" w:customStyle="1" w:styleId="12">
    <w:name w:val="标题 1 Char"/>
    <w:basedOn w:val="7"/>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132</Words>
  <Characters>756</Characters>
  <Lines>6</Lines>
  <Paragraphs>1</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2015-07-13T01:37:00Z</dcterms:created>
  <dc:creator>User</dc:creator>
  <cp:lastModifiedBy>Administrator</cp:lastModifiedBy>
  <dcterms:modified xsi:type="dcterms:W3CDTF">2015-10-14T03:24:22Z</dcterms:modified>
  <dc:title>SuperCanteen MooseFS分布式文件系统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