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DB91" w14:textId="0F39EFCB" w:rsidR="009305E3" w:rsidRPr="00B10A7E" w:rsidRDefault="009305E3">
      <w:pPr>
        <w:rPr>
          <w:rFonts w:ascii="Times New Roman" w:hAnsi="Times New Roman" w:cs="Times New Roman"/>
        </w:rPr>
      </w:pPr>
      <w:r w:rsidRPr="00B10A7E">
        <w:rPr>
          <w:rFonts w:ascii="Times New Roman" w:hAnsi="Times New Roman" w:cs="Times New Roman"/>
          <w:b/>
          <w:bCs/>
        </w:rPr>
        <w:t xml:space="preserve">Title: </w:t>
      </w:r>
      <w:r w:rsidRPr="00B10A7E">
        <w:rPr>
          <w:rFonts w:ascii="Times New Roman" w:hAnsi="Times New Roman" w:cs="Times New Roman"/>
        </w:rPr>
        <w:t>The design and evaluation of a theory-based intervention to promote protective behaviors against sharenting</w:t>
      </w:r>
    </w:p>
    <w:p w14:paraId="3CB0FFEF" w14:textId="77777777" w:rsidR="009305E3" w:rsidRDefault="009305E3">
      <w:pPr>
        <w:rPr>
          <w:rFonts w:asciiTheme="majorHAnsi" w:hAnsiTheme="majorHAnsi" w:cstheme="majorHAnsi"/>
          <w:b/>
          <w:bCs/>
        </w:rPr>
      </w:pPr>
    </w:p>
    <w:p w14:paraId="58555FCE" w14:textId="7A64B84A" w:rsidR="00E75681" w:rsidRPr="006C35A6" w:rsidRDefault="00F34904">
      <w:pPr>
        <w:rPr>
          <w:rFonts w:ascii="Times New Roman" w:hAnsi="Times New Roman" w:cs="Times New Roman"/>
          <w:b/>
          <w:bCs/>
        </w:rPr>
      </w:pPr>
      <w:r w:rsidRPr="006C35A6">
        <w:rPr>
          <w:rFonts w:ascii="Times New Roman" w:hAnsi="Times New Roman" w:cs="Times New Roman"/>
          <w:b/>
          <w:bCs/>
        </w:rPr>
        <w:t>Scope &amp; Purpose:</w:t>
      </w:r>
    </w:p>
    <w:p w14:paraId="04FEED97" w14:textId="42ED7353" w:rsidR="008873A9" w:rsidRPr="006C35A6" w:rsidRDefault="008873A9">
      <w:pPr>
        <w:rPr>
          <w:rFonts w:ascii="Times New Roman" w:hAnsi="Times New Roman" w:cs="Times New Roman"/>
          <w:b/>
          <w:bCs/>
        </w:rPr>
      </w:pPr>
    </w:p>
    <w:p w14:paraId="2A6E1D35" w14:textId="39CD371B" w:rsidR="008873A9" w:rsidRPr="006C35A6" w:rsidRDefault="008873A9" w:rsidP="008873A9">
      <w:pPr>
        <w:pStyle w:val="ListParagraph"/>
        <w:numPr>
          <w:ilvl w:val="0"/>
          <w:numId w:val="8"/>
        </w:numPr>
        <w:rPr>
          <w:rFonts w:ascii="Times New Roman" w:hAnsi="Times New Roman" w:cs="Times New Roman"/>
        </w:rPr>
      </w:pPr>
      <w:r w:rsidRPr="006C35A6">
        <w:rPr>
          <w:rFonts w:ascii="Times New Roman" w:hAnsi="Times New Roman" w:cs="Times New Roman"/>
        </w:rPr>
        <w:t xml:space="preserve">First theory-based paper to design intervention that encourage parents to engage protective behaviors when sharenting children’s </w:t>
      </w:r>
      <w:proofErr w:type="gramStart"/>
      <w:r w:rsidRPr="006C35A6">
        <w:rPr>
          <w:rFonts w:ascii="Times New Roman" w:hAnsi="Times New Roman" w:cs="Times New Roman"/>
        </w:rPr>
        <w:t>information, or</w:t>
      </w:r>
      <w:proofErr w:type="gramEnd"/>
      <w:r w:rsidRPr="006C35A6">
        <w:rPr>
          <w:rFonts w:ascii="Times New Roman" w:hAnsi="Times New Roman" w:cs="Times New Roman"/>
        </w:rPr>
        <w:t xml:space="preserve"> prevent parents from sharenting.</w:t>
      </w:r>
    </w:p>
    <w:p w14:paraId="10C7D02B" w14:textId="553A4D95" w:rsidR="008873A9" w:rsidRPr="006C35A6" w:rsidRDefault="008873A9" w:rsidP="008873A9">
      <w:pPr>
        <w:pStyle w:val="ListParagraph"/>
        <w:numPr>
          <w:ilvl w:val="0"/>
          <w:numId w:val="8"/>
        </w:numPr>
        <w:rPr>
          <w:rFonts w:ascii="Times New Roman" w:hAnsi="Times New Roman" w:cs="Times New Roman"/>
        </w:rPr>
      </w:pPr>
      <w:r w:rsidRPr="006C35A6">
        <w:rPr>
          <w:rFonts w:ascii="Times New Roman" w:hAnsi="Times New Roman" w:cs="Times New Roman"/>
        </w:rPr>
        <w:t xml:space="preserve">Extend EPPM to online privacy protection context and specifically sharenting context. </w:t>
      </w:r>
    </w:p>
    <w:p w14:paraId="0F0734DF" w14:textId="228406B0" w:rsidR="00F34904" w:rsidRPr="006C35A6" w:rsidRDefault="00F34904">
      <w:pPr>
        <w:rPr>
          <w:rFonts w:ascii="Times New Roman" w:hAnsi="Times New Roman" w:cs="Times New Roman"/>
          <w:b/>
          <w:bCs/>
        </w:rPr>
      </w:pPr>
    </w:p>
    <w:p w14:paraId="58B8BD2C" w14:textId="1FFF543F" w:rsidR="00FB65CD" w:rsidRDefault="00F34904" w:rsidP="00FB65CD">
      <w:pPr>
        <w:rPr>
          <w:rFonts w:ascii="Times New Roman" w:hAnsi="Times New Roman" w:cs="Times New Roman"/>
        </w:rPr>
      </w:pPr>
      <w:r w:rsidRPr="006C35A6">
        <w:rPr>
          <w:rFonts w:ascii="Times New Roman" w:hAnsi="Times New Roman" w:cs="Times New Roman"/>
          <w:b/>
          <w:bCs/>
        </w:rPr>
        <w:t>Theory:</w:t>
      </w:r>
      <w:r w:rsidR="00133A0B" w:rsidRPr="006C35A6">
        <w:rPr>
          <w:rFonts w:ascii="Times New Roman" w:hAnsi="Times New Roman" w:cs="Times New Roman"/>
          <w:b/>
          <w:bCs/>
        </w:rPr>
        <w:t xml:space="preserve"> </w:t>
      </w:r>
      <w:r w:rsidR="00FB65CD">
        <w:rPr>
          <w:rFonts w:ascii="Times New Roman" w:hAnsi="Times New Roman" w:cs="Times New Roman"/>
        </w:rPr>
        <w:t xml:space="preserve">What is EPPM? What it maintains? How </w:t>
      </w:r>
      <w:r w:rsidR="00FB65CD">
        <w:rPr>
          <w:rFonts w:ascii="Times New Roman" w:hAnsi="Times New Roman" w:cs="Times New Roman" w:hint="eastAsia"/>
        </w:rPr>
        <w:t>does it explain</w:t>
      </w:r>
      <w:r w:rsidR="00FB65CD">
        <w:rPr>
          <w:rFonts w:ascii="Times New Roman" w:hAnsi="Times New Roman" w:cs="Times New Roman"/>
        </w:rPr>
        <w:t xml:space="preserve"> the fear reaction process? Two major messaging appraisal </w:t>
      </w:r>
      <w:r w:rsidR="00FB65CD">
        <w:rPr>
          <w:rFonts w:ascii="Times New Roman" w:hAnsi="Times New Roman" w:cs="Times New Roman" w:hint="eastAsia"/>
        </w:rPr>
        <w:t>processes</w:t>
      </w:r>
      <w:r w:rsidR="00FB65CD">
        <w:rPr>
          <w:rFonts w:ascii="Times New Roman" w:hAnsi="Times New Roman" w:cs="Times New Roman"/>
        </w:rPr>
        <w:t xml:space="preserve">. Transition to four major constructs. The role of each construct in EPPM. </w:t>
      </w:r>
    </w:p>
    <w:p w14:paraId="25C5A5D4" w14:textId="423E132E" w:rsidR="00766EF6" w:rsidRPr="006C35A6" w:rsidRDefault="00766EF6">
      <w:pPr>
        <w:rPr>
          <w:rFonts w:ascii="Times New Roman" w:hAnsi="Times New Roman" w:cs="Times New Roman"/>
          <w:b/>
          <w:bCs/>
        </w:rPr>
      </w:pPr>
    </w:p>
    <w:p w14:paraId="54C4CBC8" w14:textId="3F5DEF43" w:rsidR="000B5094" w:rsidRDefault="000B5094" w:rsidP="00766EF6">
      <w:pPr>
        <w:pStyle w:val="ListParagraph"/>
        <w:numPr>
          <w:ilvl w:val="0"/>
          <w:numId w:val="9"/>
        </w:numPr>
        <w:rPr>
          <w:rFonts w:ascii="Times New Roman" w:hAnsi="Times New Roman" w:cs="Times New Roman"/>
          <w:b/>
          <w:bCs/>
        </w:rPr>
      </w:pPr>
      <w:r>
        <w:rPr>
          <w:rFonts w:ascii="Times New Roman" w:hAnsi="Times New Roman" w:cs="Times New Roman"/>
          <w:b/>
          <w:bCs/>
        </w:rPr>
        <w:t>Fear Appeals &amp; Sharenting</w:t>
      </w:r>
    </w:p>
    <w:p w14:paraId="5DB575C5" w14:textId="68385940" w:rsidR="00766EF6" w:rsidRDefault="00766EF6" w:rsidP="00766EF6">
      <w:pPr>
        <w:pStyle w:val="ListParagraph"/>
        <w:numPr>
          <w:ilvl w:val="0"/>
          <w:numId w:val="9"/>
        </w:numPr>
        <w:rPr>
          <w:rFonts w:ascii="Times New Roman" w:hAnsi="Times New Roman" w:cs="Times New Roman"/>
          <w:b/>
          <w:bCs/>
        </w:rPr>
      </w:pPr>
      <w:r w:rsidRPr="006C35A6">
        <w:rPr>
          <w:rFonts w:ascii="Times New Roman" w:hAnsi="Times New Roman" w:cs="Times New Roman"/>
          <w:b/>
          <w:bCs/>
        </w:rPr>
        <w:t>Overview of EPPM</w:t>
      </w:r>
    </w:p>
    <w:p w14:paraId="7FF28471" w14:textId="451BBEDE" w:rsidR="00C86C26" w:rsidRDefault="00C86C26" w:rsidP="006B13AD">
      <w:pPr>
        <w:pStyle w:val="ListParagraph"/>
        <w:rPr>
          <w:rFonts w:ascii="Times New Roman" w:hAnsi="Times New Roman" w:cs="Times New Roman"/>
        </w:rPr>
      </w:pPr>
      <w:r>
        <w:rPr>
          <w:rFonts w:ascii="Times New Roman" w:hAnsi="Times New Roman" w:cs="Times New Roman"/>
        </w:rPr>
        <w:t xml:space="preserve">This study uses EPPM as the theoretical </w:t>
      </w:r>
      <w:r>
        <w:rPr>
          <w:rFonts w:ascii="Times New Roman" w:hAnsi="Times New Roman" w:cs="Times New Roman" w:hint="eastAsia"/>
        </w:rPr>
        <w:t>bas</w:t>
      </w:r>
      <w:r>
        <w:rPr>
          <w:rFonts w:ascii="Times New Roman" w:hAnsi="Times New Roman" w:cs="Times New Roman"/>
        </w:rPr>
        <w:t xml:space="preserve">is to design interventions to test whether parents’ attitudes and behaviors would change after being exposed to fear appeal messages. </w:t>
      </w:r>
      <w:r w:rsidRPr="00DC7F21">
        <w:rPr>
          <w:rFonts w:ascii="Times New Roman" w:hAnsi="Times New Roman" w:cs="Times New Roman"/>
          <w:highlight w:val="yellow"/>
        </w:rPr>
        <w:t xml:space="preserve">Sharenting studies has demonstrated that parents would have worries or fear that their children’s information disclosed </w:t>
      </w:r>
      <w:proofErr w:type="gramStart"/>
      <w:r w:rsidRPr="00DC7F21">
        <w:rPr>
          <w:rFonts w:ascii="Times New Roman" w:hAnsi="Times New Roman" w:cs="Times New Roman"/>
          <w:highlight w:val="yellow"/>
        </w:rPr>
        <w:t>online</w:t>
      </w:r>
      <w:proofErr w:type="gramEnd"/>
      <w:r w:rsidRPr="00DC7F21">
        <w:rPr>
          <w:rFonts w:ascii="Times New Roman" w:hAnsi="Times New Roman" w:cs="Times New Roman"/>
          <w:highlight w:val="yellow"/>
        </w:rPr>
        <w:t xml:space="preserve"> and privacy will be violated.</w:t>
      </w:r>
      <w:r>
        <w:rPr>
          <w:rFonts w:ascii="Times New Roman" w:hAnsi="Times New Roman" w:cs="Times New Roman"/>
        </w:rPr>
        <w:t xml:space="preserve"> Write some sharenting literature to justify why </w:t>
      </w:r>
      <w:r w:rsidRPr="00DC14AA">
        <w:rPr>
          <w:rFonts w:ascii="Times New Roman" w:hAnsi="Times New Roman" w:cs="Times New Roman"/>
        </w:rPr>
        <w:t>Explain why use feal appeal intervention</w:t>
      </w:r>
      <w:r>
        <w:rPr>
          <w:rFonts w:ascii="Times New Roman" w:hAnsi="Times New Roman" w:cs="Times New Roman"/>
        </w:rPr>
        <w:t>.</w:t>
      </w:r>
    </w:p>
    <w:p w14:paraId="64705939" w14:textId="77777777" w:rsidR="00C86C26" w:rsidRDefault="00C86C26" w:rsidP="006B13AD">
      <w:pPr>
        <w:pStyle w:val="ListParagraph"/>
        <w:rPr>
          <w:rFonts w:ascii="Times New Roman" w:hAnsi="Times New Roman" w:cs="Times New Roman"/>
        </w:rPr>
      </w:pPr>
    </w:p>
    <w:p w14:paraId="214C4A73" w14:textId="77777777" w:rsidR="00CE3DD8" w:rsidRDefault="00B90A34" w:rsidP="00C86C26">
      <w:pPr>
        <w:pStyle w:val="ListParagraph"/>
        <w:ind w:firstLine="720"/>
        <w:rPr>
          <w:rFonts w:ascii="Times New Roman" w:hAnsi="Times New Roman" w:cs="Times New Roman"/>
        </w:rPr>
      </w:pPr>
      <w:r>
        <w:rPr>
          <w:rFonts w:ascii="Times New Roman" w:hAnsi="Times New Roman" w:cs="Times New Roman" w:hint="eastAsia"/>
        </w:rPr>
        <w:t>The extended</w:t>
      </w:r>
      <w:r>
        <w:rPr>
          <w:rFonts w:ascii="Times New Roman" w:hAnsi="Times New Roman" w:cs="Times New Roman"/>
        </w:rPr>
        <w:t xml:space="preserve"> parallel process model (EPPM) has been </w:t>
      </w:r>
      <w:r>
        <w:rPr>
          <w:rFonts w:ascii="Times New Roman" w:hAnsi="Times New Roman" w:cs="Times New Roman" w:hint="eastAsia"/>
        </w:rPr>
        <w:t>an</w:t>
      </w:r>
      <w:r>
        <w:rPr>
          <w:rFonts w:ascii="Times New Roman" w:hAnsi="Times New Roman" w:cs="Times New Roman"/>
        </w:rPr>
        <w:t xml:space="preserve"> exemplary model that explains how fear appeals can change attitudes and behaviors (Witte, 1992) and has been frequently used in health communication studies (Popova, 2012). The EPPM proposes that when presented with a message with both fear and efficacy components, </w:t>
      </w:r>
      <w:r w:rsidR="00F750C4">
        <w:rPr>
          <w:rFonts w:ascii="Times New Roman" w:hAnsi="Times New Roman" w:cs="Times New Roman"/>
        </w:rPr>
        <w:t xml:space="preserve">people </w:t>
      </w:r>
      <w:r>
        <w:rPr>
          <w:rFonts w:ascii="Times New Roman" w:hAnsi="Times New Roman" w:cs="Times New Roman"/>
        </w:rPr>
        <w:t xml:space="preserve">will engage in two message appraisal processes: threat appraisal and efficacy appraisal (Witte, 1992). </w:t>
      </w:r>
      <w:r w:rsidR="00F750C4">
        <w:rPr>
          <w:rFonts w:ascii="Times New Roman" w:hAnsi="Times New Roman" w:cs="Times New Roman"/>
        </w:rPr>
        <w:t xml:space="preserve">If the degree of perceived threat is </w:t>
      </w:r>
      <w:r w:rsidR="00AC067D">
        <w:rPr>
          <w:rFonts w:ascii="Times New Roman" w:hAnsi="Times New Roman" w:cs="Times New Roman"/>
        </w:rPr>
        <w:t xml:space="preserve">moderate to </w:t>
      </w:r>
      <w:r w:rsidR="00F750C4">
        <w:rPr>
          <w:rFonts w:ascii="Times New Roman" w:hAnsi="Times New Roman" w:cs="Times New Roman"/>
        </w:rPr>
        <w:t xml:space="preserve">high, fear is then evoked. To reduce the fear emotion, people will engage in efficacy appraisal and evaluate </w:t>
      </w:r>
      <w:r w:rsidR="00AC067D">
        <w:rPr>
          <w:rFonts w:ascii="Times New Roman" w:hAnsi="Times New Roman" w:cs="Times New Roman"/>
        </w:rPr>
        <w:t xml:space="preserve">the efficacy of recommended solutions to the threat. If the perceived threat is low, fear is not </w:t>
      </w:r>
      <w:proofErr w:type="gramStart"/>
      <w:r w:rsidR="00AC067D">
        <w:rPr>
          <w:rFonts w:ascii="Times New Roman" w:hAnsi="Times New Roman" w:cs="Times New Roman"/>
        </w:rPr>
        <w:t>elicited</w:t>
      </w:r>
      <w:proofErr w:type="gramEnd"/>
      <w:r w:rsidR="00AC067D">
        <w:rPr>
          <w:rFonts w:ascii="Times New Roman" w:hAnsi="Times New Roman" w:cs="Times New Roman"/>
        </w:rPr>
        <w:t xml:space="preserve"> and people will have no motivation to engage in the efficacy appraisal process (Witte, 1992). </w:t>
      </w:r>
      <w:r w:rsidR="00AC067D">
        <w:rPr>
          <w:rFonts w:ascii="Times New Roman" w:hAnsi="Times New Roman" w:cs="Times New Roman" w:hint="eastAsia"/>
        </w:rPr>
        <w:t>Specifically</w:t>
      </w:r>
      <w:r w:rsidR="00AC067D">
        <w:rPr>
          <w:rFonts w:ascii="Times New Roman" w:hAnsi="Times New Roman" w:cs="Times New Roman"/>
        </w:rPr>
        <w:t xml:space="preserve">, </w:t>
      </w:r>
      <w:r w:rsidR="008949A6">
        <w:rPr>
          <w:rFonts w:ascii="Times New Roman" w:hAnsi="Times New Roman" w:cs="Times New Roman"/>
        </w:rPr>
        <w:t xml:space="preserve">if the perceived threat </w:t>
      </w:r>
      <w:r w:rsidR="008949A6">
        <w:rPr>
          <w:rFonts w:ascii="Times New Roman" w:hAnsi="Times New Roman" w:cs="Times New Roman" w:hint="eastAsia"/>
        </w:rPr>
        <w:t>triggered</w:t>
      </w:r>
      <w:r w:rsidR="008949A6">
        <w:rPr>
          <w:rFonts w:ascii="Times New Roman" w:hAnsi="Times New Roman" w:cs="Times New Roman"/>
        </w:rPr>
        <w:t xml:space="preserve"> a high degree of fear and the efficacy appraisal </w:t>
      </w:r>
      <w:r w:rsidR="008949A6">
        <w:rPr>
          <w:rFonts w:ascii="Times New Roman" w:hAnsi="Times New Roman" w:cs="Times New Roman" w:hint="eastAsia"/>
        </w:rPr>
        <w:t>suggests</w:t>
      </w:r>
      <w:r w:rsidR="008949A6">
        <w:rPr>
          <w:rFonts w:ascii="Times New Roman" w:hAnsi="Times New Roman" w:cs="Times New Roman"/>
        </w:rPr>
        <w:t xml:space="preserve"> people have the capability to avert the threat, people will be motivated to control the danger with recommended solutions</w:t>
      </w:r>
      <w:r w:rsidR="00523CA0">
        <w:rPr>
          <w:rFonts w:ascii="Times New Roman" w:hAnsi="Times New Roman" w:cs="Times New Roman"/>
        </w:rPr>
        <w:t xml:space="preserve">, which is </w:t>
      </w:r>
      <w:r w:rsidR="00523CA0">
        <w:rPr>
          <w:rFonts w:ascii="Times New Roman" w:hAnsi="Times New Roman" w:cs="Times New Roman" w:hint="eastAsia"/>
        </w:rPr>
        <w:t>name</w:t>
      </w:r>
      <w:r w:rsidR="00523CA0">
        <w:rPr>
          <w:rFonts w:ascii="Times New Roman" w:hAnsi="Times New Roman" w:cs="Times New Roman"/>
        </w:rPr>
        <w:t>d as danger control process.</w:t>
      </w:r>
      <w:r w:rsidR="008949A6">
        <w:rPr>
          <w:rFonts w:ascii="Times New Roman" w:hAnsi="Times New Roman" w:cs="Times New Roman"/>
        </w:rPr>
        <w:t xml:space="preserve"> If the perceived threat is high but the efficacy appraisal suggests people may not be able to effectively avert the threat, people will engage in maladaptive responses and try to control the fear by avoiding the fear appeal messages</w:t>
      </w:r>
      <w:r w:rsidR="00523CA0">
        <w:rPr>
          <w:rFonts w:ascii="Times New Roman" w:hAnsi="Times New Roman" w:cs="Times New Roman"/>
        </w:rPr>
        <w:t xml:space="preserve">, which is also named as fear control process. </w:t>
      </w:r>
    </w:p>
    <w:p w14:paraId="64C432B1" w14:textId="60C41FA8" w:rsidR="00FB65CD" w:rsidRDefault="008A1D48" w:rsidP="00C86C26">
      <w:pPr>
        <w:pStyle w:val="ListParagraph"/>
        <w:ind w:firstLine="720"/>
        <w:rPr>
          <w:rFonts w:ascii="Times New Roman" w:hAnsi="Times New Roman" w:cs="Times New Roman"/>
        </w:rPr>
      </w:pPr>
      <w:r>
        <w:rPr>
          <w:rFonts w:ascii="Times New Roman" w:hAnsi="Times New Roman" w:cs="Times New Roman" w:hint="eastAsia"/>
        </w:rPr>
        <w:t>Th</w:t>
      </w:r>
      <w:r>
        <w:rPr>
          <w:rFonts w:ascii="Times New Roman" w:hAnsi="Times New Roman" w:cs="Times New Roman"/>
        </w:rPr>
        <w:t xml:space="preserve">e point </w:t>
      </w:r>
      <w:proofErr w:type="gramStart"/>
      <w:r w:rsidR="00C86C26" w:rsidRPr="00CE3DD8">
        <w:rPr>
          <w:rFonts w:ascii="Times New Roman" w:hAnsi="Times New Roman" w:cs="Times New Roman" w:hint="eastAsia"/>
        </w:rPr>
        <w:t>The</w:t>
      </w:r>
      <w:proofErr w:type="gramEnd"/>
      <w:r w:rsidR="00C86C26" w:rsidRPr="00CE3DD8">
        <w:rPr>
          <w:rFonts w:ascii="Times New Roman" w:hAnsi="Times New Roman" w:cs="Times New Roman"/>
        </w:rPr>
        <w:t xml:space="preserve"> critical point at which the danger control process becomes the fear control process depends on whether the perceived threat exceeds the perceived efficacy.</w:t>
      </w:r>
      <w:r w:rsidR="00C86C26">
        <w:rPr>
          <w:rFonts w:ascii="Times New Roman" w:hAnsi="Times New Roman" w:cs="Times New Roman"/>
        </w:rPr>
        <w:t xml:space="preserve"> </w:t>
      </w:r>
    </w:p>
    <w:p w14:paraId="1F02E0A2" w14:textId="06D0E184" w:rsidR="00523CA0" w:rsidRDefault="00523CA0" w:rsidP="00FB65CD">
      <w:pPr>
        <w:pStyle w:val="ListParagraph"/>
        <w:rPr>
          <w:rFonts w:ascii="Times New Roman" w:hAnsi="Times New Roman" w:cs="Times New Roman"/>
        </w:rPr>
      </w:pPr>
    </w:p>
    <w:p w14:paraId="16684039" w14:textId="3874982F" w:rsidR="00CE3DD8" w:rsidRDefault="00CE3DD8" w:rsidP="00FB65CD">
      <w:pPr>
        <w:pStyle w:val="ListParagraph"/>
        <w:rPr>
          <w:rFonts w:ascii="Times New Roman" w:hAnsi="Times New Roman" w:cs="Times New Roman"/>
        </w:rPr>
      </w:pPr>
    </w:p>
    <w:p w14:paraId="6BFF15DE" w14:textId="623D8EF1" w:rsidR="00CE3DD8" w:rsidRPr="00CE3DD8" w:rsidRDefault="00CE3DD8" w:rsidP="00FB65CD">
      <w:pPr>
        <w:pStyle w:val="ListParagraph"/>
        <w:rPr>
          <w:rFonts w:ascii="Times New Roman" w:hAnsi="Times New Roman" w:cs="Times New Roman"/>
          <w:i/>
          <w:iCs/>
        </w:rPr>
      </w:pPr>
      <w:r w:rsidRPr="00CE3DD8">
        <w:rPr>
          <w:rFonts w:ascii="Times New Roman" w:hAnsi="Times New Roman" w:cs="Times New Roman" w:hint="eastAsia"/>
          <w:i/>
          <w:iCs/>
        </w:rPr>
        <w:t>Fea</w:t>
      </w:r>
      <w:r w:rsidRPr="00CE3DD8">
        <w:rPr>
          <w:rFonts w:ascii="Times New Roman" w:hAnsi="Times New Roman" w:cs="Times New Roman"/>
          <w:i/>
          <w:iCs/>
        </w:rPr>
        <w:t xml:space="preserve">r control &amp; Sharenting </w:t>
      </w:r>
    </w:p>
    <w:p w14:paraId="51DACD57" w14:textId="4AE7E2F4" w:rsidR="004545D7" w:rsidRDefault="00523CA0" w:rsidP="004545D7">
      <w:pPr>
        <w:pStyle w:val="ListParagraph"/>
        <w:rPr>
          <w:rFonts w:ascii="Times New Roman" w:hAnsi="Times New Roman" w:cs="Times New Roman"/>
        </w:rPr>
      </w:pPr>
      <w:r>
        <w:rPr>
          <w:rFonts w:ascii="Times New Roman" w:hAnsi="Times New Roman" w:cs="Times New Roman"/>
        </w:rPr>
        <w:tab/>
      </w:r>
      <w:r w:rsidR="005C10B8">
        <w:rPr>
          <w:rFonts w:ascii="Times New Roman" w:hAnsi="Times New Roman" w:cs="Times New Roman"/>
        </w:rPr>
        <w:t xml:space="preserve">Perceived threat and fear are key components in the fear control process. </w:t>
      </w:r>
      <w:r w:rsidR="00E50F9B">
        <w:rPr>
          <w:rFonts w:ascii="Times New Roman" w:hAnsi="Times New Roman" w:cs="Times New Roman" w:hint="eastAsia"/>
        </w:rPr>
        <w:t>Wit</w:t>
      </w:r>
      <w:r w:rsidR="00E50F9B">
        <w:rPr>
          <w:rFonts w:ascii="Times New Roman" w:hAnsi="Times New Roman" w:cs="Times New Roman"/>
        </w:rPr>
        <w:t xml:space="preserve">te (1994) </w:t>
      </w:r>
      <w:r w:rsidR="00E50F9B">
        <w:rPr>
          <w:rFonts w:ascii="Times New Roman" w:hAnsi="Times New Roman" w:cs="Times New Roman" w:hint="eastAsia"/>
        </w:rPr>
        <w:t>conceptually</w:t>
      </w:r>
      <w:r w:rsidR="00E50F9B">
        <w:rPr>
          <w:rFonts w:ascii="Times New Roman" w:hAnsi="Times New Roman" w:cs="Times New Roman"/>
        </w:rPr>
        <w:t xml:space="preserve"> </w:t>
      </w:r>
      <w:r w:rsidR="00E50F9B">
        <w:rPr>
          <w:rFonts w:ascii="Times New Roman" w:hAnsi="Times New Roman" w:cs="Times New Roman" w:hint="eastAsia"/>
        </w:rPr>
        <w:t>differentiate</w:t>
      </w:r>
      <w:r w:rsidR="00E50F9B">
        <w:rPr>
          <w:rFonts w:ascii="Times New Roman" w:hAnsi="Times New Roman" w:cs="Times New Roman"/>
        </w:rPr>
        <w:t xml:space="preserve">d the message threat component and perceived threat. </w:t>
      </w:r>
      <w:r w:rsidR="005C10B8">
        <w:rPr>
          <w:rFonts w:ascii="Times New Roman" w:hAnsi="Times New Roman" w:cs="Times New Roman"/>
        </w:rPr>
        <w:t>M</w:t>
      </w:r>
      <w:r w:rsidR="005C10B8">
        <w:rPr>
          <w:rFonts w:ascii="Times New Roman" w:hAnsi="Times New Roman" w:cs="Times New Roman" w:hint="eastAsia"/>
        </w:rPr>
        <w:t>essage</w:t>
      </w:r>
      <w:r w:rsidR="005C10B8">
        <w:rPr>
          <w:rFonts w:ascii="Times New Roman" w:hAnsi="Times New Roman" w:cs="Times New Roman"/>
        </w:rPr>
        <w:t xml:space="preserve"> threat component provides textual or visual information about the threat severity </w:t>
      </w:r>
      <w:r w:rsidR="005C10B8">
        <w:rPr>
          <w:rFonts w:ascii="Times New Roman" w:hAnsi="Times New Roman" w:cs="Times New Roman"/>
        </w:rPr>
        <w:lastRenderedPageBreak/>
        <w:t xml:space="preserve">and susceptibilities of the target populations to the threat (Popova, 2012). </w:t>
      </w:r>
      <w:r w:rsidR="00257E92">
        <w:rPr>
          <w:rFonts w:ascii="Times New Roman" w:hAnsi="Times New Roman" w:cs="Times New Roman"/>
        </w:rPr>
        <w:t xml:space="preserve">Although message threat component is an external </w:t>
      </w:r>
      <w:r w:rsidR="00257E92">
        <w:rPr>
          <w:rFonts w:ascii="Times New Roman" w:hAnsi="Times New Roman" w:cs="Times New Roman" w:hint="eastAsia"/>
        </w:rPr>
        <w:t>stimulus</w:t>
      </w:r>
      <w:r w:rsidR="00257E92">
        <w:rPr>
          <w:rFonts w:ascii="Times New Roman" w:hAnsi="Times New Roman" w:cs="Times New Roman"/>
        </w:rPr>
        <w:t>, it has a direct impact on perceived threat. R</w:t>
      </w:r>
      <w:r w:rsidR="005C10B8">
        <w:rPr>
          <w:rFonts w:ascii="Times New Roman" w:hAnsi="Times New Roman" w:cs="Times New Roman"/>
        </w:rPr>
        <w:t xml:space="preserve">esearchers need to manipulate the severity and susceptibility </w:t>
      </w:r>
      <w:r w:rsidR="00BD4CAC">
        <w:rPr>
          <w:rFonts w:ascii="Times New Roman" w:hAnsi="Times New Roman" w:cs="Times New Roman"/>
        </w:rPr>
        <w:t>as features in a message</w:t>
      </w:r>
      <w:r w:rsidR="00257E92">
        <w:rPr>
          <w:rFonts w:ascii="Times New Roman" w:hAnsi="Times New Roman" w:cs="Times New Roman"/>
        </w:rPr>
        <w:t xml:space="preserve"> to evoke </w:t>
      </w:r>
      <w:r w:rsidR="00257E92">
        <w:rPr>
          <w:rFonts w:ascii="Times New Roman" w:hAnsi="Times New Roman" w:cs="Times New Roman" w:hint="eastAsia"/>
        </w:rPr>
        <w:t>participants'</w:t>
      </w:r>
      <w:r w:rsidR="00257E92">
        <w:rPr>
          <w:rFonts w:ascii="Times New Roman" w:hAnsi="Times New Roman" w:cs="Times New Roman"/>
        </w:rPr>
        <w:t xml:space="preserve"> perceived threat</w:t>
      </w:r>
      <w:r w:rsidR="00BD4CAC">
        <w:rPr>
          <w:rFonts w:ascii="Times New Roman" w:hAnsi="Times New Roman" w:cs="Times New Roman"/>
        </w:rPr>
        <w:t xml:space="preserve">. </w:t>
      </w:r>
      <w:r w:rsidR="005C10B8">
        <w:rPr>
          <w:rFonts w:ascii="Times New Roman" w:hAnsi="Times New Roman" w:cs="Times New Roman"/>
        </w:rPr>
        <w:t>Perceived threat is a cognitive construct and refers to one’s subjective assessment of the message threat component.</w:t>
      </w:r>
      <w:r w:rsidR="00BD4CAC">
        <w:rPr>
          <w:rFonts w:ascii="Times New Roman" w:hAnsi="Times New Roman" w:cs="Times New Roman"/>
        </w:rPr>
        <w:t xml:space="preserve"> </w:t>
      </w:r>
      <w:proofErr w:type="gramStart"/>
      <w:r w:rsidR="00BD4CAC">
        <w:rPr>
          <w:rFonts w:ascii="Times New Roman" w:hAnsi="Times New Roman" w:cs="Times New Roman"/>
        </w:rPr>
        <w:t>Similar to</w:t>
      </w:r>
      <w:proofErr w:type="gramEnd"/>
      <w:r w:rsidR="00BD4CAC">
        <w:rPr>
          <w:rFonts w:ascii="Times New Roman" w:hAnsi="Times New Roman" w:cs="Times New Roman"/>
        </w:rPr>
        <w:t xml:space="preserve"> the message threat component</w:t>
      </w:r>
      <w:r w:rsidR="00E6563B">
        <w:rPr>
          <w:rFonts w:ascii="Times New Roman" w:hAnsi="Times New Roman" w:cs="Times New Roman"/>
        </w:rPr>
        <w:t xml:space="preserve">, perceived threat consists of two dimensions: perceived severity and perceived susceptibility (Witte, 1996). Perceived severity is defined as one's beliefs about the gravity of the threat’s consequences </w:t>
      </w:r>
      <w:r w:rsidR="00B71441">
        <w:rPr>
          <w:rFonts w:ascii="Times New Roman" w:hAnsi="Times New Roman" w:cs="Times New Roman"/>
        </w:rPr>
        <w:t xml:space="preserve">and </w:t>
      </w:r>
      <w:r w:rsidR="00B71441">
        <w:rPr>
          <w:rFonts w:ascii="Times New Roman" w:hAnsi="Times New Roman" w:cs="Times New Roman" w:hint="eastAsia"/>
        </w:rPr>
        <w:t>perceived</w:t>
      </w:r>
      <w:r w:rsidR="00B71441" w:rsidRPr="00B71441">
        <w:rPr>
          <w:rFonts w:ascii="Times New Roman" w:hAnsi="Times New Roman" w:cs="Times New Roman"/>
        </w:rPr>
        <w:t xml:space="preserve"> sensitivity is a belief in the probability that</w:t>
      </w:r>
      <w:r w:rsidR="00B71441">
        <w:rPr>
          <w:rFonts w:ascii="Times New Roman" w:hAnsi="Times New Roman" w:cs="Times New Roman"/>
        </w:rPr>
        <w:t xml:space="preserve"> one</w:t>
      </w:r>
      <w:r w:rsidR="00B71441" w:rsidRPr="00B71441">
        <w:rPr>
          <w:rFonts w:ascii="Times New Roman" w:hAnsi="Times New Roman" w:cs="Times New Roman"/>
        </w:rPr>
        <w:t xml:space="preserve"> will personally experience the threat</w:t>
      </w:r>
      <w:r w:rsidR="00B71441">
        <w:rPr>
          <w:rFonts w:ascii="Times New Roman" w:hAnsi="Times New Roman" w:cs="Times New Roman"/>
        </w:rPr>
        <w:t xml:space="preserve"> </w:t>
      </w:r>
      <w:r w:rsidR="00E6563B">
        <w:rPr>
          <w:rFonts w:ascii="Times New Roman" w:hAnsi="Times New Roman" w:cs="Times New Roman"/>
        </w:rPr>
        <w:t>(Popova, 2012</w:t>
      </w:r>
      <w:r w:rsidR="00B71441">
        <w:rPr>
          <w:rFonts w:ascii="Times New Roman" w:hAnsi="Times New Roman" w:cs="Times New Roman"/>
        </w:rPr>
        <w:t>; Witte, 1998</w:t>
      </w:r>
      <w:r w:rsidR="00E6563B">
        <w:rPr>
          <w:rFonts w:ascii="Times New Roman" w:hAnsi="Times New Roman" w:cs="Times New Roman"/>
        </w:rPr>
        <w:t xml:space="preserve">). </w:t>
      </w:r>
      <w:r w:rsidR="00BE5038" w:rsidRPr="00B71441">
        <w:rPr>
          <w:rFonts w:ascii="Times New Roman" w:hAnsi="Times New Roman" w:cs="Times New Roman" w:hint="eastAsia"/>
        </w:rPr>
        <w:t>In</w:t>
      </w:r>
      <w:r w:rsidR="00BE5038" w:rsidRPr="00B71441">
        <w:rPr>
          <w:rFonts w:ascii="Times New Roman" w:hAnsi="Times New Roman" w:cs="Times New Roman"/>
        </w:rPr>
        <w:t xml:space="preserve"> the sharenting context, the perceived severity refers to parents’ belief about the </w:t>
      </w:r>
      <w:r w:rsidR="00B71441">
        <w:rPr>
          <w:rFonts w:ascii="Times New Roman" w:hAnsi="Times New Roman" w:cs="Times New Roman"/>
        </w:rPr>
        <w:t xml:space="preserve">gravity of the consequences </w:t>
      </w:r>
      <w:r w:rsidR="00BE5038" w:rsidRPr="00B71441">
        <w:rPr>
          <w:rFonts w:ascii="Times New Roman" w:hAnsi="Times New Roman" w:cs="Times New Roman"/>
        </w:rPr>
        <w:t xml:space="preserve">of disclosing </w:t>
      </w:r>
      <w:r w:rsidR="00B71441">
        <w:rPr>
          <w:rFonts w:ascii="Times New Roman" w:hAnsi="Times New Roman" w:cs="Times New Roman"/>
        </w:rPr>
        <w:t xml:space="preserve">children’s information and the perceived susceptibility refers to parents’ belief about the probability that their children will personally experience the potential harm caused by sharenting. </w:t>
      </w:r>
      <w:r w:rsidR="00257E92" w:rsidRPr="004545D7">
        <w:rPr>
          <w:rFonts w:ascii="Times New Roman" w:hAnsi="Times New Roman" w:cs="Times New Roman"/>
        </w:rPr>
        <w:t>Fear is a negative</w:t>
      </w:r>
      <w:r w:rsidR="004545D7">
        <w:rPr>
          <w:rFonts w:ascii="Times New Roman" w:hAnsi="Times New Roman" w:cs="Times New Roman"/>
        </w:rPr>
        <w:t>ly-</w:t>
      </w:r>
      <w:proofErr w:type="spellStart"/>
      <w:r w:rsidR="004545D7">
        <w:rPr>
          <w:rFonts w:ascii="Times New Roman" w:hAnsi="Times New Roman" w:cs="Times New Roman"/>
        </w:rPr>
        <w:t>valenced</w:t>
      </w:r>
      <w:proofErr w:type="spellEnd"/>
      <w:r w:rsidR="004545D7">
        <w:rPr>
          <w:rFonts w:ascii="Times New Roman" w:hAnsi="Times New Roman" w:cs="Times New Roman"/>
        </w:rPr>
        <w:t xml:space="preserve"> </w:t>
      </w:r>
      <w:r w:rsidR="00257E92" w:rsidRPr="004545D7">
        <w:rPr>
          <w:rFonts w:ascii="Times New Roman" w:hAnsi="Times New Roman" w:cs="Times New Roman"/>
        </w:rPr>
        <w:t xml:space="preserve">emotional reaction, which is aroused when a personally relevant threat is perceived (Witte, 1992). In the sharenting context, fear is defined as </w:t>
      </w:r>
      <w:r w:rsidR="006C13DD" w:rsidRPr="004545D7">
        <w:rPr>
          <w:rFonts w:ascii="Times New Roman" w:hAnsi="Times New Roman" w:cs="Times New Roman"/>
        </w:rPr>
        <w:t xml:space="preserve">the degree to which parents </w:t>
      </w:r>
      <w:r w:rsidR="006C13DD" w:rsidRPr="004545D7">
        <w:rPr>
          <w:rFonts w:ascii="Times New Roman" w:hAnsi="Times New Roman" w:cs="Times New Roman" w:hint="eastAsia"/>
        </w:rPr>
        <w:t>worry</w:t>
      </w:r>
      <w:r w:rsidR="006C13DD" w:rsidRPr="004545D7">
        <w:rPr>
          <w:rFonts w:ascii="Times New Roman" w:hAnsi="Times New Roman" w:cs="Times New Roman"/>
        </w:rPr>
        <w:t xml:space="preserve"> about how their children’s safety </w:t>
      </w:r>
      <w:r w:rsidR="004545D7" w:rsidRPr="004545D7">
        <w:rPr>
          <w:rFonts w:ascii="Times New Roman" w:hAnsi="Times New Roman" w:cs="Times New Roman"/>
        </w:rPr>
        <w:t xml:space="preserve">and privacy are threatened by their sharenting behaviors. </w:t>
      </w:r>
    </w:p>
    <w:p w14:paraId="3BFC6F07" w14:textId="4E86D880" w:rsidR="00936504" w:rsidRDefault="00257E92" w:rsidP="00936504">
      <w:pPr>
        <w:pStyle w:val="ListParagraph"/>
        <w:ind w:firstLine="720"/>
        <w:rPr>
          <w:rFonts w:ascii="Times New Roman" w:hAnsi="Times New Roman" w:cs="Times New Roman"/>
        </w:rPr>
      </w:pPr>
      <w:r w:rsidRPr="004545D7">
        <w:rPr>
          <w:rFonts w:ascii="Times New Roman" w:hAnsi="Times New Roman" w:cs="Times New Roman"/>
        </w:rPr>
        <w:t xml:space="preserve">EPPM proposes that the message threat component causes perceived threat and perceived threat causes fear. </w:t>
      </w:r>
      <w:r w:rsidR="00936504" w:rsidRPr="001334C2">
        <w:rPr>
          <w:rFonts w:ascii="Times New Roman" w:hAnsi="Times New Roman" w:cs="Times New Roman"/>
          <w:highlight w:val="yellow"/>
        </w:rPr>
        <w:t xml:space="preserve">Health communication literature also </w:t>
      </w:r>
      <w:r w:rsidR="00936504" w:rsidRPr="001334C2">
        <w:rPr>
          <w:rFonts w:ascii="Times New Roman" w:hAnsi="Times New Roman" w:cs="Times New Roman" w:hint="eastAsia"/>
          <w:highlight w:val="yellow"/>
        </w:rPr>
        <w:t>supports</w:t>
      </w:r>
      <w:r w:rsidR="00936504" w:rsidRPr="001334C2">
        <w:rPr>
          <w:rFonts w:ascii="Times New Roman" w:hAnsi="Times New Roman" w:cs="Times New Roman"/>
          <w:highlight w:val="yellow"/>
        </w:rPr>
        <w:t xml:space="preserve"> this proposition. For example,</w:t>
      </w:r>
      <w:r w:rsidR="00936504">
        <w:rPr>
          <w:rFonts w:ascii="Times New Roman" w:hAnsi="Times New Roman" w:cs="Times New Roman"/>
        </w:rPr>
        <w:t xml:space="preserve"> </w:t>
      </w:r>
      <w:r w:rsidR="001334C2" w:rsidRPr="001334C2">
        <w:rPr>
          <w:rFonts w:ascii="Times New Roman" w:hAnsi="Times New Roman" w:cs="Times New Roman"/>
          <w:highlight w:val="yellow"/>
        </w:rPr>
        <w:t>Security or privacy literature example</w:t>
      </w:r>
      <w:r w:rsidR="001334C2">
        <w:rPr>
          <w:rFonts w:ascii="Times New Roman" w:hAnsi="Times New Roman" w:cs="Times New Roman"/>
        </w:rPr>
        <w:t xml:space="preserve">. Based on EPPM and prior literature, this study proposes that high perceived threat will evoke high fear in parents whereas low </w:t>
      </w:r>
      <w:r w:rsidR="00C3214B">
        <w:rPr>
          <w:rFonts w:ascii="Times New Roman" w:hAnsi="Times New Roman" w:cs="Times New Roman"/>
        </w:rPr>
        <w:t>perceived threat results in low level of fear. Hence,</w:t>
      </w:r>
    </w:p>
    <w:p w14:paraId="23FA3757" w14:textId="77777777" w:rsidR="00257E92" w:rsidRPr="00C3214B" w:rsidRDefault="00257E92" w:rsidP="00C3214B">
      <w:pPr>
        <w:rPr>
          <w:rFonts w:ascii="Times New Roman" w:hAnsi="Times New Roman" w:cs="Times New Roman"/>
        </w:rPr>
      </w:pPr>
    </w:p>
    <w:p w14:paraId="18E690A9" w14:textId="3E5DDBB1" w:rsidR="00F9747D" w:rsidRPr="00C3214B" w:rsidRDefault="00F9747D" w:rsidP="00FB65CD">
      <w:pPr>
        <w:pStyle w:val="ListParagraph"/>
        <w:rPr>
          <w:rFonts w:ascii="Times New Roman" w:hAnsi="Times New Roman" w:cs="Times New Roman"/>
          <w:i/>
          <w:iCs/>
        </w:rPr>
      </w:pPr>
      <w:r w:rsidRPr="00C3214B">
        <w:rPr>
          <w:rFonts w:ascii="Times New Roman" w:hAnsi="Times New Roman" w:cs="Times New Roman" w:hint="eastAsia"/>
          <w:i/>
          <w:iCs/>
        </w:rPr>
        <w:t>H1:</w:t>
      </w:r>
      <w:r w:rsidR="005E6FA8" w:rsidRPr="00C3214B">
        <w:rPr>
          <w:rFonts w:ascii="Times New Roman" w:hAnsi="Times New Roman" w:cs="Times New Roman"/>
          <w:i/>
          <w:iCs/>
        </w:rPr>
        <w:t xml:space="preserve"> Perceived threat is positively associated with fear. </w:t>
      </w:r>
    </w:p>
    <w:p w14:paraId="1A4C2A41" w14:textId="76FDC36C" w:rsidR="00C3214B" w:rsidRDefault="00C3214B" w:rsidP="00FB65CD">
      <w:pPr>
        <w:pStyle w:val="ListParagraph"/>
        <w:rPr>
          <w:rFonts w:ascii="Times New Roman" w:hAnsi="Times New Roman" w:cs="Times New Roman"/>
        </w:rPr>
      </w:pPr>
    </w:p>
    <w:p w14:paraId="003EEED7" w14:textId="1D716ECD" w:rsidR="00C3214B" w:rsidRDefault="00C3214B" w:rsidP="00B634FB">
      <w:pPr>
        <w:pStyle w:val="ListParagraph"/>
        <w:rPr>
          <w:rFonts w:ascii="Times New Roman" w:hAnsi="Times New Roman" w:cs="Times New Roman"/>
        </w:rPr>
      </w:pPr>
      <w:r>
        <w:rPr>
          <w:rFonts w:ascii="Times New Roman" w:hAnsi="Times New Roman" w:cs="Times New Roman"/>
        </w:rPr>
        <w:tab/>
        <w:t xml:space="preserve">EPPM also proposes that fear is related to maladaptive responses (Witte, 1992; Witte et al., 1996). </w:t>
      </w:r>
      <w:r w:rsidR="00121B35">
        <w:rPr>
          <w:rFonts w:ascii="Times New Roman" w:hAnsi="Times New Roman" w:cs="Times New Roman"/>
        </w:rPr>
        <w:t>When fear is aroused by the perceived threat,</w:t>
      </w:r>
      <w:r w:rsidR="00F61E87">
        <w:rPr>
          <w:rFonts w:ascii="Times New Roman" w:hAnsi="Times New Roman" w:cs="Times New Roman"/>
        </w:rPr>
        <w:t xml:space="preserve"> </w:t>
      </w:r>
      <w:r w:rsidR="00F61E87">
        <w:rPr>
          <w:rFonts w:ascii="Times New Roman" w:hAnsi="Times New Roman" w:cs="Times New Roman" w:hint="eastAsia"/>
        </w:rPr>
        <w:t>the</w:t>
      </w:r>
      <w:r w:rsidR="00F61E87">
        <w:rPr>
          <w:rFonts w:ascii="Times New Roman" w:hAnsi="Times New Roman" w:cs="Times New Roman"/>
        </w:rPr>
        <w:t xml:space="preserve"> perceived efficacy determines whether the fear will increase or not</w:t>
      </w:r>
      <w:r w:rsidR="0037512D">
        <w:rPr>
          <w:rFonts w:ascii="Times New Roman" w:hAnsi="Times New Roman" w:cs="Times New Roman"/>
        </w:rPr>
        <w:t xml:space="preserve">. </w:t>
      </w:r>
      <w:r w:rsidR="00B634FB">
        <w:rPr>
          <w:rFonts w:ascii="Times New Roman" w:hAnsi="Times New Roman" w:cs="Times New Roman"/>
        </w:rPr>
        <w:t xml:space="preserve">When people </w:t>
      </w:r>
      <w:proofErr w:type="gramStart"/>
      <w:r w:rsidR="00B634FB">
        <w:rPr>
          <w:rFonts w:ascii="Times New Roman" w:hAnsi="Times New Roman" w:cs="Times New Roman"/>
        </w:rPr>
        <w:t>think</w:t>
      </w:r>
      <w:proofErr w:type="gramEnd"/>
      <w:r w:rsidR="00B634FB">
        <w:rPr>
          <w:rFonts w:ascii="Times New Roman" w:hAnsi="Times New Roman" w:cs="Times New Roman"/>
        </w:rPr>
        <w:t xml:space="preserve"> the recommended solutions could not help deter the threat or they would not be able to carry out the solutions, aroused fear will increase further. When </w:t>
      </w:r>
      <w:r w:rsidRPr="00B634FB">
        <w:rPr>
          <w:rFonts w:ascii="Times New Roman" w:hAnsi="Times New Roman" w:cs="Times New Roman"/>
        </w:rPr>
        <w:t xml:space="preserve">the perceived threat is </w:t>
      </w:r>
      <w:proofErr w:type="gramStart"/>
      <w:r w:rsidRPr="00B634FB">
        <w:rPr>
          <w:rFonts w:ascii="Times New Roman" w:hAnsi="Times New Roman" w:cs="Times New Roman"/>
        </w:rPr>
        <w:t>high</w:t>
      </w:r>
      <w:proofErr w:type="gramEnd"/>
      <w:r w:rsidRPr="00B634FB">
        <w:rPr>
          <w:rFonts w:ascii="Times New Roman" w:hAnsi="Times New Roman" w:cs="Times New Roman"/>
        </w:rPr>
        <w:t xml:space="preserve"> but the perceived efficacy is low, </w:t>
      </w:r>
      <w:r w:rsidR="00121B35" w:rsidRPr="00B634FB">
        <w:rPr>
          <w:rFonts w:ascii="Times New Roman" w:hAnsi="Times New Roman" w:cs="Times New Roman"/>
        </w:rPr>
        <w:t xml:space="preserve">people will feel overwhelmed by the fear and </w:t>
      </w:r>
      <w:r w:rsidR="008009E4">
        <w:rPr>
          <w:rFonts w:ascii="Times New Roman" w:hAnsi="Times New Roman" w:cs="Times New Roman"/>
        </w:rPr>
        <w:t xml:space="preserve">start to engage in a defensive mechanism to reduce the fear instead of taking protective measures to avoid the threat (Popova, 2012). Maladaptive responses include </w:t>
      </w:r>
      <w:r w:rsidR="007B76EE">
        <w:rPr>
          <w:rFonts w:ascii="Times New Roman" w:hAnsi="Times New Roman" w:cs="Times New Roman"/>
        </w:rPr>
        <w:t xml:space="preserve">avoidance, denial, reactance, wishful thinking, fatalism, hopelessness, withdrawal, and inaction (Chen, 2017; </w:t>
      </w:r>
      <w:proofErr w:type="spellStart"/>
      <w:r w:rsidR="007B76EE">
        <w:rPr>
          <w:rFonts w:ascii="Times New Roman" w:hAnsi="Times New Roman" w:cs="Times New Roman"/>
        </w:rPr>
        <w:t>Rippetoe</w:t>
      </w:r>
      <w:proofErr w:type="spellEnd"/>
      <w:r w:rsidR="007B76EE">
        <w:rPr>
          <w:rFonts w:ascii="Times New Roman" w:hAnsi="Times New Roman" w:cs="Times New Roman"/>
        </w:rPr>
        <w:t xml:space="preserve"> &amp; Rogers, 1987; Popova, 2012). </w:t>
      </w:r>
    </w:p>
    <w:p w14:paraId="5F18BBE6" w14:textId="52ED52E6" w:rsidR="007B76EE" w:rsidRDefault="007B76EE" w:rsidP="00B634FB">
      <w:pPr>
        <w:pStyle w:val="ListParagraph"/>
        <w:rPr>
          <w:rFonts w:ascii="Times New Roman" w:hAnsi="Times New Roman" w:cs="Times New Roman"/>
        </w:rPr>
      </w:pPr>
    </w:p>
    <w:p w14:paraId="7592346B" w14:textId="55A91B16" w:rsidR="007B76EE" w:rsidRPr="00B634FB" w:rsidRDefault="007B76EE" w:rsidP="00B634FB">
      <w:pPr>
        <w:pStyle w:val="ListParagraph"/>
        <w:rPr>
          <w:rFonts w:ascii="Times New Roman" w:hAnsi="Times New Roman" w:cs="Times New Roman"/>
        </w:rPr>
      </w:pPr>
      <w:r>
        <w:rPr>
          <w:rFonts w:ascii="Times New Roman" w:hAnsi="Times New Roman" w:cs="Times New Roman"/>
        </w:rPr>
        <w:tab/>
      </w:r>
      <w:r w:rsidRPr="007B76EE">
        <w:rPr>
          <w:rFonts w:ascii="Times New Roman" w:hAnsi="Times New Roman" w:cs="Times New Roman"/>
          <w:highlight w:val="yellow"/>
        </w:rPr>
        <w:t xml:space="preserve">What </w:t>
      </w:r>
      <w:proofErr w:type="gramStart"/>
      <w:r w:rsidRPr="007B76EE">
        <w:rPr>
          <w:rFonts w:ascii="Times New Roman" w:hAnsi="Times New Roman" w:cs="Times New Roman"/>
          <w:highlight w:val="yellow"/>
        </w:rPr>
        <w:t>are</w:t>
      </w:r>
      <w:proofErr w:type="gramEnd"/>
      <w:r w:rsidRPr="007B76EE">
        <w:rPr>
          <w:rFonts w:ascii="Times New Roman" w:hAnsi="Times New Roman" w:cs="Times New Roman"/>
          <w:highlight w:val="yellow"/>
        </w:rPr>
        <w:t xml:space="preserve"> fear maladaptive responses to privacy </w:t>
      </w:r>
      <w:r w:rsidRPr="007B76EE">
        <w:rPr>
          <w:rFonts w:ascii="Times New Roman" w:hAnsi="Times New Roman" w:cs="Times New Roman" w:hint="eastAsia"/>
          <w:highlight w:val="yellow"/>
        </w:rPr>
        <w:t>violations</w:t>
      </w:r>
      <w:r w:rsidRPr="007B76EE">
        <w:rPr>
          <w:rFonts w:ascii="Times New Roman" w:hAnsi="Times New Roman" w:cs="Times New Roman"/>
          <w:highlight w:val="yellow"/>
        </w:rPr>
        <w:t>?</w:t>
      </w:r>
      <w:r>
        <w:rPr>
          <w:rFonts w:ascii="Times New Roman" w:hAnsi="Times New Roman" w:cs="Times New Roman"/>
        </w:rPr>
        <w:t xml:space="preserve"> </w:t>
      </w:r>
    </w:p>
    <w:p w14:paraId="60FAF1A9" w14:textId="77777777" w:rsidR="00722DDB" w:rsidRDefault="00722DDB" w:rsidP="00FB65CD">
      <w:pPr>
        <w:pStyle w:val="ListParagraph"/>
        <w:rPr>
          <w:rFonts w:ascii="Times New Roman" w:hAnsi="Times New Roman" w:cs="Times New Roman"/>
        </w:rPr>
      </w:pPr>
    </w:p>
    <w:p w14:paraId="31C1F2BD" w14:textId="7C9B6559" w:rsidR="005E6FA8" w:rsidRPr="00C3214B" w:rsidRDefault="005E6FA8" w:rsidP="00FB65CD">
      <w:pPr>
        <w:pStyle w:val="ListParagraph"/>
        <w:rPr>
          <w:rFonts w:ascii="Times New Roman" w:hAnsi="Times New Roman" w:cs="Times New Roman"/>
          <w:i/>
          <w:iCs/>
        </w:rPr>
      </w:pPr>
      <w:r w:rsidRPr="00C3214B">
        <w:rPr>
          <w:rFonts w:ascii="Times New Roman" w:hAnsi="Times New Roman" w:cs="Times New Roman"/>
          <w:i/>
          <w:iCs/>
        </w:rPr>
        <w:t xml:space="preserve">H2: </w:t>
      </w:r>
      <w:r w:rsidR="00586604">
        <w:rPr>
          <w:rFonts w:ascii="Times New Roman" w:hAnsi="Times New Roman" w:cs="Times New Roman" w:hint="eastAsia"/>
          <w:i/>
          <w:iCs/>
        </w:rPr>
        <w:t>F</w:t>
      </w:r>
      <w:r w:rsidRPr="00C3214B">
        <w:rPr>
          <w:rFonts w:ascii="Times New Roman" w:hAnsi="Times New Roman" w:cs="Times New Roman"/>
          <w:i/>
          <w:iCs/>
        </w:rPr>
        <w:t>ear is positively associated with defensive avoidance (</w:t>
      </w:r>
      <w:r w:rsidR="009353B4">
        <w:rPr>
          <w:rFonts w:ascii="Times New Roman" w:hAnsi="Times New Roman" w:cs="Times New Roman"/>
          <w:i/>
          <w:iCs/>
        </w:rPr>
        <w:t>a</w:t>
      </w:r>
      <w:r w:rsidRPr="00C3214B">
        <w:rPr>
          <w:rFonts w:ascii="Times New Roman" w:hAnsi="Times New Roman" w:cs="Times New Roman"/>
          <w:i/>
          <w:iCs/>
        </w:rPr>
        <w:t xml:space="preserve">) and message </w:t>
      </w:r>
      <w:r w:rsidRPr="00C3214B">
        <w:rPr>
          <w:rFonts w:ascii="Times New Roman" w:hAnsi="Times New Roman" w:cs="Times New Roman" w:hint="eastAsia"/>
          <w:i/>
          <w:iCs/>
        </w:rPr>
        <w:t>minimizing</w:t>
      </w:r>
      <w:r w:rsidRPr="00C3214B">
        <w:rPr>
          <w:rFonts w:ascii="Times New Roman" w:hAnsi="Times New Roman" w:cs="Times New Roman"/>
          <w:i/>
          <w:iCs/>
        </w:rPr>
        <w:t xml:space="preserve"> (</w:t>
      </w:r>
      <w:r w:rsidR="009353B4">
        <w:rPr>
          <w:rFonts w:ascii="Times New Roman" w:hAnsi="Times New Roman" w:cs="Times New Roman"/>
          <w:i/>
          <w:iCs/>
        </w:rPr>
        <w:t>b</w:t>
      </w:r>
      <w:r w:rsidRPr="00C3214B">
        <w:rPr>
          <w:rFonts w:ascii="Times New Roman" w:hAnsi="Times New Roman" w:cs="Times New Roman"/>
          <w:i/>
          <w:iCs/>
        </w:rPr>
        <w:t>).</w:t>
      </w:r>
    </w:p>
    <w:p w14:paraId="4735A170" w14:textId="6F7F2DC3" w:rsidR="00CE3DD8" w:rsidRDefault="00CE3DD8" w:rsidP="00FB65CD">
      <w:pPr>
        <w:pStyle w:val="ListParagraph"/>
        <w:rPr>
          <w:rFonts w:ascii="Times New Roman" w:hAnsi="Times New Roman" w:cs="Times New Roman"/>
        </w:rPr>
      </w:pPr>
    </w:p>
    <w:p w14:paraId="01207DC4" w14:textId="2379CA29" w:rsidR="005E6FA8" w:rsidRPr="00B851EA" w:rsidRDefault="00CE3DD8" w:rsidP="00B851EA">
      <w:pPr>
        <w:pStyle w:val="ListParagraph"/>
        <w:rPr>
          <w:rFonts w:ascii="Times New Roman" w:hAnsi="Times New Roman" w:cs="Times New Roman"/>
          <w:i/>
          <w:iCs/>
        </w:rPr>
      </w:pPr>
      <w:r w:rsidRPr="00CE3DD8">
        <w:rPr>
          <w:rFonts w:ascii="Times New Roman" w:hAnsi="Times New Roman" w:cs="Times New Roman"/>
          <w:i/>
          <w:iCs/>
        </w:rPr>
        <w:t xml:space="preserve">Danger control &amp; Sharenting </w:t>
      </w:r>
    </w:p>
    <w:p w14:paraId="4C6EC860" w14:textId="65EB96EE" w:rsidR="00D023B1" w:rsidRDefault="001C4DC7" w:rsidP="00B851EA">
      <w:pPr>
        <w:pStyle w:val="ListParagraph"/>
        <w:ind w:firstLine="720"/>
        <w:rPr>
          <w:rFonts w:ascii="Times New Roman" w:hAnsi="Times New Roman" w:cs="Times New Roman"/>
        </w:rPr>
      </w:pPr>
      <w:r>
        <w:rPr>
          <w:rFonts w:ascii="Times New Roman" w:hAnsi="Times New Roman" w:cs="Times New Roman" w:hint="eastAsia"/>
        </w:rPr>
        <w:t>Da</w:t>
      </w:r>
      <w:r>
        <w:rPr>
          <w:rFonts w:ascii="Times New Roman" w:hAnsi="Times New Roman" w:cs="Times New Roman"/>
        </w:rPr>
        <w:t>nger control aims to cope directly with the danger and p</w:t>
      </w:r>
      <w:r w:rsidR="00BE0A81">
        <w:rPr>
          <w:rFonts w:ascii="Times New Roman" w:hAnsi="Times New Roman" w:cs="Times New Roman"/>
        </w:rPr>
        <w:t xml:space="preserve">erceived efficacy plays an important role in </w:t>
      </w:r>
      <w:r>
        <w:rPr>
          <w:rFonts w:ascii="Times New Roman" w:hAnsi="Times New Roman" w:cs="Times New Roman"/>
        </w:rPr>
        <w:t xml:space="preserve">his </w:t>
      </w:r>
      <w:r w:rsidR="00BE0A81">
        <w:rPr>
          <w:rFonts w:ascii="Times New Roman" w:hAnsi="Times New Roman" w:cs="Times New Roman"/>
        </w:rPr>
        <w:t>process</w:t>
      </w:r>
      <w:r>
        <w:rPr>
          <w:rFonts w:ascii="Times New Roman" w:hAnsi="Times New Roman" w:cs="Times New Roman"/>
        </w:rPr>
        <w:t xml:space="preserve"> (</w:t>
      </w:r>
      <w:r w:rsidRPr="001C4DC7">
        <w:rPr>
          <w:rFonts w:ascii="Times New Roman" w:hAnsi="Times New Roman" w:cs="Times New Roman"/>
        </w:rPr>
        <w:t>de Hoog et al. 2007; Leventhal 1970</w:t>
      </w:r>
      <w:r>
        <w:rPr>
          <w:rFonts w:ascii="Times New Roman" w:hAnsi="Times New Roman" w:cs="Times New Roman"/>
        </w:rPr>
        <w:t>)</w:t>
      </w:r>
      <w:r w:rsidR="00BE0A81">
        <w:rPr>
          <w:rFonts w:ascii="Times New Roman" w:hAnsi="Times New Roman" w:cs="Times New Roman"/>
        </w:rPr>
        <w:t xml:space="preserve">. </w:t>
      </w:r>
      <w:r w:rsidR="00B851EA">
        <w:rPr>
          <w:rFonts w:ascii="Times New Roman" w:hAnsi="Times New Roman" w:cs="Times New Roman"/>
        </w:rPr>
        <w:t xml:space="preserve">In EPPM, perceived efficacy consists of two dimensions: </w:t>
      </w:r>
      <w:r w:rsidR="00B851EA">
        <w:rPr>
          <w:rFonts w:ascii="Times New Roman" w:hAnsi="Times New Roman" w:cs="Times New Roman" w:hint="eastAsia"/>
        </w:rPr>
        <w:t>pe</w:t>
      </w:r>
      <w:r w:rsidR="00B851EA">
        <w:rPr>
          <w:rFonts w:ascii="Times New Roman" w:hAnsi="Times New Roman" w:cs="Times New Roman"/>
        </w:rPr>
        <w:t xml:space="preserve">rceived response efficacy and perceived self-efficacy. </w:t>
      </w:r>
      <w:r w:rsidR="00B851EA">
        <w:rPr>
          <w:rFonts w:ascii="Times New Roman" w:hAnsi="Times New Roman" w:cs="Times New Roman" w:hint="eastAsia"/>
        </w:rPr>
        <w:t>P</w:t>
      </w:r>
      <w:r w:rsidR="00B851EA">
        <w:rPr>
          <w:rFonts w:ascii="Times New Roman" w:hAnsi="Times New Roman" w:cs="Times New Roman"/>
        </w:rPr>
        <w:t xml:space="preserve">erceived response efficacy refers to one’s belief in the effectiveness of the </w:t>
      </w:r>
      <w:r w:rsidR="00B851EA">
        <w:rPr>
          <w:rFonts w:ascii="Times New Roman" w:hAnsi="Times New Roman" w:cs="Times New Roman"/>
        </w:rPr>
        <w:lastRenderedPageBreak/>
        <w:t xml:space="preserve">recommended solutions in avoiding the threat, and perceived self-efficacy refers to one’s belief in his or her ability </w:t>
      </w:r>
      <w:r w:rsidR="00B851EA">
        <w:rPr>
          <w:rFonts w:ascii="Times New Roman" w:hAnsi="Times New Roman" w:cs="Times New Roman" w:hint="eastAsia"/>
        </w:rPr>
        <w:t>to</w:t>
      </w:r>
      <w:r w:rsidR="00B851EA">
        <w:rPr>
          <w:rFonts w:ascii="Times New Roman" w:hAnsi="Times New Roman" w:cs="Times New Roman"/>
        </w:rPr>
        <w:t xml:space="preserve"> carry out the recommended solutions (Witte, 1994).</w:t>
      </w:r>
      <w:r w:rsidR="004A3E2D">
        <w:rPr>
          <w:rFonts w:ascii="Times New Roman" w:hAnsi="Times New Roman" w:cs="Times New Roman"/>
        </w:rPr>
        <w:t xml:space="preserve"> </w:t>
      </w:r>
      <w:r w:rsidR="00D023B1">
        <w:rPr>
          <w:rFonts w:ascii="Times New Roman" w:hAnsi="Times New Roman" w:cs="Times New Roman"/>
        </w:rPr>
        <w:t xml:space="preserve">In the sharenting context, the perceived response efficacy refers to parents’ belief in the effectiveness of the recommended solutions to protect their children’s privacy and prevent the potential threat, and the perceived self-efficacy refers to parents’ belief in their ability to carry out the recommended privacy protection measures. </w:t>
      </w:r>
      <w:r>
        <w:rPr>
          <w:rFonts w:ascii="Times New Roman" w:hAnsi="Times New Roman" w:cs="Times New Roman"/>
        </w:rPr>
        <w:t xml:space="preserve">EPPM proposes </w:t>
      </w:r>
      <w:r w:rsidR="00F04475">
        <w:rPr>
          <w:rFonts w:ascii="Times New Roman" w:hAnsi="Times New Roman" w:cs="Times New Roman"/>
        </w:rPr>
        <w:t xml:space="preserve">suggests that when one’s perceived efficacy is high, he or she will engage in adaptive responses to lessen the impact of the threat, which is also called danger control responses. </w:t>
      </w:r>
      <w:r w:rsidR="006352B6">
        <w:rPr>
          <w:rFonts w:ascii="Times New Roman" w:hAnsi="Times New Roman" w:cs="Times New Roman"/>
        </w:rPr>
        <w:t>Danger control responses encompass</w:t>
      </w:r>
      <w:r w:rsidR="00EB4335">
        <w:rPr>
          <w:rFonts w:ascii="Times New Roman" w:hAnsi="Times New Roman" w:cs="Times New Roman"/>
        </w:rPr>
        <w:t xml:space="preserve"> and are operationalized as</w:t>
      </w:r>
      <w:r w:rsidR="006352B6">
        <w:rPr>
          <w:rFonts w:ascii="Times New Roman" w:hAnsi="Times New Roman" w:cs="Times New Roman"/>
        </w:rPr>
        <w:t xml:space="preserve"> message acceptance (</w:t>
      </w:r>
      <w:r w:rsidR="00EB4335">
        <w:rPr>
          <w:rFonts w:ascii="Times New Roman" w:hAnsi="Times New Roman" w:cs="Times New Roman"/>
        </w:rPr>
        <w:t>McMahan et al., 1998</w:t>
      </w:r>
      <w:r w:rsidR="006352B6">
        <w:rPr>
          <w:rFonts w:ascii="Times New Roman" w:hAnsi="Times New Roman" w:cs="Times New Roman"/>
        </w:rPr>
        <w:t xml:space="preserve">), </w:t>
      </w:r>
      <w:r w:rsidR="00EB4335">
        <w:rPr>
          <w:rFonts w:ascii="Times New Roman" w:hAnsi="Times New Roman" w:cs="Times New Roman"/>
        </w:rPr>
        <w:t xml:space="preserve">and </w:t>
      </w:r>
      <w:r w:rsidR="00EB4335">
        <w:rPr>
          <w:rFonts w:ascii="Times New Roman" w:hAnsi="Times New Roman" w:cs="Times New Roman" w:hint="eastAsia"/>
        </w:rPr>
        <w:t>at</w:t>
      </w:r>
      <w:r w:rsidR="00EB4335">
        <w:rPr>
          <w:rFonts w:ascii="Times New Roman" w:hAnsi="Times New Roman" w:cs="Times New Roman"/>
        </w:rPr>
        <w:t xml:space="preserve">titudes, intentions, and behaviors that align with recommended solutions (Popova, 2012). </w:t>
      </w:r>
      <w:r w:rsidR="0069795A" w:rsidRPr="0069795A">
        <w:rPr>
          <w:rFonts w:ascii="Times New Roman" w:hAnsi="Times New Roman" w:cs="Times New Roman"/>
          <w:highlight w:val="yellow"/>
        </w:rPr>
        <w:t>As the intention is a strong predictor of behavior (citation).</w:t>
      </w:r>
      <w:r w:rsidR="0069795A">
        <w:rPr>
          <w:rFonts w:ascii="Times New Roman" w:hAnsi="Times New Roman" w:cs="Times New Roman"/>
        </w:rPr>
        <w:t xml:space="preserve"> The danger control responses in this study will be measured as parents’ acceptance of fear-appeal messages, attitudes toward sharenting, and children’s privacy protection intentions. </w:t>
      </w:r>
    </w:p>
    <w:p w14:paraId="38BF4BF0" w14:textId="4F401582" w:rsidR="00B851EA" w:rsidRDefault="00E74481" w:rsidP="00FB65CD">
      <w:pPr>
        <w:pStyle w:val="ListParagraph"/>
        <w:rPr>
          <w:rFonts w:ascii="Times New Roman" w:hAnsi="Times New Roman" w:cs="Times New Roman"/>
        </w:rPr>
      </w:pPr>
      <w:r>
        <w:rPr>
          <w:rFonts w:ascii="Times New Roman" w:hAnsi="Times New Roman" w:cs="Times New Roman"/>
        </w:rPr>
        <w:tab/>
      </w:r>
      <w:r w:rsidR="0013774C">
        <w:rPr>
          <w:rFonts w:ascii="Times New Roman" w:hAnsi="Times New Roman" w:cs="Times New Roman"/>
        </w:rPr>
        <w:t xml:space="preserve">Recent </w:t>
      </w:r>
      <w:r>
        <w:rPr>
          <w:rFonts w:ascii="Times New Roman" w:hAnsi="Times New Roman" w:cs="Times New Roman"/>
        </w:rPr>
        <w:t xml:space="preserve">privacy studies </w:t>
      </w:r>
      <w:r>
        <w:rPr>
          <w:rFonts w:ascii="Times New Roman" w:hAnsi="Times New Roman" w:cs="Times New Roman" w:hint="eastAsia"/>
        </w:rPr>
        <w:t>have</w:t>
      </w:r>
      <w:r>
        <w:rPr>
          <w:rFonts w:ascii="Times New Roman" w:hAnsi="Times New Roman" w:cs="Times New Roman"/>
        </w:rPr>
        <w:t xml:space="preserve"> proved that perceived efficacy plays an important role in increasing danger control responses. For example, Chen (2017) found that people with high</w:t>
      </w:r>
      <w:r w:rsidR="007E495A">
        <w:rPr>
          <w:rFonts w:ascii="Times New Roman" w:hAnsi="Times New Roman" w:cs="Times New Roman"/>
        </w:rPr>
        <w:t>er</w:t>
      </w:r>
      <w:r>
        <w:rPr>
          <w:rFonts w:ascii="Times New Roman" w:hAnsi="Times New Roman" w:cs="Times New Roman"/>
        </w:rPr>
        <w:t xml:space="preserve"> security self-efficacy and security response efficacy </w:t>
      </w:r>
      <w:r w:rsidR="007E495A">
        <w:rPr>
          <w:rFonts w:ascii="Times New Roman" w:hAnsi="Times New Roman" w:cs="Times New Roman"/>
        </w:rPr>
        <w:t xml:space="preserve">are more likely to demonstrate security coping behavior. </w:t>
      </w:r>
      <w:r w:rsidR="0013774C">
        <w:rPr>
          <w:rFonts w:ascii="Times New Roman" w:hAnsi="Times New Roman" w:cs="Times New Roman" w:hint="eastAsia"/>
        </w:rPr>
        <w:t>Similarly</w:t>
      </w:r>
      <w:r w:rsidR="007E495A">
        <w:rPr>
          <w:rFonts w:ascii="Times New Roman" w:hAnsi="Times New Roman" w:cs="Times New Roman"/>
        </w:rPr>
        <w:t>,</w:t>
      </w:r>
      <w:r w:rsidR="0013774C">
        <w:rPr>
          <w:rFonts w:ascii="Times New Roman" w:hAnsi="Times New Roman" w:cs="Times New Roman"/>
        </w:rPr>
        <w:t xml:space="preserve"> Baskaran et al. (2020) also found that increasing the effectiveness of health-data privacy protection measures </w:t>
      </w:r>
      <w:r w:rsidR="0069795A">
        <w:rPr>
          <w:rFonts w:ascii="Times New Roman" w:hAnsi="Times New Roman" w:cs="Times New Roman"/>
        </w:rPr>
        <w:t xml:space="preserve">can motivate wearable </w:t>
      </w:r>
      <w:r w:rsidR="0069795A">
        <w:rPr>
          <w:rFonts w:ascii="Times New Roman" w:hAnsi="Times New Roman" w:cs="Times New Roman" w:hint="eastAsia"/>
        </w:rPr>
        <w:t>device</w:t>
      </w:r>
      <w:r w:rsidR="0069795A">
        <w:rPr>
          <w:rFonts w:ascii="Times New Roman" w:hAnsi="Times New Roman" w:cs="Times New Roman"/>
        </w:rPr>
        <w:t xml:space="preserve"> users to engage in adaptive coping responses. Drawing on EPPM and prior privacy literature, this study </w:t>
      </w:r>
      <w:r w:rsidR="0069795A">
        <w:rPr>
          <w:rFonts w:ascii="Times New Roman" w:hAnsi="Times New Roman" w:cs="Times New Roman" w:hint="eastAsia"/>
        </w:rPr>
        <w:t>proposes</w:t>
      </w:r>
      <w:r w:rsidR="0069795A">
        <w:rPr>
          <w:rFonts w:ascii="Times New Roman" w:hAnsi="Times New Roman" w:cs="Times New Roman"/>
        </w:rPr>
        <w:t xml:space="preserve"> that:</w:t>
      </w:r>
    </w:p>
    <w:p w14:paraId="74F6D587" w14:textId="77777777" w:rsidR="00B851EA" w:rsidRDefault="00B851EA" w:rsidP="00FB65CD">
      <w:pPr>
        <w:pStyle w:val="ListParagraph"/>
        <w:rPr>
          <w:rFonts w:ascii="Times New Roman" w:hAnsi="Times New Roman" w:cs="Times New Roman"/>
        </w:rPr>
      </w:pPr>
    </w:p>
    <w:p w14:paraId="5B11866F" w14:textId="280488AC" w:rsidR="005E6FA8" w:rsidRPr="00FF025B" w:rsidRDefault="005E6FA8" w:rsidP="00FB65CD">
      <w:pPr>
        <w:pStyle w:val="ListParagraph"/>
        <w:rPr>
          <w:rFonts w:ascii="Times New Roman" w:hAnsi="Times New Roman" w:cs="Times New Roman"/>
          <w:i/>
          <w:iCs/>
        </w:rPr>
      </w:pPr>
      <w:r w:rsidRPr="00FF025B">
        <w:rPr>
          <w:rFonts w:ascii="Times New Roman" w:hAnsi="Times New Roman" w:cs="Times New Roman"/>
          <w:i/>
          <w:iCs/>
        </w:rPr>
        <w:t xml:space="preserve">H3: Perceived efficacy is positively associated with </w:t>
      </w:r>
      <w:r w:rsidR="00EB4335">
        <w:rPr>
          <w:rFonts w:ascii="Times New Roman" w:hAnsi="Times New Roman" w:cs="Times New Roman"/>
          <w:i/>
          <w:iCs/>
        </w:rPr>
        <w:t xml:space="preserve">message acceptance (a) and </w:t>
      </w:r>
      <w:r w:rsidRPr="00FF025B">
        <w:rPr>
          <w:rFonts w:ascii="Times New Roman" w:hAnsi="Times New Roman" w:cs="Times New Roman"/>
          <w:i/>
          <w:iCs/>
        </w:rPr>
        <w:t>privacy-protecti</w:t>
      </w:r>
      <w:r w:rsidR="009353B4">
        <w:rPr>
          <w:rFonts w:ascii="Times New Roman" w:hAnsi="Times New Roman" w:cs="Times New Roman"/>
          <w:i/>
          <w:iCs/>
        </w:rPr>
        <w:t>on</w:t>
      </w:r>
      <w:r w:rsidRPr="00FF025B">
        <w:rPr>
          <w:rFonts w:ascii="Times New Roman" w:hAnsi="Times New Roman" w:cs="Times New Roman"/>
          <w:i/>
          <w:iCs/>
        </w:rPr>
        <w:t xml:space="preserve"> </w:t>
      </w:r>
      <w:r w:rsidR="00EB4335">
        <w:rPr>
          <w:rFonts w:ascii="Times New Roman" w:hAnsi="Times New Roman" w:cs="Times New Roman"/>
          <w:i/>
          <w:iCs/>
        </w:rPr>
        <w:t>intentions</w:t>
      </w:r>
      <w:r w:rsidRPr="00FF025B">
        <w:rPr>
          <w:rFonts w:ascii="Times New Roman" w:hAnsi="Times New Roman" w:cs="Times New Roman"/>
          <w:i/>
          <w:iCs/>
        </w:rPr>
        <w:t xml:space="preserve"> (</w:t>
      </w:r>
      <w:r w:rsidR="00EB4335">
        <w:rPr>
          <w:rFonts w:ascii="Times New Roman" w:hAnsi="Times New Roman" w:cs="Times New Roman"/>
          <w:i/>
          <w:iCs/>
        </w:rPr>
        <w:t>b</w:t>
      </w:r>
      <w:r w:rsidRPr="00FF025B">
        <w:rPr>
          <w:rFonts w:ascii="Times New Roman" w:hAnsi="Times New Roman" w:cs="Times New Roman"/>
          <w:i/>
          <w:iCs/>
        </w:rPr>
        <w:t xml:space="preserve">). </w:t>
      </w:r>
    </w:p>
    <w:p w14:paraId="65038538" w14:textId="5620C95A" w:rsidR="00D05CCA" w:rsidRPr="00FF025B" w:rsidRDefault="00D05CCA" w:rsidP="00FB65CD">
      <w:pPr>
        <w:pStyle w:val="ListParagraph"/>
        <w:rPr>
          <w:rFonts w:ascii="Times New Roman" w:hAnsi="Times New Roman" w:cs="Times New Roman"/>
          <w:i/>
          <w:iCs/>
        </w:rPr>
      </w:pPr>
      <w:r w:rsidRPr="00FF025B">
        <w:rPr>
          <w:rFonts w:ascii="Times New Roman" w:hAnsi="Times New Roman" w:cs="Times New Roman"/>
          <w:i/>
          <w:iCs/>
        </w:rPr>
        <w:t xml:space="preserve">H4: </w:t>
      </w:r>
      <w:r w:rsidR="00BE0A81">
        <w:rPr>
          <w:rFonts w:ascii="Times New Roman" w:hAnsi="Times New Roman" w:cs="Times New Roman"/>
          <w:i/>
          <w:iCs/>
        </w:rPr>
        <w:t>Perceived efficacy is negatively associated with</w:t>
      </w:r>
      <w:r w:rsidR="00EB4335">
        <w:rPr>
          <w:rFonts w:ascii="Times New Roman" w:hAnsi="Times New Roman" w:cs="Times New Roman"/>
          <w:i/>
          <w:iCs/>
        </w:rPr>
        <w:t xml:space="preserve"> sharenting attitudes (a)</w:t>
      </w:r>
      <w:r w:rsidR="00BE0A81">
        <w:rPr>
          <w:rFonts w:ascii="Times New Roman" w:hAnsi="Times New Roman" w:cs="Times New Roman"/>
          <w:i/>
          <w:iCs/>
        </w:rPr>
        <w:t xml:space="preserve">. </w:t>
      </w:r>
    </w:p>
    <w:p w14:paraId="62116A00" w14:textId="4A26DFD1" w:rsidR="006C35A6" w:rsidRPr="006C35A6" w:rsidRDefault="006C35A6" w:rsidP="00766EF6">
      <w:pPr>
        <w:ind w:left="720"/>
        <w:rPr>
          <w:rFonts w:ascii="Times New Roman" w:hAnsi="Times New Roman" w:cs="Times New Roman"/>
        </w:rPr>
      </w:pPr>
    </w:p>
    <w:p w14:paraId="0C21B0C0" w14:textId="28CFF625" w:rsidR="00F34904" w:rsidRDefault="00D05CCA">
      <w:pPr>
        <w:rPr>
          <w:rFonts w:ascii="Times New Roman" w:hAnsi="Times New Roman" w:cs="Times New Roman"/>
          <w:i/>
          <w:iCs/>
        </w:rPr>
      </w:pPr>
      <w:r>
        <w:rPr>
          <w:rFonts w:ascii="Times New Roman" w:hAnsi="Times New Roman" w:cs="Times New Roman"/>
          <w:b/>
          <w:bCs/>
        </w:rPr>
        <w:tab/>
      </w:r>
      <w:r w:rsidRPr="00D05CCA">
        <w:rPr>
          <w:rFonts w:ascii="Times New Roman" w:hAnsi="Times New Roman" w:cs="Times New Roman"/>
          <w:i/>
          <w:iCs/>
        </w:rPr>
        <w:t>The C</w:t>
      </w:r>
      <w:r w:rsidRPr="00D05CCA">
        <w:rPr>
          <w:rFonts w:ascii="Times New Roman" w:hAnsi="Times New Roman" w:cs="Times New Roman" w:hint="eastAsia"/>
          <w:i/>
          <w:iCs/>
        </w:rPr>
        <w:t>riti</w:t>
      </w:r>
      <w:r w:rsidRPr="00D05CCA">
        <w:rPr>
          <w:rFonts w:ascii="Times New Roman" w:hAnsi="Times New Roman" w:cs="Times New Roman"/>
          <w:i/>
          <w:iCs/>
        </w:rPr>
        <w:t>cal Point</w:t>
      </w:r>
    </w:p>
    <w:p w14:paraId="6D47F0DA" w14:textId="6885E9A0" w:rsidR="00BE0A81" w:rsidRPr="0063386A" w:rsidRDefault="00BE0A81" w:rsidP="00BE0A81">
      <w:pPr>
        <w:pStyle w:val="ListParagraph"/>
        <w:rPr>
          <w:rFonts w:ascii="Times New Roman" w:hAnsi="Times New Roman" w:cs="Times New Roman"/>
        </w:rPr>
      </w:pPr>
    </w:p>
    <w:p w14:paraId="74609150" w14:textId="77777777" w:rsidR="0069795A" w:rsidRDefault="0069795A" w:rsidP="00BE0A81">
      <w:pPr>
        <w:pStyle w:val="ListParagraph"/>
        <w:rPr>
          <w:rFonts w:ascii="Times New Roman" w:hAnsi="Times New Roman" w:cs="Times New Roman"/>
          <w:i/>
          <w:iCs/>
        </w:rPr>
      </w:pPr>
    </w:p>
    <w:p w14:paraId="083915C1" w14:textId="62157C21" w:rsidR="00BE0A81" w:rsidRPr="00C3214B" w:rsidRDefault="00BE0A81" w:rsidP="00BE0A81">
      <w:pPr>
        <w:pStyle w:val="ListParagraph"/>
        <w:rPr>
          <w:rFonts w:ascii="Times New Roman" w:hAnsi="Times New Roman" w:cs="Times New Roman"/>
          <w:i/>
          <w:iCs/>
        </w:rPr>
      </w:pPr>
      <w:r w:rsidRPr="00C3214B">
        <w:rPr>
          <w:rFonts w:ascii="Times New Roman" w:hAnsi="Times New Roman" w:cs="Times New Roman"/>
          <w:i/>
          <w:iCs/>
        </w:rPr>
        <w:t>H</w:t>
      </w:r>
      <w:r>
        <w:rPr>
          <w:rFonts w:ascii="Times New Roman" w:hAnsi="Times New Roman" w:cs="Times New Roman"/>
          <w:i/>
          <w:iCs/>
        </w:rPr>
        <w:t>5</w:t>
      </w:r>
      <w:r w:rsidRPr="00C3214B">
        <w:rPr>
          <w:rFonts w:ascii="Times New Roman" w:hAnsi="Times New Roman" w:cs="Times New Roman"/>
          <w:i/>
          <w:iCs/>
        </w:rPr>
        <w:t xml:space="preserve">: When efficacy is perceived as low, fear is negatively associated with </w:t>
      </w:r>
      <w:r w:rsidRPr="00C3214B">
        <w:rPr>
          <w:rFonts w:ascii="Times New Roman" w:hAnsi="Times New Roman" w:cs="Times New Roman" w:hint="eastAsia"/>
          <w:i/>
          <w:iCs/>
        </w:rPr>
        <w:t>privacy-protecti</w:t>
      </w:r>
      <w:r w:rsidRPr="00C3214B">
        <w:rPr>
          <w:rFonts w:ascii="Times New Roman" w:hAnsi="Times New Roman" w:cs="Times New Roman"/>
          <w:i/>
          <w:iCs/>
        </w:rPr>
        <w:t xml:space="preserve">ve actions (a), but positively associated with defensive avoidance (b) and message </w:t>
      </w:r>
      <w:r w:rsidRPr="00C3214B">
        <w:rPr>
          <w:rFonts w:ascii="Times New Roman" w:hAnsi="Times New Roman" w:cs="Times New Roman" w:hint="eastAsia"/>
          <w:i/>
          <w:iCs/>
        </w:rPr>
        <w:t>minimizing</w:t>
      </w:r>
      <w:r w:rsidRPr="00C3214B">
        <w:rPr>
          <w:rFonts w:ascii="Times New Roman" w:hAnsi="Times New Roman" w:cs="Times New Roman"/>
          <w:i/>
          <w:iCs/>
        </w:rPr>
        <w:t xml:space="preserve"> (c).</w:t>
      </w:r>
    </w:p>
    <w:p w14:paraId="3A7EB68A" w14:textId="4F83C17B" w:rsidR="00BE0A81" w:rsidRPr="00FF025B" w:rsidRDefault="00BE0A81" w:rsidP="00BE0A81">
      <w:pPr>
        <w:pStyle w:val="ListParagraph"/>
        <w:rPr>
          <w:rFonts w:ascii="Times New Roman" w:hAnsi="Times New Roman" w:cs="Times New Roman"/>
          <w:i/>
          <w:iCs/>
        </w:rPr>
      </w:pPr>
      <w:r w:rsidRPr="00FF025B">
        <w:rPr>
          <w:rFonts w:ascii="Times New Roman" w:hAnsi="Times New Roman" w:cs="Times New Roman"/>
          <w:i/>
          <w:iCs/>
        </w:rPr>
        <w:t>H</w:t>
      </w:r>
      <w:r>
        <w:rPr>
          <w:rFonts w:ascii="Times New Roman" w:hAnsi="Times New Roman" w:cs="Times New Roman"/>
          <w:i/>
          <w:iCs/>
        </w:rPr>
        <w:t>6</w:t>
      </w:r>
      <w:r w:rsidRPr="00FF025B">
        <w:rPr>
          <w:rFonts w:ascii="Times New Roman" w:hAnsi="Times New Roman" w:cs="Times New Roman"/>
          <w:i/>
          <w:iCs/>
        </w:rPr>
        <w:t xml:space="preserve">: When efficacy is perceived as high, high perceived threat is positively associated with more privacy-protective actions and message acceptance than low perceived threat. </w:t>
      </w:r>
    </w:p>
    <w:p w14:paraId="4D22A83B" w14:textId="2A2DABE5" w:rsidR="00D05CCA" w:rsidRDefault="00D05CCA">
      <w:pPr>
        <w:rPr>
          <w:rFonts w:ascii="Times New Roman" w:hAnsi="Times New Roman" w:cs="Times New Roman"/>
          <w:i/>
          <w:iCs/>
        </w:rPr>
      </w:pPr>
    </w:p>
    <w:p w14:paraId="29B8B5E1" w14:textId="77777777" w:rsidR="00D05CCA" w:rsidRPr="00D05CCA" w:rsidRDefault="00D05CCA">
      <w:pPr>
        <w:rPr>
          <w:rFonts w:ascii="Times New Roman" w:hAnsi="Times New Roman" w:cs="Times New Roman"/>
          <w:i/>
          <w:iCs/>
        </w:rPr>
      </w:pPr>
    </w:p>
    <w:p w14:paraId="553DB63A" w14:textId="5ECAE476" w:rsidR="00F34904" w:rsidRPr="006C35A6" w:rsidRDefault="00F34904">
      <w:pPr>
        <w:rPr>
          <w:rFonts w:ascii="Times New Roman" w:hAnsi="Times New Roman" w:cs="Times New Roman"/>
          <w:b/>
          <w:bCs/>
        </w:rPr>
      </w:pPr>
      <w:r w:rsidRPr="006C35A6">
        <w:rPr>
          <w:rFonts w:ascii="Times New Roman" w:hAnsi="Times New Roman" w:cs="Times New Roman"/>
          <w:b/>
          <w:bCs/>
        </w:rPr>
        <w:t>Hypothesis:</w:t>
      </w:r>
    </w:p>
    <w:p w14:paraId="12F49A03" w14:textId="4CC51DE3" w:rsidR="00F34904" w:rsidRPr="006C35A6" w:rsidRDefault="00F34904">
      <w:pPr>
        <w:rPr>
          <w:rFonts w:ascii="Times New Roman" w:hAnsi="Times New Roman" w:cs="Times New Roman"/>
          <w:b/>
          <w:bCs/>
        </w:rPr>
      </w:pPr>
    </w:p>
    <w:p w14:paraId="41185B2A" w14:textId="6F767EB4" w:rsidR="00F34904" w:rsidRPr="006C35A6" w:rsidRDefault="00F34904">
      <w:pPr>
        <w:rPr>
          <w:rFonts w:ascii="Times New Roman" w:hAnsi="Times New Roman" w:cs="Times New Roman"/>
          <w:b/>
          <w:bCs/>
        </w:rPr>
      </w:pPr>
      <w:r w:rsidRPr="006C35A6">
        <w:rPr>
          <w:rFonts w:ascii="Times New Roman" w:hAnsi="Times New Roman" w:cs="Times New Roman"/>
          <w:b/>
          <w:bCs/>
        </w:rPr>
        <w:t>Method:</w:t>
      </w:r>
    </w:p>
    <w:p w14:paraId="2FE7B627" w14:textId="6743CC42" w:rsidR="00E56B14" w:rsidRPr="006C35A6" w:rsidRDefault="00E56B14">
      <w:pPr>
        <w:rPr>
          <w:rFonts w:ascii="Times New Roman" w:hAnsi="Times New Roman" w:cs="Times New Roman"/>
          <w:b/>
          <w:bCs/>
        </w:rPr>
      </w:pPr>
    </w:p>
    <w:p w14:paraId="2EFFF4DE" w14:textId="7149CABD" w:rsidR="00E56B14" w:rsidRPr="006C35A6" w:rsidRDefault="00E56B14">
      <w:pPr>
        <w:rPr>
          <w:rFonts w:ascii="Times New Roman" w:hAnsi="Times New Roman" w:cs="Times New Roman"/>
          <w:b/>
          <w:bCs/>
        </w:rPr>
      </w:pPr>
      <w:r w:rsidRPr="006C35A6">
        <w:rPr>
          <w:rFonts w:ascii="Times New Roman" w:hAnsi="Times New Roman" w:cs="Times New Roman"/>
          <w:b/>
          <w:bCs/>
        </w:rPr>
        <w:t>Instrument</w:t>
      </w:r>
    </w:p>
    <w:p w14:paraId="36F3B59D" w14:textId="3E8B12BD" w:rsidR="00E56B14" w:rsidRDefault="00E56B14">
      <w:pPr>
        <w:rPr>
          <w:rFonts w:asciiTheme="majorHAnsi" w:hAnsiTheme="majorHAnsi" w:cstheme="majorHAnsi"/>
          <w:b/>
          <w:bCs/>
        </w:rPr>
      </w:pPr>
    </w:p>
    <w:p w14:paraId="0B59CF19" w14:textId="1580DD8B" w:rsidR="00AD0253" w:rsidRPr="00777E85" w:rsidRDefault="005B12C5" w:rsidP="005B12C5">
      <w:pPr>
        <w:rPr>
          <w:rFonts w:ascii="Times New Roman" w:hAnsi="Times New Roman" w:cs="Times New Roman"/>
        </w:rPr>
      </w:pPr>
      <w:r w:rsidRPr="00777E85">
        <w:rPr>
          <w:rFonts w:ascii="Times New Roman" w:hAnsi="Times New Roman" w:cs="Times New Roman"/>
        </w:rPr>
        <w:t>Severity of Privacy Disclosure (Chang, Wong &amp; Lee, 2022)</w:t>
      </w:r>
    </w:p>
    <w:p w14:paraId="7325FDC9" w14:textId="05AB037B" w:rsidR="005B12C5" w:rsidRPr="00777E85" w:rsidRDefault="005B12C5" w:rsidP="005B12C5">
      <w:pPr>
        <w:pStyle w:val="ListParagraph"/>
        <w:numPr>
          <w:ilvl w:val="0"/>
          <w:numId w:val="4"/>
        </w:numPr>
        <w:rPr>
          <w:rFonts w:ascii="Times New Roman" w:hAnsi="Times New Roman" w:cs="Times New Roman"/>
        </w:rPr>
      </w:pPr>
      <w:r w:rsidRPr="00777E85">
        <w:rPr>
          <w:rFonts w:ascii="Times New Roman" w:hAnsi="Times New Roman" w:cs="Times New Roman"/>
        </w:rPr>
        <w:t>I think it is a serious matter if I share my child’s private information online and thus allow my child’s information to be disclosed.</w:t>
      </w:r>
    </w:p>
    <w:p w14:paraId="0CB1295B" w14:textId="4200F6E9" w:rsidR="005B12C5" w:rsidRPr="00777E85" w:rsidRDefault="005B12C5" w:rsidP="005B12C5">
      <w:pPr>
        <w:pStyle w:val="ListParagraph"/>
        <w:numPr>
          <w:ilvl w:val="0"/>
          <w:numId w:val="4"/>
        </w:numPr>
        <w:rPr>
          <w:rFonts w:ascii="Times New Roman" w:hAnsi="Times New Roman" w:cs="Times New Roman"/>
        </w:rPr>
      </w:pPr>
      <w:r w:rsidRPr="00777E85">
        <w:rPr>
          <w:rFonts w:ascii="Times New Roman" w:hAnsi="Times New Roman" w:cs="Times New Roman"/>
        </w:rPr>
        <w:lastRenderedPageBreak/>
        <w:t>I think it is a serious matter if I share my child’s private information on a specific social media platform and affect my child’s “reputation.”</w:t>
      </w:r>
    </w:p>
    <w:p w14:paraId="3A0D312C" w14:textId="2CCB25ED" w:rsidR="005B12C5" w:rsidRPr="00777E85" w:rsidRDefault="005B12C5" w:rsidP="005B12C5">
      <w:pPr>
        <w:pStyle w:val="ListParagraph"/>
        <w:numPr>
          <w:ilvl w:val="0"/>
          <w:numId w:val="4"/>
        </w:numPr>
        <w:rPr>
          <w:rFonts w:ascii="Times New Roman" w:hAnsi="Times New Roman" w:cs="Times New Roman"/>
        </w:rPr>
      </w:pPr>
      <w:r w:rsidRPr="00777E85">
        <w:rPr>
          <w:rFonts w:ascii="Times New Roman" w:hAnsi="Times New Roman" w:cs="Times New Roman"/>
        </w:rPr>
        <w:t>I think it is a serious matter if I share my child’s private information on a specific social media platform and affect my child’s emotions.</w:t>
      </w:r>
    </w:p>
    <w:p w14:paraId="087AD23D" w14:textId="358194C2" w:rsidR="005B12C5" w:rsidRPr="00777E85" w:rsidRDefault="005B12C5" w:rsidP="005B12C5">
      <w:pPr>
        <w:rPr>
          <w:rFonts w:ascii="Times New Roman" w:hAnsi="Times New Roman" w:cs="Times New Roman"/>
        </w:rPr>
      </w:pPr>
    </w:p>
    <w:p w14:paraId="4734A6F3" w14:textId="79821206" w:rsidR="005B12C5" w:rsidRPr="00777E85" w:rsidRDefault="005B12C5" w:rsidP="005B12C5">
      <w:pPr>
        <w:rPr>
          <w:rFonts w:ascii="Times New Roman" w:hAnsi="Times New Roman" w:cs="Times New Roman"/>
        </w:rPr>
      </w:pPr>
      <w:r w:rsidRPr="00777E85">
        <w:rPr>
          <w:rFonts w:ascii="Times New Roman" w:hAnsi="Times New Roman" w:cs="Times New Roman"/>
        </w:rPr>
        <w:t>Severity of Informal Sanction (Chang, Wong &amp; Lee, 2022)</w:t>
      </w:r>
    </w:p>
    <w:p w14:paraId="0DFA6286" w14:textId="4C2C60D2" w:rsidR="005B12C5" w:rsidRPr="00777E85" w:rsidRDefault="005B12C5" w:rsidP="005B12C5">
      <w:pPr>
        <w:pStyle w:val="ListParagraph"/>
        <w:numPr>
          <w:ilvl w:val="0"/>
          <w:numId w:val="5"/>
        </w:numPr>
        <w:rPr>
          <w:rFonts w:ascii="Times New Roman" w:hAnsi="Times New Roman" w:cs="Times New Roman"/>
        </w:rPr>
      </w:pPr>
      <w:r w:rsidRPr="00777E85">
        <w:rPr>
          <w:rFonts w:ascii="Times New Roman" w:hAnsi="Times New Roman" w:cs="Times New Roman"/>
        </w:rPr>
        <w:t>I consider it to be a serious matter If I didn’t set up privacy protection measures on a specific social media platform and thus caused problems in my friends’ life.</w:t>
      </w:r>
    </w:p>
    <w:p w14:paraId="5D8B2ADC" w14:textId="69D1E7D8" w:rsidR="005B12C5" w:rsidRPr="00777E85" w:rsidRDefault="005B12C5" w:rsidP="005B12C5">
      <w:pPr>
        <w:pStyle w:val="ListParagraph"/>
        <w:numPr>
          <w:ilvl w:val="0"/>
          <w:numId w:val="5"/>
        </w:numPr>
        <w:rPr>
          <w:rFonts w:ascii="Times New Roman" w:hAnsi="Times New Roman" w:cs="Times New Roman"/>
        </w:rPr>
      </w:pPr>
      <w:r w:rsidRPr="00777E85">
        <w:rPr>
          <w:rFonts w:ascii="Times New Roman" w:hAnsi="Times New Roman" w:cs="Times New Roman"/>
        </w:rPr>
        <w:t>I consider it to be a serious matter if I didn’t set up privacy protection measures on a specific social media platform and thus caused my friends to lose trust in me.</w:t>
      </w:r>
    </w:p>
    <w:p w14:paraId="34B83FA2" w14:textId="40B4A99C" w:rsidR="005B12C5" w:rsidRPr="00777E85" w:rsidRDefault="005B12C5" w:rsidP="005B12C5">
      <w:pPr>
        <w:pStyle w:val="ListParagraph"/>
        <w:numPr>
          <w:ilvl w:val="0"/>
          <w:numId w:val="5"/>
        </w:numPr>
        <w:rPr>
          <w:rFonts w:ascii="Times New Roman" w:hAnsi="Times New Roman" w:cs="Times New Roman"/>
        </w:rPr>
      </w:pPr>
      <w:r w:rsidRPr="00777E85">
        <w:rPr>
          <w:rFonts w:ascii="Times New Roman" w:hAnsi="Times New Roman" w:cs="Times New Roman"/>
        </w:rPr>
        <w:t>I consider it a serious matter if I share my friend’s private information on social media and cause my friends to lose trust in me.</w:t>
      </w:r>
    </w:p>
    <w:p w14:paraId="6DDBAF65" w14:textId="77777777" w:rsidR="005B12C5" w:rsidRPr="00777E85" w:rsidRDefault="005B12C5" w:rsidP="005B12C5">
      <w:pPr>
        <w:pStyle w:val="ListParagraph"/>
        <w:rPr>
          <w:rFonts w:ascii="Times New Roman" w:hAnsi="Times New Roman" w:cs="Times New Roman"/>
        </w:rPr>
      </w:pPr>
    </w:p>
    <w:p w14:paraId="70935AEC" w14:textId="1FE49AD9" w:rsidR="005B12C5" w:rsidRPr="00777E85" w:rsidRDefault="005B12C5" w:rsidP="005B12C5">
      <w:pPr>
        <w:rPr>
          <w:rFonts w:ascii="Times New Roman" w:hAnsi="Times New Roman" w:cs="Times New Roman"/>
        </w:rPr>
      </w:pPr>
      <w:r w:rsidRPr="00777E85">
        <w:rPr>
          <w:rFonts w:ascii="Times New Roman" w:hAnsi="Times New Roman" w:cs="Times New Roman"/>
        </w:rPr>
        <w:t>Severity of Online Flaming (Chang, Wong &amp; Lee, 2022)</w:t>
      </w:r>
    </w:p>
    <w:p w14:paraId="201532B4" w14:textId="5FB1AD46" w:rsidR="005B12C5" w:rsidRPr="00777E85" w:rsidRDefault="00281F98" w:rsidP="00281F98">
      <w:pPr>
        <w:pStyle w:val="ListParagraph"/>
        <w:numPr>
          <w:ilvl w:val="0"/>
          <w:numId w:val="6"/>
        </w:numPr>
        <w:rPr>
          <w:rFonts w:ascii="Times New Roman" w:hAnsi="Times New Roman" w:cs="Times New Roman"/>
        </w:rPr>
      </w:pPr>
      <w:r w:rsidRPr="00777E85">
        <w:rPr>
          <w:rFonts w:ascii="Times New Roman" w:hAnsi="Times New Roman" w:cs="Times New Roman"/>
        </w:rPr>
        <w:t>I think it is a serious matter if I did’ not set up privacy protection measures on a specific social media platform and thus get cyberbullied.</w:t>
      </w:r>
    </w:p>
    <w:p w14:paraId="3CBB56CB" w14:textId="1FEE82F3" w:rsidR="00281F98" w:rsidRPr="00777E85" w:rsidRDefault="00281F98" w:rsidP="00281F98">
      <w:pPr>
        <w:pStyle w:val="ListParagraph"/>
        <w:numPr>
          <w:ilvl w:val="0"/>
          <w:numId w:val="6"/>
        </w:numPr>
        <w:rPr>
          <w:rFonts w:ascii="Times New Roman" w:hAnsi="Times New Roman" w:cs="Times New Roman"/>
        </w:rPr>
      </w:pPr>
      <w:r w:rsidRPr="00777E85">
        <w:rPr>
          <w:rFonts w:ascii="Times New Roman" w:hAnsi="Times New Roman" w:cs="Times New Roman"/>
        </w:rPr>
        <w:t>I think it is a serious matter if I didn’t set privacy protection measures on a specific social media platform and my friends are cyberbullied.</w:t>
      </w:r>
    </w:p>
    <w:p w14:paraId="1C22786D" w14:textId="68D0C0E5" w:rsidR="00281F98" w:rsidRPr="00777E85" w:rsidRDefault="00281F98" w:rsidP="00281F98">
      <w:pPr>
        <w:pStyle w:val="ListParagraph"/>
        <w:numPr>
          <w:ilvl w:val="0"/>
          <w:numId w:val="6"/>
        </w:numPr>
        <w:rPr>
          <w:rFonts w:ascii="Times New Roman" w:hAnsi="Times New Roman" w:cs="Times New Roman"/>
        </w:rPr>
      </w:pPr>
      <w:r w:rsidRPr="00777E85">
        <w:rPr>
          <w:rFonts w:ascii="Times New Roman" w:hAnsi="Times New Roman" w:cs="Times New Roman"/>
        </w:rPr>
        <w:t>Overall, I feel that it is a serious matter if I let anyone get cyberbullied on a specific social media platform</w:t>
      </w:r>
      <w:r w:rsidR="00D54845" w:rsidRPr="00777E85">
        <w:rPr>
          <w:rFonts w:ascii="Times New Roman" w:hAnsi="Times New Roman" w:cs="Times New Roman"/>
        </w:rPr>
        <w:t xml:space="preserve"> </w:t>
      </w:r>
      <w:r w:rsidRPr="00777E85">
        <w:rPr>
          <w:rFonts w:ascii="Times New Roman" w:hAnsi="Times New Roman" w:cs="Times New Roman"/>
        </w:rPr>
        <w:t>due to not using privacy protection measures.</w:t>
      </w:r>
    </w:p>
    <w:p w14:paraId="5B7373C6" w14:textId="73310D19" w:rsidR="005B12C5" w:rsidRPr="00777E85" w:rsidRDefault="005B12C5" w:rsidP="005B12C5">
      <w:pPr>
        <w:rPr>
          <w:rFonts w:ascii="Times New Roman" w:hAnsi="Times New Roman" w:cs="Times New Roman"/>
        </w:rPr>
      </w:pPr>
    </w:p>
    <w:p w14:paraId="3BD078E2" w14:textId="26D944FE" w:rsidR="005B12C5" w:rsidRPr="00777E85" w:rsidRDefault="005B12C5" w:rsidP="005B12C5">
      <w:pPr>
        <w:rPr>
          <w:rFonts w:ascii="Times New Roman" w:hAnsi="Times New Roman" w:cs="Times New Roman"/>
        </w:rPr>
      </w:pPr>
      <w:r w:rsidRPr="00777E85">
        <w:rPr>
          <w:rFonts w:ascii="Times New Roman" w:hAnsi="Times New Roman" w:cs="Times New Roman"/>
        </w:rPr>
        <w:t>Privacy self-efficacy ()</w:t>
      </w:r>
    </w:p>
    <w:p w14:paraId="78389352" w14:textId="652F2871" w:rsidR="00D54845" w:rsidRPr="00777E85" w:rsidRDefault="00D54845" w:rsidP="00D54845">
      <w:pPr>
        <w:pStyle w:val="ListParagraph"/>
        <w:numPr>
          <w:ilvl w:val="0"/>
          <w:numId w:val="7"/>
        </w:numPr>
        <w:rPr>
          <w:rFonts w:ascii="Times New Roman" w:hAnsi="Times New Roman" w:cs="Times New Roman"/>
        </w:rPr>
      </w:pPr>
      <w:r w:rsidRPr="00777E85">
        <w:rPr>
          <w:rFonts w:ascii="Times New Roman" w:hAnsi="Times New Roman" w:cs="Times New Roman"/>
        </w:rPr>
        <w:t>I feel confident in my ability to protect my children’s information because I know how to use the online platform’s privacy settings.</w:t>
      </w:r>
    </w:p>
    <w:p w14:paraId="5D2F626C" w14:textId="5A101D54" w:rsidR="00D54845" w:rsidRPr="00777E85" w:rsidRDefault="00D54845" w:rsidP="00D54845">
      <w:pPr>
        <w:pStyle w:val="ListParagraph"/>
        <w:numPr>
          <w:ilvl w:val="0"/>
          <w:numId w:val="7"/>
        </w:numPr>
        <w:rPr>
          <w:rFonts w:ascii="Times New Roman" w:hAnsi="Times New Roman" w:cs="Times New Roman"/>
        </w:rPr>
      </w:pPr>
      <w:r w:rsidRPr="00777E85">
        <w:rPr>
          <w:rFonts w:ascii="Times New Roman" w:hAnsi="Times New Roman" w:cs="Times New Roman"/>
        </w:rPr>
        <w:t xml:space="preserve">I feel in control of who can view my children’s information online. </w:t>
      </w:r>
    </w:p>
    <w:p w14:paraId="37420498" w14:textId="65A030B2" w:rsidR="00D54845" w:rsidRPr="00777E85" w:rsidRDefault="00D54845" w:rsidP="00D54845">
      <w:pPr>
        <w:pStyle w:val="ListParagraph"/>
        <w:numPr>
          <w:ilvl w:val="0"/>
          <w:numId w:val="7"/>
        </w:numPr>
        <w:rPr>
          <w:rFonts w:ascii="Times New Roman" w:hAnsi="Times New Roman" w:cs="Times New Roman"/>
        </w:rPr>
      </w:pPr>
      <w:r w:rsidRPr="00777E85">
        <w:rPr>
          <w:rFonts w:ascii="Times New Roman" w:hAnsi="Times New Roman" w:cs="Times New Roman"/>
        </w:rPr>
        <w:t>Privacy settings on online platforms allow me to have control over the information about me and my children that I provide online.</w:t>
      </w:r>
    </w:p>
    <w:p w14:paraId="4D78F994" w14:textId="5D6E253D" w:rsidR="00D54845" w:rsidRPr="00777E85" w:rsidRDefault="00D54845" w:rsidP="00D54845">
      <w:pPr>
        <w:pStyle w:val="ListParagraph"/>
        <w:numPr>
          <w:ilvl w:val="0"/>
          <w:numId w:val="7"/>
        </w:numPr>
        <w:rPr>
          <w:rFonts w:ascii="Times New Roman" w:hAnsi="Times New Roman" w:cs="Times New Roman"/>
        </w:rPr>
      </w:pPr>
      <w:r w:rsidRPr="00777E85">
        <w:rPr>
          <w:rFonts w:ascii="Times New Roman" w:hAnsi="Times New Roman" w:cs="Times New Roman"/>
        </w:rPr>
        <w:t xml:space="preserve">I feel confident that the information I post online about my children can only </w:t>
      </w:r>
      <w:proofErr w:type="spellStart"/>
      <w:r w:rsidRPr="00777E85">
        <w:rPr>
          <w:rFonts w:ascii="Times New Roman" w:hAnsi="Times New Roman" w:cs="Times New Roman"/>
        </w:rPr>
        <w:t>seen</w:t>
      </w:r>
      <w:proofErr w:type="spellEnd"/>
      <w:r w:rsidRPr="00777E85">
        <w:rPr>
          <w:rFonts w:ascii="Times New Roman" w:hAnsi="Times New Roman" w:cs="Times New Roman"/>
        </w:rPr>
        <w:t xml:space="preserve"> by those who I have chosen to share it with.</w:t>
      </w:r>
    </w:p>
    <w:p w14:paraId="65978447" w14:textId="7ED302D1" w:rsidR="00D54845" w:rsidRPr="00777E85" w:rsidRDefault="00D54845" w:rsidP="00D54845">
      <w:pPr>
        <w:pStyle w:val="ListParagraph"/>
        <w:numPr>
          <w:ilvl w:val="0"/>
          <w:numId w:val="7"/>
        </w:numPr>
        <w:rPr>
          <w:rFonts w:ascii="Times New Roman" w:hAnsi="Times New Roman" w:cs="Times New Roman"/>
        </w:rPr>
      </w:pPr>
      <w:r w:rsidRPr="00777E85">
        <w:rPr>
          <w:rFonts w:ascii="Times New Roman" w:hAnsi="Times New Roman" w:cs="Times New Roman"/>
        </w:rPr>
        <w:t xml:space="preserve">I am confident that I know what online information about my children can be seen by people outside of the online platforms. </w:t>
      </w:r>
    </w:p>
    <w:p w14:paraId="002005EA" w14:textId="6375E194" w:rsidR="009305E3" w:rsidRPr="00777E85" w:rsidRDefault="009305E3" w:rsidP="009305E3">
      <w:pPr>
        <w:rPr>
          <w:rFonts w:ascii="Times New Roman" w:hAnsi="Times New Roman" w:cs="Times New Roman"/>
        </w:rPr>
      </w:pPr>
    </w:p>
    <w:p w14:paraId="3C5BD158" w14:textId="11E0374C" w:rsidR="009305E3" w:rsidRPr="00777E85" w:rsidRDefault="009305E3" w:rsidP="009305E3">
      <w:pPr>
        <w:rPr>
          <w:rFonts w:ascii="Times New Roman" w:hAnsi="Times New Roman" w:cs="Times New Roman"/>
        </w:rPr>
      </w:pPr>
      <w:r w:rsidRPr="00777E85">
        <w:rPr>
          <w:rFonts w:ascii="Times New Roman" w:hAnsi="Times New Roman" w:cs="Times New Roman"/>
        </w:rPr>
        <w:t>Response Efficacy ()</w:t>
      </w:r>
    </w:p>
    <w:sectPr w:rsidR="009305E3" w:rsidRPr="00777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92ACA"/>
    <w:multiLevelType w:val="hybridMultilevel"/>
    <w:tmpl w:val="99C00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37BA4"/>
    <w:multiLevelType w:val="hybridMultilevel"/>
    <w:tmpl w:val="BDFE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D7BD3"/>
    <w:multiLevelType w:val="hybridMultilevel"/>
    <w:tmpl w:val="CBE0D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12889"/>
    <w:multiLevelType w:val="hybridMultilevel"/>
    <w:tmpl w:val="AE5E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83E3B"/>
    <w:multiLevelType w:val="hybridMultilevel"/>
    <w:tmpl w:val="A27E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D49B7"/>
    <w:multiLevelType w:val="hybridMultilevel"/>
    <w:tmpl w:val="4CA0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7606BD"/>
    <w:multiLevelType w:val="hybridMultilevel"/>
    <w:tmpl w:val="F7A04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5C7DB9"/>
    <w:multiLevelType w:val="hybridMultilevel"/>
    <w:tmpl w:val="3F88C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6C6665"/>
    <w:multiLevelType w:val="hybridMultilevel"/>
    <w:tmpl w:val="8F10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3540464">
    <w:abstractNumId w:val="2"/>
  </w:num>
  <w:num w:numId="2" w16cid:durableId="1240864338">
    <w:abstractNumId w:val="6"/>
  </w:num>
  <w:num w:numId="3" w16cid:durableId="916089930">
    <w:abstractNumId w:val="5"/>
  </w:num>
  <w:num w:numId="4" w16cid:durableId="932512779">
    <w:abstractNumId w:val="4"/>
  </w:num>
  <w:num w:numId="5" w16cid:durableId="2124481">
    <w:abstractNumId w:val="8"/>
  </w:num>
  <w:num w:numId="6" w16cid:durableId="1084764321">
    <w:abstractNumId w:val="1"/>
  </w:num>
  <w:num w:numId="7" w16cid:durableId="2011370627">
    <w:abstractNumId w:val="7"/>
  </w:num>
  <w:num w:numId="8" w16cid:durableId="1507136140">
    <w:abstractNumId w:val="3"/>
  </w:num>
  <w:num w:numId="9" w16cid:durableId="649484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81"/>
    <w:rsid w:val="00046874"/>
    <w:rsid w:val="000A2B6A"/>
    <w:rsid w:val="000B5094"/>
    <w:rsid w:val="000E2E70"/>
    <w:rsid w:val="001019A6"/>
    <w:rsid w:val="00121B35"/>
    <w:rsid w:val="001334C2"/>
    <w:rsid w:val="00133A0B"/>
    <w:rsid w:val="0013774C"/>
    <w:rsid w:val="00152E86"/>
    <w:rsid w:val="0017078B"/>
    <w:rsid w:val="00184375"/>
    <w:rsid w:val="001C4DC7"/>
    <w:rsid w:val="00257E92"/>
    <w:rsid w:val="00261FAF"/>
    <w:rsid w:val="00281F98"/>
    <w:rsid w:val="0029025D"/>
    <w:rsid w:val="002E467B"/>
    <w:rsid w:val="002F5DB1"/>
    <w:rsid w:val="003341FB"/>
    <w:rsid w:val="0037512D"/>
    <w:rsid w:val="00382DF6"/>
    <w:rsid w:val="003A5CFB"/>
    <w:rsid w:val="003C5F12"/>
    <w:rsid w:val="004545D7"/>
    <w:rsid w:val="004A3E2D"/>
    <w:rsid w:val="00523CA0"/>
    <w:rsid w:val="00586604"/>
    <w:rsid w:val="005A1D39"/>
    <w:rsid w:val="005B12C5"/>
    <w:rsid w:val="005C10B8"/>
    <w:rsid w:val="005E68D9"/>
    <w:rsid w:val="005E6FA8"/>
    <w:rsid w:val="005E70A2"/>
    <w:rsid w:val="0063386A"/>
    <w:rsid w:val="006352B6"/>
    <w:rsid w:val="006567B9"/>
    <w:rsid w:val="0069795A"/>
    <w:rsid w:val="006A00B7"/>
    <w:rsid w:val="006A45F7"/>
    <w:rsid w:val="006B13AD"/>
    <w:rsid w:val="006C13DD"/>
    <w:rsid w:val="006C35A6"/>
    <w:rsid w:val="006E365F"/>
    <w:rsid w:val="006F0734"/>
    <w:rsid w:val="007162CC"/>
    <w:rsid w:val="00722DDB"/>
    <w:rsid w:val="00764D62"/>
    <w:rsid w:val="007659F2"/>
    <w:rsid w:val="00766EF6"/>
    <w:rsid w:val="00777E85"/>
    <w:rsid w:val="007B2583"/>
    <w:rsid w:val="007B76EE"/>
    <w:rsid w:val="007E495A"/>
    <w:rsid w:val="007F461D"/>
    <w:rsid w:val="008009E4"/>
    <w:rsid w:val="008016C8"/>
    <w:rsid w:val="008028DD"/>
    <w:rsid w:val="008873A9"/>
    <w:rsid w:val="00892DFC"/>
    <w:rsid w:val="008949A6"/>
    <w:rsid w:val="008A1D48"/>
    <w:rsid w:val="009305E3"/>
    <w:rsid w:val="009353B4"/>
    <w:rsid w:val="00936504"/>
    <w:rsid w:val="00AC067D"/>
    <w:rsid w:val="00AD0253"/>
    <w:rsid w:val="00B10A7E"/>
    <w:rsid w:val="00B634FB"/>
    <w:rsid w:val="00B71441"/>
    <w:rsid w:val="00B851EA"/>
    <w:rsid w:val="00B90A34"/>
    <w:rsid w:val="00BC4270"/>
    <w:rsid w:val="00BD4CAC"/>
    <w:rsid w:val="00BE0A81"/>
    <w:rsid w:val="00BE5038"/>
    <w:rsid w:val="00C30ADE"/>
    <w:rsid w:val="00C3214B"/>
    <w:rsid w:val="00C7796F"/>
    <w:rsid w:val="00C86C26"/>
    <w:rsid w:val="00CE3DD8"/>
    <w:rsid w:val="00D023B1"/>
    <w:rsid w:val="00D05CCA"/>
    <w:rsid w:val="00D54845"/>
    <w:rsid w:val="00DC14AA"/>
    <w:rsid w:val="00DC7F21"/>
    <w:rsid w:val="00E50F9B"/>
    <w:rsid w:val="00E56B14"/>
    <w:rsid w:val="00E63F23"/>
    <w:rsid w:val="00E6563B"/>
    <w:rsid w:val="00E74481"/>
    <w:rsid w:val="00E75681"/>
    <w:rsid w:val="00EB4335"/>
    <w:rsid w:val="00EB4394"/>
    <w:rsid w:val="00F04475"/>
    <w:rsid w:val="00F1382B"/>
    <w:rsid w:val="00F34904"/>
    <w:rsid w:val="00F61E87"/>
    <w:rsid w:val="00F725FF"/>
    <w:rsid w:val="00F750C4"/>
    <w:rsid w:val="00F872BB"/>
    <w:rsid w:val="00F9747D"/>
    <w:rsid w:val="00FB65CD"/>
    <w:rsid w:val="00FE5E74"/>
    <w:rsid w:val="00FF0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F5A5D1"/>
  <w15:chartTrackingRefBased/>
  <w15:docId w15:val="{0B590354-D067-AA47-A6FF-F0D41164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B14"/>
    <w:pPr>
      <w:ind w:left="720"/>
      <w:contextualSpacing/>
    </w:pPr>
  </w:style>
  <w:style w:type="character" w:customStyle="1" w:styleId="highlight">
    <w:name w:val="highlight"/>
    <w:basedOn w:val="DefaultParagraphFont"/>
    <w:rsid w:val="00765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4</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Peng</dc:creator>
  <cp:keywords/>
  <dc:description/>
  <cp:lastModifiedBy>Zhao Peng</cp:lastModifiedBy>
  <cp:revision>99</cp:revision>
  <dcterms:created xsi:type="dcterms:W3CDTF">2022-10-05T01:24:00Z</dcterms:created>
  <dcterms:modified xsi:type="dcterms:W3CDTF">2022-11-15T01:08:00Z</dcterms:modified>
</cp:coreProperties>
</file>