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高</w:t>
      </w:r>
      <w:r>
        <w:rPr>
          <w:rFonts w:ascii="仿宋" w:hAnsi="仿宋" w:eastAsia="仿宋"/>
          <w:b/>
          <w:sz w:val="32"/>
          <w:szCs w:val="32"/>
        </w:rPr>
        <w:t>山篷房制造（</w:t>
      </w:r>
      <w:r>
        <w:rPr>
          <w:rFonts w:hint="eastAsia" w:ascii="仿宋" w:hAnsi="仿宋" w:eastAsia="仿宋"/>
          <w:b/>
          <w:sz w:val="32"/>
          <w:szCs w:val="32"/>
        </w:rPr>
        <w:t>沈</w:t>
      </w:r>
      <w:r>
        <w:rPr>
          <w:rFonts w:ascii="仿宋" w:hAnsi="仿宋" w:eastAsia="仿宋"/>
          <w:b/>
          <w:sz w:val="32"/>
          <w:szCs w:val="32"/>
        </w:rPr>
        <w:t>阳）</w:t>
      </w:r>
      <w:r>
        <w:rPr>
          <w:rFonts w:hint="eastAsia" w:ascii="仿宋" w:hAnsi="仿宋" w:eastAsia="仿宋"/>
          <w:b/>
          <w:sz w:val="32"/>
          <w:szCs w:val="32"/>
        </w:rPr>
        <w:t>有</w:t>
      </w:r>
      <w:r>
        <w:rPr>
          <w:rFonts w:ascii="仿宋" w:hAnsi="仿宋" w:eastAsia="仿宋"/>
          <w:b/>
          <w:sz w:val="32"/>
          <w:szCs w:val="32"/>
        </w:rPr>
        <w:t>限公司货运协议</w:t>
      </w:r>
    </w:p>
    <w:p>
      <w:pPr>
        <w:spacing w:line="340" w:lineRule="exact"/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rightMargin">
                  <wp:posOffset>6985</wp:posOffset>
                </wp:positionH>
                <wp:positionV relativeFrom="paragraph">
                  <wp:posOffset>707390</wp:posOffset>
                </wp:positionV>
                <wp:extent cx="368300" cy="316738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6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一联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存根(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白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财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算(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黄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联承运人(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61.9pt;margin-top:84.05pt;height:249.4pt;width:29pt;mso-position-horizontal-relative:page;mso-position-vertical-relative:page;z-index:251659264;mso-width-relative:page;mso-height-relative:page;" fillcolor="#FFFFFF" filled="t" stroked="f" coordsize="21600,21600" o:gfxdata="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5I+/N1QAAAAgB&#10;AAAPAAAAAAAAAAEAIAAAACIAAABkcnMvZG93bnJldi54bWxQSwECFAAUAAAACACHTuJAo43qnR4C&#10;AAAGBAAADgAAAAAAAAABACAAAAAk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一联</w:t>
                      </w:r>
                      <w:r>
                        <w:rPr>
                          <w:sz w:val="15"/>
                          <w:szCs w:val="15"/>
                        </w:rPr>
                        <w:t>存根(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白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二</w:t>
                      </w:r>
                      <w:r>
                        <w:rPr>
                          <w:sz w:val="15"/>
                          <w:szCs w:val="15"/>
                        </w:rPr>
                        <w:t>联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财</w:t>
                      </w:r>
                      <w:r>
                        <w:rPr>
                          <w:sz w:val="15"/>
                          <w:szCs w:val="15"/>
                        </w:rPr>
                        <w:t>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结</w:t>
                      </w:r>
                      <w:r>
                        <w:rPr>
                          <w:sz w:val="15"/>
                          <w:szCs w:val="15"/>
                        </w:rPr>
                        <w:t>算(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黄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三</w:t>
                      </w:r>
                      <w:r>
                        <w:rPr>
                          <w:sz w:val="15"/>
                          <w:szCs w:val="15"/>
                        </w:rPr>
                        <w:t>联承运人(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粉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/>
          <w:sz w:val="18"/>
          <w:szCs w:val="18"/>
        </w:rPr>
        <w:t>地</w:t>
      </w:r>
      <w:r>
        <w:rPr>
          <w:rFonts w:ascii="仿宋" w:hAnsi="仿宋" w:eastAsia="仿宋"/>
          <w:sz w:val="18"/>
          <w:szCs w:val="18"/>
        </w:rPr>
        <w:t>址：沈阳市辽中县大兰坨村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</w:rPr>
        <w:t>电</w:t>
      </w:r>
      <w:r>
        <w:rPr>
          <w:rFonts w:ascii="仿宋" w:hAnsi="仿宋" w:eastAsia="仿宋"/>
          <w:sz w:val="18"/>
          <w:szCs w:val="18"/>
        </w:rPr>
        <w:t>话：024-87941048</w:t>
      </w:r>
      <w:r>
        <w:rPr>
          <w:rFonts w:hint="eastAsia" w:ascii="仿宋" w:hAnsi="仿宋" w:eastAsia="仿宋"/>
          <w:sz w:val="18"/>
          <w:szCs w:val="18"/>
        </w:rPr>
        <w:t>/</w:t>
      </w:r>
      <w:r>
        <w:rPr>
          <w:rFonts w:ascii="仿宋" w:hAnsi="仿宋" w:eastAsia="仿宋"/>
          <w:sz w:val="18"/>
          <w:szCs w:val="18"/>
        </w:rPr>
        <w:t xml:space="preserve">87941313     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运输类型：</w:t>
      </w:r>
      <w:r>
        <w:rPr>
          <w:rFonts w:hint="eastAsia" w:ascii="仿宋" w:hAnsi="仿宋" w:eastAsia="仿宋"/>
          <w:b/>
          <w:bCs/>
          <w:color w:val="FF0000"/>
          <w:sz w:val="18"/>
          <w:szCs w:val="18"/>
          <w:lang w:val="en-US" w:eastAsia="zh-CN"/>
        </w:rPr>
        <w:t xml:space="preserve">选择，可维护  </w:t>
      </w:r>
      <w:r>
        <w:rPr>
          <w:rFonts w:hint="eastAsia" w:ascii="仿宋" w:hAnsi="仿宋" w:eastAsia="仿宋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 xml:space="preserve">  </w:t>
      </w:r>
      <w:r>
        <w:rPr>
          <w:rFonts w:hint="eastAsia" w:ascii="仿宋" w:hAnsi="仿宋" w:eastAsia="仿宋"/>
          <w:sz w:val="18"/>
          <w:szCs w:val="18"/>
        </w:rPr>
        <w:t xml:space="preserve"> 项</w:t>
      </w:r>
      <w:r>
        <w:rPr>
          <w:rFonts w:ascii="仿宋" w:hAnsi="仿宋" w:eastAsia="仿宋"/>
          <w:sz w:val="18"/>
          <w:szCs w:val="18"/>
        </w:rPr>
        <w:t>目号：</w:t>
      </w:r>
      <w:r>
        <w:rPr>
          <w:rFonts w:ascii="仿宋" w:hAnsi="仿宋" w:eastAsia="仿宋"/>
          <w:color w:val="FF0000"/>
          <w:sz w:val="18"/>
          <w:szCs w:val="18"/>
        </w:rPr>
        <w:t>调取合同号</w:t>
      </w:r>
    </w:p>
    <w:tbl>
      <w:tblPr>
        <w:tblStyle w:val="7"/>
        <w:tblW w:w="10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497"/>
        <w:gridCol w:w="740"/>
        <w:gridCol w:w="1253"/>
        <w:gridCol w:w="2109"/>
        <w:gridCol w:w="398"/>
        <w:gridCol w:w="848"/>
        <w:gridCol w:w="1653"/>
        <w:gridCol w:w="983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1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运</w:t>
            </w:r>
            <w:r>
              <w:rPr>
                <w:rFonts w:ascii="仿宋" w:hAnsi="仿宋" w:eastAsia="仿宋"/>
                <w:sz w:val="16"/>
                <w:szCs w:val="18"/>
              </w:rPr>
              <w:t>输</w:t>
            </w:r>
            <w:r>
              <w:rPr>
                <w:rFonts w:hint="eastAsia" w:ascii="仿宋" w:hAnsi="仿宋" w:eastAsia="仿宋"/>
                <w:sz w:val="16"/>
                <w:szCs w:val="18"/>
              </w:rPr>
              <w:t>货</w:t>
            </w:r>
            <w:r>
              <w:rPr>
                <w:rFonts w:ascii="仿宋" w:hAnsi="仿宋" w:eastAsia="仿宋"/>
                <w:sz w:val="16"/>
                <w:szCs w:val="18"/>
              </w:rPr>
              <w:t>物</w:t>
            </w:r>
          </w:p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ascii="仿宋" w:hAnsi="仿宋" w:eastAsia="仿宋"/>
                <w:sz w:val="16"/>
                <w:szCs w:val="18"/>
              </w:rPr>
              <w:t>名称</w:t>
            </w:r>
          </w:p>
        </w:tc>
        <w:tc>
          <w:tcPr>
            <w:tcW w:w="4500" w:type="dxa"/>
            <w:gridSpan w:val="4"/>
            <w:vMerge w:val="restart"/>
          </w:tcPr>
          <w:p>
            <w:pPr>
              <w:rPr>
                <w:rFonts w:hint="eastAsia" w:ascii="仿宋" w:hAnsi="仿宋" w:eastAsia="仿宋"/>
                <w:sz w:val="16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FF0000"/>
                <w:sz w:val="16"/>
                <w:szCs w:val="18"/>
                <w:lang w:val="en-US" w:eastAsia="zh-CN"/>
              </w:rPr>
              <w:t>人工填写</w:t>
            </w:r>
            <w:bookmarkStart w:id="0" w:name="_GoBack"/>
            <w:bookmarkEnd w:id="0"/>
          </w:p>
        </w:tc>
        <w:tc>
          <w:tcPr>
            <w:tcW w:w="848" w:type="dxa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最</w:t>
            </w:r>
            <w:r>
              <w:rPr>
                <w:rFonts w:ascii="仿宋" w:hAnsi="仿宋" w:eastAsia="仿宋"/>
                <w:sz w:val="16"/>
                <w:szCs w:val="16"/>
              </w:rPr>
              <w:t>长件</w:t>
            </w:r>
          </w:p>
        </w:tc>
        <w:tc>
          <w:tcPr>
            <w:tcW w:w="1653" w:type="dxa"/>
          </w:tcPr>
          <w:p>
            <w:pPr>
              <w:jc w:val="righ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手工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输入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仿宋" w:hAnsi="仿宋" w:eastAsia="仿宋"/>
                <w:sz w:val="16"/>
                <w:szCs w:val="16"/>
              </w:rPr>
              <w:t xml:space="preserve">   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米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 xml:space="preserve">吨 </w:t>
            </w:r>
            <w:r>
              <w:rPr>
                <w:rFonts w:ascii="仿宋" w:hAnsi="仿宋" w:eastAsia="仿宋"/>
                <w:sz w:val="16"/>
                <w:szCs w:val="16"/>
              </w:rPr>
              <w:t xml:space="preserve"> 位</w:t>
            </w:r>
          </w:p>
        </w:tc>
        <w:tc>
          <w:tcPr>
            <w:tcW w:w="1537" w:type="dxa"/>
          </w:tcPr>
          <w:p>
            <w:pPr>
              <w:ind w:right="320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手工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输   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16" w:type="dxa"/>
            <w:gridSpan w:val="2"/>
            <w:vMerge w:val="continue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</w:p>
        </w:tc>
        <w:tc>
          <w:tcPr>
            <w:tcW w:w="4500" w:type="dxa"/>
            <w:gridSpan w:val="4"/>
            <w:vMerge w:val="continue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</w:p>
        </w:tc>
        <w:tc>
          <w:tcPr>
            <w:tcW w:w="848" w:type="dxa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 xml:space="preserve">件  </w:t>
            </w:r>
            <w:r>
              <w:rPr>
                <w:rFonts w:ascii="仿宋" w:hAnsi="仿宋" w:eastAsia="仿宋"/>
                <w:sz w:val="16"/>
                <w:szCs w:val="16"/>
              </w:rPr>
              <w:t>数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 xml:space="preserve">    </w:t>
            </w:r>
          </w:p>
        </w:tc>
        <w:tc>
          <w:tcPr>
            <w:tcW w:w="983" w:type="dxa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 xml:space="preserve">体 </w:t>
            </w:r>
            <w:r>
              <w:rPr>
                <w:rFonts w:ascii="仿宋" w:hAnsi="仿宋" w:eastAsia="仿宋"/>
                <w:sz w:val="16"/>
                <w:szCs w:val="16"/>
              </w:rPr>
              <w:t xml:space="preserve"> 积</w:t>
            </w:r>
          </w:p>
        </w:tc>
        <w:tc>
          <w:tcPr>
            <w:tcW w:w="1537" w:type="dxa"/>
          </w:tcPr>
          <w:p>
            <w:pPr>
              <w:jc w:val="righ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手工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输入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 w:ascii="仿宋" w:hAnsi="仿宋" w:eastAsia="仿宋"/>
                <w:sz w:val="16"/>
                <w:szCs w:val="16"/>
              </w:rPr>
              <w:t xml:space="preserve">    </w:t>
            </w:r>
            <w:r>
              <w:rPr>
                <w:rFonts w:ascii="仿宋" w:hAnsi="仿宋" w:eastAsia="仿宋"/>
                <w:sz w:val="16"/>
                <w:szCs w:val="16"/>
              </w:rPr>
              <w:t>M</w:t>
            </w:r>
            <w:r>
              <w:rPr>
                <w:rFonts w:ascii="仿宋" w:hAnsi="仿宋" w:eastAsia="仿宋"/>
                <w:sz w:val="16"/>
                <w:szCs w:val="16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1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装</w:t>
            </w:r>
            <w:r>
              <w:rPr>
                <w:rFonts w:ascii="仿宋" w:hAnsi="仿宋" w:eastAsia="仿宋"/>
                <w:sz w:val="16"/>
                <w:szCs w:val="18"/>
              </w:rPr>
              <w:t>车日期</w:t>
            </w:r>
          </w:p>
        </w:tc>
        <w:tc>
          <w:tcPr>
            <w:tcW w:w="4102" w:type="dxa"/>
            <w:gridSpan w:val="3"/>
          </w:tcPr>
          <w:p>
            <w:pPr>
              <w:jc w:val="left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选取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日期</w:t>
            </w:r>
          </w:p>
        </w:tc>
        <w:tc>
          <w:tcPr>
            <w:tcW w:w="124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要</w:t>
            </w:r>
            <w:r>
              <w:rPr>
                <w:rFonts w:ascii="仿宋" w:hAnsi="仿宋" w:eastAsia="仿宋"/>
                <w:sz w:val="16"/>
                <w:szCs w:val="16"/>
              </w:rPr>
              <w:t>求到达时间</w:t>
            </w:r>
          </w:p>
        </w:tc>
        <w:tc>
          <w:tcPr>
            <w:tcW w:w="4173" w:type="dxa"/>
            <w:gridSpan w:val="3"/>
          </w:tcPr>
          <w:p>
            <w:pPr>
              <w:jc w:val="lef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选取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1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装</w:t>
            </w:r>
            <w:r>
              <w:rPr>
                <w:rFonts w:ascii="仿宋" w:hAnsi="仿宋" w:eastAsia="仿宋"/>
                <w:sz w:val="16"/>
                <w:szCs w:val="18"/>
              </w:rPr>
              <w:t>车地</w:t>
            </w:r>
            <w:r>
              <w:rPr>
                <w:rFonts w:hint="eastAsia" w:ascii="仿宋" w:hAnsi="仿宋" w:eastAsia="仿宋"/>
                <w:sz w:val="16"/>
                <w:szCs w:val="18"/>
              </w:rPr>
              <w:t>址</w:t>
            </w:r>
          </w:p>
        </w:tc>
        <w:tc>
          <w:tcPr>
            <w:tcW w:w="4102" w:type="dxa"/>
            <w:gridSpan w:val="3"/>
          </w:tcPr>
          <w:p>
            <w:pPr>
              <w:rPr>
                <w:rFonts w:ascii="仿宋" w:hAnsi="仿宋" w:eastAsia="仿宋"/>
                <w:color w:val="FF0000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  <w:tc>
          <w:tcPr>
            <w:tcW w:w="124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 xml:space="preserve">卸 货 </w:t>
            </w:r>
            <w:r>
              <w:rPr>
                <w:rFonts w:ascii="仿宋" w:hAnsi="仿宋" w:eastAsia="仿宋"/>
                <w:sz w:val="16"/>
                <w:szCs w:val="16"/>
              </w:rPr>
              <w:t>地</w:t>
            </w:r>
            <w:r>
              <w:rPr>
                <w:rFonts w:hint="eastAsia" w:ascii="仿宋" w:hAnsi="仿宋" w:eastAsia="仿宋"/>
                <w:sz w:val="16"/>
                <w:szCs w:val="16"/>
              </w:rPr>
              <w:t xml:space="preserve"> </w:t>
            </w:r>
            <w:r>
              <w:rPr>
                <w:rFonts w:ascii="仿宋" w:hAnsi="仿宋" w:eastAsia="仿宋"/>
                <w:sz w:val="16"/>
                <w:szCs w:val="16"/>
              </w:rPr>
              <w:t>址</w:t>
            </w:r>
          </w:p>
        </w:tc>
        <w:tc>
          <w:tcPr>
            <w:tcW w:w="4173" w:type="dxa"/>
            <w:gridSpan w:val="3"/>
          </w:tcPr>
          <w:p>
            <w:pPr>
              <w:rPr>
                <w:rFonts w:ascii="仿宋" w:hAnsi="仿宋" w:eastAsia="仿宋"/>
                <w:color w:val="FF0000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1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运</w:t>
            </w:r>
            <w:r>
              <w:rPr>
                <w:rFonts w:ascii="仿宋" w:hAnsi="仿宋" w:eastAsia="仿宋"/>
                <w:sz w:val="16"/>
                <w:szCs w:val="18"/>
              </w:rPr>
              <w:t>输方式</w:t>
            </w:r>
          </w:p>
        </w:tc>
        <w:tc>
          <w:tcPr>
            <w:tcW w:w="4102" w:type="dxa"/>
            <w:gridSpan w:val="3"/>
          </w:tcPr>
          <w:p>
            <w:pPr>
              <w:rPr>
                <w:rFonts w:ascii="仿宋" w:hAnsi="仿宋" w:eastAsia="仿宋"/>
                <w:sz w:val="16"/>
                <w:szCs w:val="16"/>
                <w:u w:val="single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选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择，可维护</w:t>
            </w:r>
          </w:p>
        </w:tc>
        <w:tc>
          <w:tcPr>
            <w:tcW w:w="124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 xml:space="preserve">收 </w:t>
            </w:r>
            <w:r>
              <w:rPr>
                <w:rFonts w:ascii="仿宋" w:hAnsi="仿宋" w:eastAsia="仿宋"/>
                <w:sz w:val="16"/>
                <w:szCs w:val="16"/>
              </w:rPr>
              <w:t>货</w:t>
            </w:r>
            <w:r>
              <w:rPr>
                <w:rFonts w:hint="eastAsia" w:ascii="仿宋" w:hAnsi="仿宋" w:eastAsia="仿宋"/>
                <w:sz w:val="16"/>
                <w:szCs w:val="16"/>
              </w:rPr>
              <w:t xml:space="preserve"> </w:t>
            </w:r>
            <w:r>
              <w:rPr>
                <w:rFonts w:ascii="仿宋" w:hAnsi="仿宋" w:eastAsia="仿宋"/>
                <w:sz w:val="16"/>
                <w:szCs w:val="16"/>
              </w:rPr>
              <w:t>人</w:t>
            </w:r>
          </w:p>
        </w:tc>
        <w:tc>
          <w:tcPr>
            <w:tcW w:w="4173" w:type="dxa"/>
            <w:gridSpan w:val="3"/>
          </w:tcPr>
          <w:p>
            <w:pPr>
              <w:rPr>
                <w:rFonts w:ascii="仿宋" w:hAnsi="仿宋" w:eastAsia="仿宋"/>
                <w:color w:val="FF0000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1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运</w:t>
            </w:r>
            <w:r>
              <w:rPr>
                <w:rFonts w:ascii="仿宋" w:hAnsi="仿宋" w:eastAsia="仿宋"/>
                <w:sz w:val="16"/>
                <w:szCs w:val="18"/>
              </w:rPr>
              <w:t>输性质</w:t>
            </w:r>
          </w:p>
        </w:tc>
        <w:tc>
          <w:tcPr>
            <w:tcW w:w="4102" w:type="dxa"/>
            <w:gridSpan w:val="3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选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择，可维护</w:t>
            </w:r>
          </w:p>
        </w:tc>
        <w:tc>
          <w:tcPr>
            <w:tcW w:w="124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收</w:t>
            </w:r>
            <w:r>
              <w:rPr>
                <w:rFonts w:ascii="仿宋" w:hAnsi="仿宋" w:eastAsia="仿宋"/>
                <w:sz w:val="16"/>
                <w:szCs w:val="16"/>
              </w:rPr>
              <w:t>货人电话</w:t>
            </w:r>
          </w:p>
        </w:tc>
        <w:tc>
          <w:tcPr>
            <w:tcW w:w="4173" w:type="dxa"/>
            <w:gridSpan w:val="3"/>
          </w:tcPr>
          <w:p>
            <w:pPr>
              <w:rPr>
                <w:rFonts w:ascii="仿宋" w:hAnsi="仿宋" w:eastAsia="仿宋"/>
                <w:color w:val="FF0000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01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 xml:space="preserve">付 </w:t>
            </w:r>
            <w:r>
              <w:rPr>
                <w:rFonts w:ascii="仿宋" w:hAnsi="仿宋" w:eastAsia="仿宋"/>
                <w:sz w:val="16"/>
                <w:szCs w:val="18"/>
              </w:rPr>
              <w:t>款</w:t>
            </w:r>
            <w:r>
              <w:rPr>
                <w:rFonts w:hint="eastAsia" w:ascii="仿宋" w:hAnsi="仿宋" w:eastAsia="仿宋"/>
                <w:sz w:val="16"/>
                <w:szCs w:val="18"/>
              </w:rPr>
              <w:t xml:space="preserve"> </w:t>
            </w:r>
            <w:r>
              <w:rPr>
                <w:rFonts w:ascii="仿宋" w:hAnsi="仿宋" w:eastAsia="仿宋"/>
                <w:sz w:val="16"/>
                <w:szCs w:val="18"/>
              </w:rPr>
              <w:t>方</w:t>
            </w:r>
          </w:p>
        </w:tc>
        <w:tc>
          <w:tcPr>
            <w:tcW w:w="4102" w:type="dxa"/>
            <w:gridSpan w:val="3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选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择，可维护</w:t>
            </w:r>
          </w:p>
        </w:tc>
        <w:tc>
          <w:tcPr>
            <w:tcW w:w="124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付</w:t>
            </w:r>
            <w:r>
              <w:rPr>
                <w:rFonts w:ascii="仿宋" w:hAnsi="仿宋" w:eastAsia="仿宋"/>
                <w:sz w:val="16"/>
                <w:szCs w:val="16"/>
              </w:rPr>
              <w:t>款方式</w:t>
            </w:r>
          </w:p>
        </w:tc>
        <w:tc>
          <w:tcPr>
            <w:tcW w:w="4173" w:type="dxa"/>
            <w:gridSpan w:val="3"/>
          </w:tcPr>
          <w:p>
            <w:pPr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选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择，可维护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1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运</w:t>
            </w:r>
            <w:r>
              <w:rPr>
                <w:rFonts w:ascii="仿宋" w:hAnsi="仿宋" w:eastAsia="仿宋"/>
                <w:sz w:val="16"/>
                <w:szCs w:val="18"/>
              </w:rPr>
              <w:t>输费用</w:t>
            </w:r>
          </w:p>
        </w:tc>
        <w:tc>
          <w:tcPr>
            <w:tcW w:w="1993" w:type="dxa"/>
            <w:gridSpan w:val="2"/>
          </w:tcPr>
          <w:p>
            <w:pPr>
              <w:rPr>
                <w:rFonts w:ascii="仿宋" w:hAnsi="仿宋" w:eastAsia="仿宋"/>
                <w:color w:val="FF0000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小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写：</w:t>
            </w:r>
          </w:p>
        </w:tc>
        <w:tc>
          <w:tcPr>
            <w:tcW w:w="7528" w:type="dxa"/>
            <w:gridSpan w:val="6"/>
          </w:tcPr>
          <w:p>
            <w:pPr>
              <w:rPr>
                <w:rFonts w:ascii="仿宋" w:hAnsi="仿宋" w:eastAsia="仿宋"/>
                <w:color w:val="FF0000"/>
                <w:sz w:val="16"/>
                <w:szCs w:val="16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大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写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(人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民币):       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万 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     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仟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     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佰 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     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拾  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  元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整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 xml:space="preserve">   自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动</w:t>
            </w:r>
            <w:r>
              <w:rPr>
                <w:rFonts w:hint="eastAsia" w:ascii="仿宋" w:hAnsi="仿宋" w:eastAsia="仿宋"/>
                <w:color w:val="FF0000"/>
                <w:sz w:val="16"/>
                <w:szCs w:val="16"/>
              </w:rPr>
              <w:t>生</w:t>
            </w:r>
            <w:r>
              <w:rPr>
                <w:rFonts w:ascii="仿宋" w:hAnsi="仿宋" w:eastAsia="仿宋"/>
                <w:color w:val="FF0000"/>
                <w:sz w:val="16"/>
                <w:szCs w:val="16"/>
              </w:rPr>
              <w:t>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9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承</w:t>
            </w:r>
            <w:r>
              <w:rPr>
                <w:rFonts w:ascii="仿宋" w:hAnsi="仿宋" w:eastAsia="仿宋"/>
                <w:sz w:val="16"/>
                <w:szCs w:val="18"/>
              </w:rPr>
              <w:t>运人信息</w:t>
            </w:r>
          </w:p>
        </w:tc>
        <w:tc>
          <w:tcPr>
            <w:tcW w:w="1237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承</w:t>
            </w:r>
            <w:r>
              <w:rPr>
                <w:rFonts w:ascii="仿宋" w:hAnsi="仿宋" w:eastAsia="仿宋"/>
                <w:sz w:val="16"/>
                <w:szCs w:val="18"/>
              </w:rPr>
              <w:t>运人</w:t>
            </w:r>
          </w:p>
        </w:tc>
        <w:tc>
          <w:tcPr>
            <w:tcW w:w="4608" w:type="dxa"/>
            <w:gridSpan w:val="4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  <w:tc>
          <w:tcPr>
            <w:tcW w:w="4173" w:type="dxa"/>
            <w:gridSpan w:val="3"/>
            <w:vMerge w:val="restart"/>
          </w:tcPr>
          <w:p>
            <w:pPr>
              <w:spacing w:line="240" w:lineRule="exact"/>
              <w:rPr>
                <w:rFonts w:ascii="仿宋" w:hAnsi="仿宋" w:eastAsia="仿宋"/>
                <w:sz w:val="16"/>
                <w:szCs w:val="16"/>
              </w:rPr>
            </w:pPr>
            <w:r>
              <w:rPr>
                <w:rFonts w:hint="eastAsia" w:ascii="仿宋" w:hAnsi="仿宋" w:eastAsia="仿宋"/>
                <w:sz w:val="16"/>
                <w:szCs w:val="16"/>
              </w:rPr>
              <w:t>承</w:t>
            </w:r>
            <w:r>
              <w:rPr>
                <w:rFonts w:ascii="仿宋" w:hAnsi="仿宋" w:eastAsia="仿宋"/>
                <w:sz w:val="16"/>
                <w:szCs w:val="16"/>
              </w:rPr>
              <w:t>运人承诺：</w:t>
            </w:r>
          </w:p>
          <w:p>
            <w:pPr>
              <w:spacing w:line="240" w:lineRule="exact"/>
              <w:rPr>
                <w:rFonts w:ascii="仿宋" w:hAnsi="仿宋" w:eastAsia="仿宋"/>
                <w:sz w:val="15"/>
                <w:szCs w:val="16"/>
              </w:rPr>
            </w:pPr>
            <w:r>
              <w:rPr>
                <w:rFonts w:hint="eastAsia" w:ascii="仿宋" w:hAnsi="仿宋" w:eastAsia="仿宋"/>
                <w:sz w:val="15"/>
                <w:szCs w:val="16"/>
              </w:rPr>
              <w:t>1</w:t>
            </w:r>
            <w:r>
              <w:rPr>
                <w:rFonts w:ascii="仿宋" w:hAnsi="仿宋" w:eastAsia="仿宋"/>
                <w:sz w:val="15"/>
                <w:szCs w:val="16"/>
              </w:rPr>
              <w:t>.承运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车辆</w:t>
            </w:r>
            <w:r>
              <w:rPr>
                <w:rFonts w:ascii="仿宋" w:hAnsi="仿宋" w:eastAsia="仿宋"/>
                <w:sz w:val="15"/>
                <w:szCs w:val="16"/>
              </w:rPr>
              <w:t>为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年</w:t>
            </w:r>
            <w:r>
              <w:rPr>
                <w:rFonts w:ascii="仿宋" w:hAnsi="仿宋" w:eastAsia="仿宋"/>
                <w:sz w:val="15"/>
                <w:szCs w:val="16"/>
              </w:rPr>
              <w:t>检有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效</w:t>
            </w:r>
            <w:r>
              <w:rPr>
                <w:rFonts w:ascii="仿宋" w:hAnsi="仿宋" w:eastAsia="仿宋"/>
                <w:sz w:val="15"/>
                <w:szCs w:val="16"/>
              </w:rPr>
              <w:t>合法车辆，车辆各项保险齐备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，</w:t>
            </w:r>
            <w:r>
              <w:rPr>
                <w:rFonts w:ascii="仿宋" w:hAnsi="仿宋" w:eastAsia="仿宋"/>
                <w:sz w:val="15"/>
                <w:szCs w:val="16"/>
              </w:rPr>
              <w:t>货款保险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参</w:t>
            </w:r>
            <w:r>
              <w:rPr>
                <w:rFonts w:ascii="仿宋" w:hAnsi="仿宋" w:eastAsia="仿宋"/>
                <w:sz w:val="15"/>
                <w:szCs w:val="16"/>
              </w:rPr>
              <w:t>保额大于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5</w:t>
            </w:r>
            <w:r>
              <w:rPr>
                <w:rFonts w:ascii="仿宋" w:hAnsi="仿宋" w:eastAsia="仿宋"/>
                <w:sz w:val="15"/>
                <w:szCs w:val="16"/>
              </w:rPr>
              <w:t>0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万;</w:t>
            </w:r>
          </w:p>
          <w:p>
            <w:pPr>
              <w:spacing w:line="240" w:lineRule="exact"/>
              <w:rPr>
                <w:rFonts w:ascii="仿宋" w:hAnsi="仿宋" w:eastAsia="仿宋"/>
                <w:sz w:val="15"/>
                <w:szCs w:val="16"/>
              </w:rPr>
            </w:pPr>
            <w:r>
              <w:rPr>
                <w:rFonts w:hint="eastAsia" w:ascii="仿宋" w:hAnsi="仿宋" w:eastAsia="仿宋"/>
                <w:sz w:val="15"/>
                <w:szCs w:val="16"/>
              </w:rPr>
              <w:t>2</w:t>
            </w:r>
            <w:r>
              <w:rPr>
                <w:rFonts w:ascii="仿宋" w:hAnsi="仿宋" w:eastAsia="仿宋"/>
                <w:sz w:val="15"/>
                <w:szCs w:val="16"/>
              </w:rPr>
              <w:t>.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承</w:t>
            </w:r>
            <w:r>
              <w:rPr>
                <w:rFonts w:ascii="仿宋" w:hAnsi="仿宋" w:eastAsia="仿宋"/>
                <w:sz w:val="15"/>
                <w:szCs w:val="16"/>
              </w:rPr>
              <w:t>运车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辆</w:t>
            </w:r>
            <w:r>
              <w:rPr>
                <w:rFonts w:ascii="仿宋" w:hAnsi="仿宋" w:eastAsia="仿宋"/>
                <w:sz w:val="15"/>
                <w:szCs w:val="16"/>
              </w:rPr>
              <w:t>运输驾驶人执有符合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资</w:t>
            </w:r>
            <w:r>
              <w:rPr>
                <w:rFonts w:ascii="仿宋" w:hAnsi="仿宋" w:eastAsia="仿宋"/>
                <w:sz w:val="15"/>
                <w:szCs w:val="16"/>
              </w:rPr>
              <w:t>质驾驶证并在有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效</w:t>
            </w:r>
            <w:r>
              <w:rPr>
                <w:rFonts w:ascii="仿宋" w:hAnsi="仿宋" w:eastAsia="仿宋"/>
                <w:sz w:val="15"/>
                <w:szCs w:val="16"/>
              </w:rPr>
              <w:t>期内;</w:t>
            </w:r>
          </w:p>
          <w:p>
            <w:pPr>
              <w:spacing w:line="160" w:lineRule="exact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5"/>
                <w:szCs w:val="16"/>
              </w:rPr>
              <w:t>3.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承</w:t>
            </w:r>
            <w:r>
              <w:rPr>
                <w:rFonts w:ascii="仿宋" w:hAnsi="仿宋" w:eastAsia="仿宋"/>
                <w:sz w:val="15"/>
                <w:szCs w:val="16"/>
              </w:rPr>
              <w:t>运人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承诺</w:t>
            </w:r>
            <w:r>
              <w:rPr>
                <w:rFonts w:ascii="仿宋" w:hAnsi="仿宋" w:eastAsia="仿宋"/>
                <w:sz w:val="15"/>
                <w:szCs w:val="16"/>
              </w:rPr>
              <w:t>如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实</w:t>
            </w:r>
            <w:r>
              <w:rPr>
                <w:rFonts w:ascii="仿宋" w:hAnsi="仿宋" w:eastAsia="仿宋"/>
                <w:sz w:val="15"/>
                <w:szCs w:val="16"/>
              </w:rPr>
              <w:t>申报各项材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料</w:t>
            </w:r>
            <w:r>
              <w:rPr>
                <w:rFonts w:ascii="仿宋" w:hAnsi="仿宋" w:eastAsia="仿宋"/>
                <w:sz w:val="15"/>
                <w:szCs w:val="16"/>
              </w:rPr>
              <w:t>，整车运输车辆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即</w:t>
            </w:r>
            <w:r>
              <w:rPr>
                <w:rFonts w:ascii="仿宋" w:hAnsi="仿宋" w:eastAsia="仿宋"/>
                <w:sz w:val="15"/>
                <w:szCs w:val="16"/>
              </w:rPr>
              <w:t>为装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货</w:t>
            </w:r>
            <w:r>
              <w:rPr>
                <w:rFonts w:ascii="仿宋" w:hAnsi="仿宋" w:eastAsia="仿宋"/>
                <w:sz w:val="15"/>
                <w:szCs w:val="16"/>
              </w:rPr>
              <w:t>车</w:t>
            </w:r>
            <w:r>
              <w:rPr>
                <w:rFonts w:hint="eastAsia" w:ascii="仿宋" w:hAnsi="仿宋" w:eastAsia="仿宋"/>
                <w:sz w:val="15"/>
                <w:szCs w:val="16"/>
              </w:rPr>
              <w:t>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519" w:type="dxa"/>
            <w:vMerge w:val="continue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</w:p>
        </w:tc>
        <w:tc>
          <w:tcPr>
            <w:tcW w:w="1237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联</w:t>
            </w:r>
            <w:r>
              <w:rPr>
                <w:rFonts w:ascii="仿宋" w:hAnsi="仿宋" w:eastAsia="仿宋"/>
                <w:sz w:val="16"/>
                <w:szCs w:val="18"/>
              </w:rPr>
              <w:t>系电话</w:t>
            </w:r>
          </w:p>
        </w:tc>
        <w:tc>
          <w:tcPr>
            <w:tcW w:w="4608" w:type="dxa"/>
            <w:gridSpan w:val="4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  <w:tc>
          <w:tcPr>
            <w:tcW w:w="4173" w:type="dxa"/>
            <w:gridSpan w:val="3"/>
            <w:vMerge w:val="continue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19" w:type="dxa"/>
            <w:vMerge w:val="continue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</w:p>
        </w:tc>
        <w:tc>
          <w:tcPr>
            <w:tcW w:w="1237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车</w:t>
            </w:r>
            <w:r>
              <w:rPr>
                <w:rFonts w:ascii="仿宋" w:hAnsi="仿宋" w:eastAsia="仿宋"/>
                <w:sz w:val="16"/>
                <w:szCs w:val="18"/>
              </w:rPr>
              <w:t>辆</w:t>
            </w:r>
            <w:r>
              <w:rPr>
                <w:rFonts w:hint="eastAsia" w:ascii="仿宋" w:hAnsi="仿宋" w:eastAsia="仿宋"/>
                <w:sz w:val="16"/>
                <w:szCs w:val="18"/>
              </w:rPr>
              <w:t>规</w:t>
            </w:r>
            <w:r>
              <w:rPr>
                <w:rFonts w:ascii="仿宋" w:hAnsi="仿宋" w:eastAsia="仿宋"/>
                <w:sz w:val="16"/>
                <w:szCs w:val="18"/>
              </w:rPr>
              <w:t>格</w:t>
            </w:r>
          </w:p>
        </w:tc>
        <w:tc>
          <w:tcPr>
            <w:tcW w:w="4608" w:type="dxa"/>
            <w:gridSpan w:val="4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  <w:tc>
          <w:tcPr>
            <w:tcW w:w="4173" w:type="dxa"/>
            <w:gridSpan w:val="3"/>
            <w:vMerge w:val="continue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519" w:type="dxa"/>
            <w:vMerge w:val="continue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</w:p>
        </w:tc>
        <w:tc>
          <w:tcPr>
            <w:tcW w:w="1237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sz w:val="16"/>
                <w:szCs w:val="18"/>
              </w:rPr>
              <w:t>车</w:t>
            </w:r>
            <w:r>
              <w:rPr>
                <w:rFonts w:ascii="仿宋" w:hAnsi="仿宋" w:eastAsia="仿宋"/>
                <w:sz w:val="16"/>
                <w:szCs w:val="18"/>
              </w:rPr>
              <w:t>辆</w:t>
            </w:r>
            <w:r>
              <w:rPr>
                <w:rFonts w:hint="eastAsia" w:ascii="仿宋" w:hAnsi="仿宋" w:eastAsia="仿宋"/>
                <w:sz w:val="16"/>
                <w:szCs w:val="18"/>
              </w:rPr>
              <w:t>牌</w:t>
            </w:r>
            <w:r>
              <w:rPr>
                <w:rFonts w:ascii="仿宋" w:hAnsi="仿宋" w:eastAsia="仿宋"/>
                <w:sz w:val="16"/>
                <w:szCs w:val="18"/>
              </w:rPr>
              <w:t>号</w:t>
            </w:r>
          </w:p>
        </w:tc>
        <w:tc>
          <w:tcPr>
            <w:tcW w:w="4608" w:type="dxa"/>
            <w:gridSpan w:val="4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  <w:tc>
          <w:tcPr>
            <w:tcW w:w="4173" w:type="dxa"/>
            <w:gridSpan w:val="3"/>
            <w:vMerge w:val="continue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519" w:type="dxa"/>
            <w:vMerge w:val="continue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</w:p>
        </w:tc>
        <w:tc>
          <w:tcPr>
            <w:tcW w:w="1237" w:type="dxa"/>
            <w:gridSpan w:val="2"/>
          </w:tcPr>
          <w:p>
            <w:pPr>
              <w:jc w:val="center"/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ascii="仿宋" w:hAnsi="仿宋" w:eastAsia="仿宋"/>
                <w:sz w:val="16"/>
                <w:szCs w:val="18"/>
              </w:rPr>
              <w:t>驾驶人</w:t>
            </w:r>
            <w:r>
              <w:rPr>
                <w:rFonts w:hint="eastAsia" w:ascii="仿宋" w:hAnsi="仿宋" w:eastAsia="仿宋"/>
                <w:sz w:val="16"/>
                <w:szCs w:val="18"/>
              </w:rPr>
              <w:t>驾证</w:t>
            </w:r>
            <w:r>
              <w:rPr>
                <w:rFonts w:ascii="仿宋" w:hAnsi="仿宋" w:eastAsia="仿宋"/>
                <w:sz w:val="16"/>
                <w:szCs w:val="18"/>
              </w:rPr>
              <w:t>号</w:t>
            </w:r>
          </w:p>
        </w:tc>
        <w:tc>
          <w:tcPr>
            <w:tcW w:w="4608" w:type="dxa"/>
            <w:gridSpan w:val="4"/>
          </w:tcPr>
          <w:p>
            <w:pPr>
              <w:rPr>
                <w:rFonts w:ascii="仿宋" w:hAnsi="仿宋" w:eastAsia="仿宋"/>
                <w:sz w:val="16"/>
                <w:szCs w:val="18"/>
              </w:rPr>
            </w:pPr>
            <w:r>
              <w:rPr>
                <w:rFonts w:hint="eastAsia" w:ascii="仿宋" w:hAnsi="仿宋" w:eastAsia="仿宋"/>
                <w:color w:val="FF0000"/>
                <w:sz w:val="16"/>
                <w:szCs w:val="18"/>
              </w:rPr>
              <w:t>手</w:t>
            </w:r>
            <w:r>
              <w:rPr>
                <w:rFonts w:ascii="仿宋" w:hAnsi="仿宋" w:eastAsia="仿宋"/>
                <w:color w:val="FF0000"/>
                <w:sz w:val="16"/>
                <w:szCs w:val="18"/>
              </w:rPr>
              <w:t>工输入</w:t>
            </w:r>
          </w:p>
        </w:tc>
        <w:tc>
          <w:tcPr>
            <w:tcW w:w="4173" w:type="dxa"/>
            <w:gridSpan w:val="3"/>
            <w:vMerge w:val="continue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0537" w:type="dxa"/>
            <w:gridSpan w:val="10"/>
          </w:tcPr>
          <w:p>
            <w:pPr>
              <w:spacing w:line="160" w:lineRule="exact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hint="eastAsia" w:ascii="仿宋" w:hAnsi="仿宋" w:eastAsia="仿宋"/>
                <w:sz w:val="13"/>
                <w:szCs w:val="13"/>
              </w:rPr>
              <w:t>协</w:t>
            </w:r>
            <w:r>
              <w:rPr>
                <w:rFonts w:ascii="仿宋" w:hAnsi="仿宋" w:eastAsia="仿宋"/>
                <w:sz w:val="13"/>
                <w:szCs w:val="13"/>
              </w:rPr>
              <w:t>议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约</w:t>
            </w:r>
            <w:r>
              <w:rPr>
                <w:rFonts w:ascii="仿宋" w:hAnsi="仿宋" w:eastAsia="仿宋"/>
                <w:sz w:val="13"/>
                <w:szCs w:val="13"/>
              </w:rPr>
              <w:t>定：</w:t>
            </w:r>
          </w:p>
          <w:p>
            <w:pPr>
              <w:spacing w:line="160" w:lineRule="exact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hint="eastAsia" w:ascii="仿宋" w:hAnsi="仿宋" w:eastAsia="仿宋"/>
                <w:sz w:val="13"/>
                <w:szCs w:val="13"/>
              </w:rPr>
              <w:t>货</w:t>
            </w:r>
            <w:r>
              <w:rPr>
                <w:rFonts w:ascii="仿宋" w:hAnsi="仿宋" w:eastAsia="仿宋"/>
                <w:sz w:val="13"/>
                <w:szCs w:val="13"/>
              </w:rPr>
              <w:t>物运输方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（甲</w:t>
            </w:r>
            <w:r>
              <w:rPr>
                <w:rFonts w:ascii="仿宋" w:hAnsi="仿宋" w:eastAsia="仿宋"/>
                <w:sz w:val="13"/>
                <w:szCs w:val="13"/>
              </w:rPr>
              <w:t>方）高山篷房制造（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沈</w:t>
            </w:r>
            <w:r>
              <w:rPr>
                <w:rFonts w:ascii="仿宋" w:hAnsi="仿宋" w:eastAsia="仿宋"/>
                <w:sz w:val="13"/>
                <w:szCs w:val="13"/>
              </w:rPr>
              <w:t>阳）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有</w:t>
            </w:r>
            <w:r>
              <w:rPr>
                <w:rFonts w:ascii="仿宋" w:hAnsi="仿宋" w:eastAsia="仿宋"/>
                <w:sz w:val="13"/>
                <w:szCs w:val="13"/>
              </w:rPr>
              <w:t>限公司与承运人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（乙</w:t>
            </w:r>
            <w:r>
              <w:rPr>
                <w:rFonts w:ascii="仿宋" w:hAnsi="仿宋" w:eastAsia="仿宋"/>
                <w:sz w:val="13"/>
                <w:szCs w:val="13"/>
              </w:rPr>
              <w:t>方）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根</w:t>
            </w:r>
            <w:r>
              <w:rPr>
                <w:rFonts w:ascii="仿宋" w:hAnsi="仿宋" w:eastAsia="仿宋"/>
                <w:sz w:val="13"/>
                <w:szCs w:val="13"/>
              </w:rPr>
              <w:t>据《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合</w:t>
            </w:r>
            <w:r>
              <w:rPr>
                <w:rFonts w:ascii="仿宋" w:hAnsi="仿宋" w:eastAsia="仿宋"/>
                <w:sz w:val="13"/>
                <w:szCs w:val="13"/>
              </w:rPr>
              <w:t>同法》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及</w:t>
            </w:r>
            <w:r>
              <w:rPr>
                <w:rFonts w:ascii="仿宋" w:hAnsi="仿宋" w:eastAsia="仿宋"/>
                <w:sz w:val="13"/>
                <w:szCs w:val="13"/>
              </w:rPr>
              <w:t>相关货物运输法律法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规的</w:t>
            </w:r>
            <w:r>
              <w:rPr>
                <w:rFonts w:ascii="仿宋" w:hAnsi="仿宋" w:eastAsia="仿宋"/>
                <w:sz w:val="13"/>
                <w:szCs w:val="13"/>
              </w:rPr>
              <w:t>规定，经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甲</w:t>
            </w:r>
            <w:r>
              <w:rPr>
                <w:rFonts w:ascii="仿宋" w:hAnsi="仿宋" w:eastAsia="仿宋"/>
                <w:sz w:val="13"/>
                <w:szCs w:val="13"/>
              </w:rPr>
              <w:t>乙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双</w:t>
            </w:r>
            <w:r>
              <w:rPr>
                <w:rFonts w:ascii="仿宋" w:hAnsi="仿宋" w:eastAsia="仿宋"/>
                <w:sz w:val="13"/>
                <w:szCs w:val="13"/>
              </w:rPr>
              <w:t>方友好协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商</w:t>
            </w:r>
            <w:r>
              <w:rPr>
                <w:rFonts w:ascii="仿宋" w:hAnsi="仿宋" w:eastAsia="仿宋"/>
                <w:sz w:val="13"/>
                <w:szCs w:val="13"/>
              </w:rPr>
              <w:t>一致同意，达成如下约定，以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兹</w:t>
            </w:r>
            <w:r>
              <w:rPr>
                <w:rFonts w:ascii="仿宋" w:hAnsi="仿宋" w:eastAsia="仿宋"/>
                <w:sz w:val="13"/>
                <w:szCs w:val="13"/>
              </w:rPr>
              <w:t>共同遵守。</w:t>
            </w:r>
          </w:p>
          <w:p>
            <w:pPr>
              <w:spacing w:line="160" w:lineRule="exact"/>
              <w:ind w:left="130" w:hanging="130" w:hangingChars="100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3"/>
                <w:szCs w:val="13"/>
              </w:rPr>
              <w:t>1.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甲</w:t>
            </w:r>
            <w:r>
              <w:rPr>
                <w:rFonts w:ascii="仿宋" w:hAnsi="仿宋" w:eastAsia="仿宋"/>
                <w:sz w:val="13"/>
                <w:szCs w:val="13"/>
              </w:rPr>
              <w:t>方不得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托</w:t>
            </w:r>
            <w:r>
              <w:rPr>
                <w:rFonts w:ascii="仿宋" w:hAnsi="仿宋" w:eastAsia="仿宋"/>
                <w:sz w:val="13"/>
                <w:szCs w:val="13"/>
              </w:rPr>
              <w:t>运国家明令禁运货品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如各</w:t>
            </w:r>
            <w:r>
              <w:rPr>
                <w:rFonts w:ascii="仿宋" w:hAnsi="仿宋" w:eastAsia="仿宋"/>
                <w:sz w:val="13"/>
                <w:szCs w:val="13"/>
              </w:rPr>
              <w:t>种武器、强药、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放</w:t>
            </w:r>
            <w:r>
              <w:rPr>
                <w:rFonts w:ascii="仿宋" w:hAnsi="仿宋" w:eastAsia="仿宋"/>
                <w:sz w:val="13"/>
                <w:szCs w:val="13"/>
              </w:rPr>
              <w:t>射性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元</w:t>
            </w:r>
            <w:r>
              <w:rPr>
                <w:rFonts w:ascii="仿宋" w:hAnsi="仿宋" w:eastAsia="仿宋"/>
                <w:sz w:val="13"/>
                <w:szCs w:val="13"/>
              </w:rPr>
              <w:t>素及容器、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各</w:t>
            </w:r>
            <w:r>
              <w:rPr>
                <w:rFonts w:ascii="仿宋" w:hAnsi="仿宋" w:eastAsia="仿宋"/>
                <w:sz w:val="13"/>
                <w:szCs w:val="13"/>
              </w:rPr>
              <w:t>类烈性毒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药</w:t>
            </w:r>
            <w:r>
              <w:rPr>
                <w:rFonts w:ascii="仿宋" w:hAnsi="仿宋" w:eastAsia="仿宋"/>
                <w:sz w:val="13"/>
                <w:szCs w:val="13"/>
              </w:rPr>
              <w:t>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各</w:t>
            </w:r>
            <w:r>
              <w:rPr>
                <w:rFonts w:ascii="仿宋" w:hAnsi="仿宋" w:eastAsia="仿宋"/>
                <w:sz w:val="13"/>
                <w:szCs w:val="13"/>
              </w:rPr>
              <w:t>类毒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品</w:t>
            </w:r>
            <w:r>
              <w:rPr>
                <w:rFonts w:ascii="仿宋" w:hAnsi="仿宋" w:eastAsia="仿宋"/>
                <w:sz w:val="13"/>
                <w:szCs w:val="13"/>
              </w:rPr>
              <w:t>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各</w:t>
            </w:r>
            <w:r>
              <w:rPr>
                <w:rFonts w:ascii="仿宋" w:hAnsi="仿宋" w:eastAsia="仿宋"/>
                <w:sz w:val="13"/>
                <w:szCs w:val="13"/>
              </w:rPr>
              <w:t>种危害国家安全和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社</w:t>
            </w:r>
            <w:r>
              <w:rPr>
                <w:rFonts w:ascii="仿宋" w:hAnsi="仿宋" w:eastAsia="仿宋"/>
                <w:sz w:val="13"/>
                <w:szCs w:val="13"/>
              </w:rPr>
              <w:t>会政治稳定以及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淫秽</w:t>
            </w:r>
            <w:r>
              <w:rPr>
                <w:rFonts w:ascii="仿宋" w:hAnsi="仿宋" w:eastAsia="仿宋"/>
                <w:sz w:val="13"/>
                <w:szCs w:val="13"/>
              </w:rPr>
              <w:t>的出版物、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宣</w:t>
            </w:r>
            <w:r>
              <w:rPr>
                <w:rFonts w:ascii="仿宋" w:hAnsi="仿宋" w:eastAsia="仿宋"/>
                <w:sz w:val="13"/>
                <w:szCs w:val="13"/>
              </w:rPr>
              <w:t>传品、印刷品等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;国</w:t>
            </w:r>
            <w:r>
              <w:rPr>
                <w:rFonts w:ascii="仿宋" w:hAnsi="仿宋" w:eastAsia="仿宋"/>
                <w:sz w:val="13"/>
                <w:szCs w:val="13"/>
              </w:rPr>
              <w:t>家法律法规明令禁止流通、寄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递</w:t>
            </w:r>
            <w:r>
              <w:rPr>
                <w:rFonts w:ascii="仿宋" w:hAnsi="仿宋" w:eastAsia="仿宋"/>
                <w:sz w:val="13"/>
                <w:szCs w:val="13"/>
              </w:rPr>
              <w:t>或进出境的物品，如国家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秘密、</w:t>
            </w:r>
            <w:r>
              <w:rPr>
                <w:rFonts w:ascii="仿宋" w:hAnsi="仿宋" w:eastAsia="仿宋"/>
                <w:sz w:val="13"/>
                <w:szCs w:val="13"/>
              </w:rPr>
              <w:t>国家货币、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及</w:t>
            </w:r>
            <w:r>
              <w:rPr>
                <w:rFonts w:ascii="仿宋" w:hAnsi="仿宋" w:eastAsia="仿宋"/>
                <w:sz w:val="13"/>
                <w:szCs w:val="13"/>
              </w:rPr>
              <w:t>伪造的货币和有价证券、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管</w:t>
            </w:r>
            <w:r>
              <w:rPr>
                <w:rFonts w:ascii="仿宋" w:hAnsi="仿宋" w:eastAsia="仿宋"/>
                <w:sz w:val="13"/>
                <w:szCs w:val="13"/>
              </w:rPr>
              <w:t>制刀具、珍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贵</w:t>
            </w:r>
            <w:r>
              <w:rPr>
                <w:rFonts w:ascii="仿宋" w:hAnsi="仿宋" w:eastAsia="仿宋"/>
                <w:sz w:val="13"/>
                <w:szCs w:val="13"/>
              </w:rPr>
              <w:t>文物、濒危野生动物及制品等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。</w:t>
            </w:r>
          </w:p>
          <w:p>
            <w:pPr>
              <w:spacing w:line="160" w:lineRule="exact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3"/>
                <w:szCs w:val="13"/>
              </w:rPr>
              <w:t>2.甲方须如实说明载重，如甲方未说明载重而超重的，甲方须按当次运输吨位平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均</w:t>
            </w:r>
            <w:r>
              <w:rPr>
                <w:rFonts w:ascii="仿宋" w:hAnsi="仿宋" w:eastAsia="仿宋"/>
                <w:sz w:val="13"/>
                <w:szCs w:val="13"/>
              </w:rPr>
              <w:t>运价补偿乙方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。</w:t>
            </w:r>
          </w:p>
          <w:p>
            <w:pPr>
              <w:spacing w:line="160" w:lineRule="exact"/>
              <w:ind w:left="130" w:hanging="130" w:hangingChars="100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3"/>
                <w:szCs w:val="13"/>
              </w:rPr>
              <w:t>3.卸货地址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甲</w:t>
            </w:r>
            <w:r>
              <w:rPr>
                <w:rFonts w:ascii="仿宋" w:hAnsi="仿宋" w:eastAsia="仿宋"/>
                <w:sz w:val="13"/>
                <w:szCs w:val="13"/>
              </w:rPr>
              <w:t>方须写清，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乙</w:t>
            </w:r>
            <w:r>
              <w:rPr>
                <w:rFonts w:ascii="仿宋" w:hAnsi="仿宋" w:eastAsia="仿宋"/>
                <w:sz w:val="13"/>
                <w:szCs w:val="13"/>
              </w:rPr>
              <w:t>方按卸货地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址</w:t>
            </w:r>
            <w:r>
              <w:rPr>
                <w:rFonts w:ascii="仿宋" w:hAnsi="仿宋" w:eastAsia="仿宋"/>
                <w:sz w:val="13"/>
                <w:szCs w:val="13"/>
              </w:rPr>
              <w:t>、日期按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时</w:t>
            </w:r>
            <w:r>
              <w:rPr>
                <w:rFonts w:ascii="仿宋" w:hAnsi="仿宋" w:eastAsia="仿宋"/>
                <w:sz w:val="13"/>
                <w:szCs w:val="13"/>
              </w:rPr>
              <w:t>到达，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乙</w:t>
            </w:r>
            <w:r>
              <w:rPr>
                <w:rFonts w:ascii="仿宋" w:hAnsi="仿宋" w:eastAsia="仿宋"/>
                <w:sz w:val="13"/>
                <w:szCs w:val="13"/>
              </w:rPr>
              <w:t>方应保证在运送过程中的货物安全，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运</w:t>
            </w:r>
            <w:r>
              <w:rPr>
                <w:rFonts w:ascii="仿宋" w:hAnsi="仿宋" w:eastAsia="仿宋"/>
                <w:sz w:val="13"/>
                <w:szCs w:val="13"/>
              </w:rPr>
              <w:t>输货物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经</w:t>
            </w:r>
            <w:r>
              <w:rPr>
                <w:rFonts w:ascii="仿宋" w:hAnsi="仿宋" w:eastAsia="仿宋"/>
                <w:sz w:val="13"/>
                <w:szCs w:val="13"/>
              </w:rPr>
              <w:t>收货人清点无丢损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的</w:t>
            </w:r>
            <w:r>
              <w:rPr>
                <w:rFonts w:ascii="仿宋" w:hAnsi="仿宋" w:eastAsia="仿宋"/>
                <w:sz w:val="13"/>
                <w:szCs w:val="13"/>
              </w:rPr>
              <w:t>办理交货手续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；</w:t>
            </w:r>
            <w:r>
              <w:rPr>
                <w:rFonts w:ascii="仿宋" w:hAnsi="仿宋" w:eastAsia="仿宋"/>
                <w:sz w:val="13"/>
                <w:szCs w:val="13"/>
              </w:rPr>
              <w:t>货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物</w:t>
            </w:r>
            <w:r>
              <w:rPr>
                <w:rFonts w:ascii="仿宋" w:hAnsi="仿宋" w:eastAsia="仿宋"/>
                <w:sz w:val="13"/>
                <w:szCs w:val="13"/>
              </w:rPr>
              <w:t>丢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损</w:t>
            </w:r>
            <w:r>
              <w:rPr>
                <w:rFonts w:ascii="仿宋" w:hAnsi="仿宋" w:eastAsia="仿宋"/>
                <w:sz w:val="13"/>
                <w:szCs w:val="13"/>
              </w:rPr>
              <w:t>的，乙方须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照价</w:t>
            </w:r>
            <w:r>
              <w:rPr>
                <w:rFonts w:ascii="仿宋" w:hAnsi="仿宋" w:eastAsia="仿宋"/>
                <w:sz w:val="13"/>
                <w:szCs w:val="13"/>
              </w:rPr>
              <w:t>赔偿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；运</w:t>
            </w:r>
            <w:r>
              <w:rPr>
                <w:rFonts w:ascii="仿宋" w:hAnsi="仿宋" w:eastAsia="仿宋"/>
                <w:sz w:val="13"/>
                <w:szCs w:val="13"/>
              </w:rPr>
              <w:t>输超出规定时间的，乙方须按运费的十倍赔偿甲方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。</w:t>
            </w:r>
          </w:p>
          <w:p>
            <w:pPr>
              <w:spacing w:line="160" w:lineRule="exact"/>
              <w:ind w:left="130" w:hanging="130" w:hangingChars="100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3"/>
                <w:szCs w:val="13"/>
              </w:rPr>
              <w:t>4.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乙</w:t>
            </w:r>
            <w:r>
              <w:rPr>
                <w:rFonts w:ascii="仿宋" w:hAnsi="仿宋" w:eastAsia="仿宋"/>
                <w:sz w:val="13"/>
                <w:szCs w:val="13"/>
              </w:rPr>
              <w:t>方对于承运人信息须如实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告知并</w:t>
            </w:r>
            <w:r>
              <w:rPr>
                <w:rFonts w:ascii="仿宋" w:hAnsi="仿宋" w:eastAsia="仿宋"/>
                <w:sz w:val="13"/>
                <w:szCs w:val="13"/>
              </w:rPr>
              <w:t>填写，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乙</w:t>
            </w:r>
            <w:r>
              <w:rPr>
                <w:rFonts w:ascii="仿宋" w:hAnsi="仿宋" w:eastAsia="仿宋"/>
                <w:sz w:val="13"/>
                <w:szCs w:val="13"/>
              </w:rPr>
              <w:t>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违</w:t>
            </w:r>
            <w:r>
              <w:rPr>
                <w:rFonts w:ascii="仿宋" w:hAnsi="仿宋" w:eastAsia="仿宋"/>
                <w:sz w:val="13"/>
                <w:szCs w:val="13"/>
              </w:rPr>
              <w:t>反承诺，未书面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告</w:t>
            </w:r>
            <w:r>
              <w:rPr>
                <w:rFonts w:ascii="仿宋" w:hAnsi="仿宋" w:eastAsia="仿宋"/>
                <w:sz w:val="13"/>
                <w:szCs w:val="13"/>
              </w:rPr>
              <w:t>知甲方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并</w:t>
            </w:r>
            <w:r>
              <w:rPr>
                <w:rFonts w:ascii="仿宋" w:hAnsi="仿宋" w:eastAsia="仿宋"/>
                <w:sz w:val="13"/>
                <w:szCs w:val="13"/>
              </w:rPr>
              <w:t>征得甲方同意的，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甲</w:t>
            </w:r>
            <w:r>
              <w:rPr>
                <w:rFonts w:ascii="仿宋" w:hAnsi="仿宋" w:eastAsia="仿宋"/>
                <w:sz w:val="13"/>
                <w:szCs w:val="13"/>
              </w:rPr>
              <w:t>方有权拒付当次运费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；甲</w:t>
            </w:r>
            <w:r>
              <w:rPr>
                <w:rFonts w:ascii="仿宋" w:hAnsi="仿宋" w:eastAsia="仿宋"/>
                <w:sz w:val="13"/>
                <w:szCs w:val="13"/>
              </w:rPr>
              <w:t>方整车托运货物的，乙方承诺装货车即为运输车辆，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因</w:t>
            </w:r>
            <w:r>
              <w:rPr>
                <w:rFonts w:ascii="仿宋" w:hAnsi="仿宋" w:eastAsia="仿宋"/>
                <w:sz w:val="13"/>
                <w:szCs w:val="13"/>
              </w:rPr>
              <w:t>故必须更换车辆的，须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书</w:t>
            </w:r>
            <w:r>
              <w:rPr>
                <w:rFonts w:ascii="仿宋" w:hAnsi="仿宋" w:eastAsia="仿宋"/>
                <w:sz w:val="13"/>
                <w:szCs w:val="13"/>
              </w:rPr>
              <w:t>面征得甲方同意后方可换车，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否</w:t>
            </w:r>
            <w:r>
              <w:rPr>
                <w:rFonts w:ascii="仿宋" w:hAnsi="仿宋" w:eastAsia="仿宋"/>
                <w:sz w:val="13"/>
                <w:szCs w:val="13"/>
              </w:rPr>
              <w:t>则甲方有权拒付当次运费，造成物货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丢</w:t>
            </w:r>
            <w:r>
              <w:rPr>
                <w:rFonts w:ascii="仿宋" w:hAnsi="仿宋" w:eastAsia="仿宋"/>
                <w:sz w:val="13"/>
                <w:szCs w:val="13"/>
              </w:rPr>
              <w:t>损的，乙方照价赔偿甲方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;</w:t>
            </w:r>
          </w:p>
          <w:p>
            <w:pPr>
              <w:spacing w:line="160" w:lineRule="exact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3"/>
                <w:szCs w:val="13"/>
              </w:rPr>
              <w:t>5.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对</w:t>
            </w:r>
            <w:r>
              <w:rPr>
                <w:rFonts w:ascii="仿宋" w:hAnsi="仿宋" w:eastAsia="仿宋"/>
                <w:sz w:val="13"/>
                <w:szCs w:val="13"/>
              </w:rPr>
              <w:t>于承运人承诺乙方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无</w:t>
            </w:r>
            <w:r>
              <w:rPr>
                <w:rFonts w:ascii="仿宋" w:hAnsi="仿宋" w:eastAsia="仿宋"/>
                <w:sz w:val="13"/>
                <w:szCs w:val="13"/>
              </w:rPr>
              <w:t>任何异议，如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乙</w:t>
            </w:r>
            <w:r>
              <w:rPr>
                <w:rFonts w:ascii="仿宋" w:hAnsi="仿宋" w:eastAsia="仿宋"/>
                <w:sz w:val="13"/>
                <w:szCs w:val="13"/>
              </w:rPr>
              <w:t>方违反承诺的，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造</w:t>
            </w:r>
            <w:r>
              <w:rPr>
                <w:rFonts w:ascii="仿宋" w:hAnsi="仿宋" w:eastAsia="仿宋"/>
                <w:sz w:val="13"/>
                <w:szCs w:val="13"/>
              </w:rPr>
              <w:t>成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的一</w:t>
            </w:r>
            <w:r>
              <w:rPr>
                <w:rFonts w:ascii="仿宋" w:hAnsi="仿宋" w:eastAsia="仿宋"/>
                <w:sz w:val="13"/>
                <w:szCs w:val="13"/>
              </w:rPr>
              <w:t>切损失均由乙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方</w:t>
            </w:r>
            <w:r>
              <w:rPr>
                <w:rFonts w:ascii="仿宋" w:hAnsi="仿宋" w:eastAsia="仿宋"/>
                <w:sz w:val="13"/>
                <w:szCs w:val="13"/>
              </w:rPr>
              <w:t>承担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。</w:t>
            </w:r>
          </w:p>
          <w:p>
            <w:pPr>
              <w:spacing w:line="160" w:lineRule="exact"/>
              <w:ind w:left="130" w:hanging="130" w:hangingChars="100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hint="eastAsia" w:ascii="仿宋" w:hAnsi="仿宋" w:eastAsia="仿宋"/>
                <w:sz w:val="13"/>
                <w:szCs w:val="13"/>
              </w:rPr>
              <w:t>6</w:t>
            </w:r>
            <w:r>
              <w:rPr>
                <w:rFonts w:ascii="仿宋" w:hAnsi="仿宋" w:eastAsia="仿宋"/>
                <w:sz w:val="13"/>
                <w:szCs w:val="13"/>
              </w:rPr>
              <w:t>.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因</w:t>
            </w:r>
            <w:r>
              <w:rPr>
                <w:rFonts w:ascii="仿宋" w:hAnsi="仿宋" w:eastAsia="仿宋"/>
                <w:sz w:val="13"/>
                <w:szCs w:val="13"/>
              </w:rPr>
              <w:t>运输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产</w:t>
            </w:r>
            <w:r>
              <w:rPr>
                <w:rFonts w:ascii="仿宋" w:hAnsi="仿宋" w:eastAsia="仿宋"/>
                <w:sz w:val="13"/>
                <w:szCs w:val="13"/>
              </w:rPr>
              <w:t>生纠纷的，甲乙双方友好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协</w:t>
            </w:r>
            <w:r>
              <w:rPr>
                <w:rFonts w:ascii="仿宋" w:hAnsi="仿宋" w:eastAsia="仿宋"/>
                <w:sz w:val="13"/>
                <w:szCs w:val="13"/>
              </w:rPr>
              <w:t>商，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协</w:t>
            </w:r>
            <w:r>
              <w:rPr>
                <w:rFonts w:ascii="仿宋" w:hAnsi="仿宋" w:eastAsia="仿宋"/>
                <w:sz w:val="13"/>
                <w:szCs w:val="13"/>
              </w:rPr>
              <w:t>商不成可向甲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方</w:t>
            </w:r>
            <w:r>
              <w:rPr>
                <w:rFonts w:ascii="仿宋" w:hAnsi="仿宋" w:eastAsia="仿宋"/>
                <w:sz w:val="13"/>
                <w:szCs w:val="13"/>
              </w:rPr>
              <w:t>注册地人民法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院</w:t>
            </w:r>
            <w:r>
              <w:rPr>
                <w:rFonts w:ascii="仿宋" w:hAnsi="仿宋" w:eastAsia="仿宋"/>
                <w:sz w:val="13"/>
                <w:szCs w:val="13"/>
              </w:rPr>
              <w:t>起诉。乙方不得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以</w:t>
            </w:r>
            <w:r>
              <w:rPr>
                <w:rFonts w:ascii="仿宋" w:hAnsi="仿宋" w:eastAsia="仿宋"/>
                <w:sz w:val="13"/>
                <w:szCs w:val="13"/>
              </w:rPr>
              <w:t>任何理由扣压甲方物货，否则须按甲方货物价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值</w:t>
            </w:r>
            <w:r>
              <w:rPr>
                <w:rFonts w:ascii="仿宋" w:hAnsi="仿宋" w:eastAsia="仿宋"/>
                <w:sz w:val="13"/>
                <w:szCs w:val="13"/>
              </w:rPr>
              <w:t>等额赔偿，销售货款的，按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运</w:t>
            </w:r>
            <w:r>
              <w:rPr>
                <w:rFonts w:ascii="仿宋" w:hAnsi="仿宋" w:eastAsia="仿宋"/>
                <w:sz w:val="13"/>
                <w:szCs w:val="13"/>
              </w:rPr>
              <w:t>输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货</w:t>
            </w:r>
            <w:r>
              <w:rPr>
                <w:rFonts w:ascii="仿宋" w:hAnsi="仿宋" w:eastAsia="仿宋"/>
                <w:sz w:val="13"/>
                <w:szCs w:val="13"/>
              </w:rPr>
              <w:t>物价值的十倍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赔</w:t>
            </w:r>
            <w:r>
              <w:rPr>
                <w:rFonts w:ascii="仿宋" w:hAnsi="仿宋" w:eastAsia="仿宋"/>
                <w:sz w:val="13"/>
                <w:szCs w:val="13"/>
              </w:rPr>
              <w:t>偿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；</w:t>
            </w:r>
            <w:r>
              <w:rPr>
                <w:rFonts w:ascii="仿宋" w:hAnsi="仿宋" w:eastAsia="仿宋"/>
                <w:sz w:val="13"/>
                <w:szCs w:val="13"/>
              </w:rPr>
              <w:t>租赁货物的，按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十天</w:t>
            </w:r>
            <w:r>
              <w:rPr>
                <w:rFonts w:ascii="仿宋" w:hAnsi="仿宋" w:eastAsia="仿宋"/>
                <w:sz w:val="13"/>
                <w:szCs w:val="13"/>
              </w:rPr>
              <w:t>为一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租</w:t>
            </w:r>
            <w:r>
              <w:rPr>
                <w:rFonts w:ascii="仿宋" w:hAnsi="仿宋" w:eastAsia="仿宋"/>
                <w:sz w:val="13"/>
                <w:szCs w:val="13"/>
              </w:rPr>
              <w:t>赁周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期，</w:t>
            </w:r>
            <w:r>
              <w:rPr>
                <w:rFonts w:ascii="仿宋" w:hAnsi="仿宋" w:eastAsia="仿宋"/>
                <w:sz w:val="13"/>
                <w:szCs w:val="13"/>
              </w:rPr>
              <w:t>价格参照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甲</w:t>
            </w:r>
            <w:r>
              <w:rPr>
                <w:rFonts w:ascii="仿宋" w:hAnsi="仿宋" w:eastAsia="仿宋"/>
                <w:sz w:val="13"/>
                <w:szCs w:val="13"/>
              </w:rPr>
              <w:t>方同期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价格赔</w:t>
            </w:r>
            <w:r>
              <w:rPr>
                <w:rFonts w:ascii="仿宋" w:hAnsi="仿宋" w:eastAsia="仿宋"/>
                <w:sz w:val="13"/>
                <w:szCs w:val="13"/>
              </w:rPr>
              <w:t>偿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。</w:t>
            </w:r>
          </w:p>
          <w:p>
            <w:pPr>
              <w:spacing w:line="160" w:lineRule="exact"/>
              <w:ind w:left="130" w:hanging="130" w:hangingChars="100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hint="eastAsia" w:ascii="仿宋" w:hAnsi="仿宋" w:eastAsia="仿宋"/>
                <w:sz w:val="13"/>
                <w:szCs w:val="13"/>
              </w:rPr>
              <w:t>7.甲</w:t>
            </w:r>
            <w:r>
              <w:rPr>
                <w:rFonts w:ascii="仿宋" w:hAnsi="仿宋" w:eastAsia="仿宋"/>
                <w:sz w:val="13"/>
                <w:szCs w:val="13"/>
              </w:rPr>
              <w:t>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只</w:t>
            </w:r>
            <w:r>
              <w:rPr>
                <w:rFonts w:ascii="仿宋" w:hAnsi="仿宋" w:eastAsia="仿宋"/>
                <w:sz w:val="13"/>
                <w:szCs w:val="13"/>
              </w:rPr>
              <w:t>承担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协</w:t>
            </w:r>
            <w:r>
              <w:rPr>
                <w:rFonts w:ascii="仿宋" w:hAnsi="仿宋" w:eastAsia="仿宋"/>
                <w:sz w:val="13"/>
                <w:szCs w:val="13"/>
              </w:rPr>
              <w:t>议约定运输费用，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乙</w:t>
            </w:r>
            <w:r>
              <w:rPr>
                <w:rFonts w:ascii="仿宋" w:hAnsi="仿宋" w:eastAsia="仿宋"/>
                <w:sz w:val="13"/>
                <w:szCs w:val="13"/>
              </w:rPr>
              <w:t>方在货物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装卸</w:t>
            </w:r>
            <w:r>
              <w:rPr>
                <w:rFonts w:ascii="仿宋" w:hAnsi="仿宋" w:eastAsia="仿宋"/>
                <w:sz w:val="13"/>
                <w:szCs w:val="13"/>
              </w:rPr>
              <w:t>及运输过程中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产</w:t>
            </w:r>
            <w:r>
              <w:rPr>
                <w:rFonts w:ascii="仿宋" w:hAnsi="仿宋" w:eastAsia="仿宋"/>
                <w:sz w:val="13"/>
                <w:szCs w:val="13"/>
              </w:rPr>
              <w:t>生的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车</w:t>
            </w:r>
            <w:r>
              <w:rPr>
                <w:rFonts w:ascii="仿宋" w:hAnsi="仿宋" w:eastAsia="仿宋"/>
                <w:sz w:val="13"/>
                <w:szCs w:val="13"/>
              </w:rPr>
              <w:t>辆驾乘人员、第三方人员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人身损害</w:t>
            </w:r>
            <w:r>
              <w:rPr>
                <w:rFonts w:ascii="仿宋" w:hAnsi="仿宋" w:eastAsia="仿宋"/>
                <w:sz w:val="13"/>
                <w:szCs w:val="13"/>
              </w:rPr>
              <w:t>及财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产</w:t>
            </w:r>
            <w:r>
              <w:rPr>
                <w:rFonts w:ascii="仿宋" w:hAnsi="仿宋" w:eastAsia="仿宋"/>
                <w:sz w:val="13"/>
                <w:szCs w:val="13"/>
              </w:rPr>
              <w:t>损失由乙方承担。</w:t>
            </w:r>
          </w:p>
          <w:p>
            <w:pPr>
              <w:spacing w:line="160" w:lineRule="exact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ascii="仿宋" w:hAnsi="仿宋" w:eastAsia="仿宋"/>
                <w:sz w:val="13"/>
                <w:szCs w:val="13"/>
              </w:rPr>
              <w:t>8.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本协</w:t>
            </w:r>
            <w:r>
              <w:rPr>
                <w:rFonts w:ascii="仿宋" w:hAnsi="仿宋" w:eastAsia="仿宋"/>
                <w:sz w:val="13"/>
                <w:szCs w:val="13"/>
              </w:rPr>
              <w:t>议一式三份，甲方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2份</w:t>
            </w:r>
            <w:r>
              <w:rPr>
                <w:rFonts w:ascii="仿宋" w:hAnsi="仿宋" w:eastAsia="仿宋"/>
                <w:sz w:val="13"/>
                <w:szCs w:val="13"/>
              </w:rPr>
              <w:t>，乙方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1</w:t>
            </w:r>
            <w:r>
              <w:rPr>
                <w:rFonts w:ascii="仿宋" w:hAnsi="仿宋" w:eastAsia="仿宋"/>
                <w:sz w:val="13"/>
                <w:szCs w:val="13"/>
              </w:rPr>
              <w:t>份，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经</w:t>
            </w:r>
            <w:r>
              <w:rPr>
                <w:rFonts w:ascii="仿宋" w:hAnsi="仿宋" w:eastAsia="仿宋"/>
                <w:sz w:val="13"/>
                <w:szCs w:val="13"/>
              </w:rPr>
              <w:t>签字后生效</w:t>
            </w:r>
            <w:r>
              <w:rPr>
                <w:rFonts w:hint="eastAsia" w:ascii="仿宋" w:hAnsi="仿宋" w:eastAsia="仿宋"/>
                <w:sz w:val="13"/>
                <w:szCs w:val="13"/>
              </w:rPr>
              <w:t>。</w:t>
            </w:r>
            <w:r>
              <w:rPr>
                <w:rFonts w:ascii="仿宋" w:hAnsi="仿宋" w:eastAsia="仿宋"/>
                <w:sz w:val="13"/>
                <w:szCs w:val="13"/>
              </w:rPr>
              <w:t>收货人签字后，协议自然终止。</w:t>
            </w:r>
          </w:p>
        </w:tc>
      </w:tr>
    </w:tbl>
    <w:p>
      <w:pPr>
        <w:spacing w:line="240" w:lineRule="exact"/>
        <w:rPr>
          <w:rFonts w:ascii="仿宋" w:hAnsi="仿宋" w:eastAsia="仿宋"/>
          <w:sz w:val="10"/>
          <w:szCs w:val="10"/>
        </w:rPr>
      </w:pPr>
    </w:p>
    <w:p>
      <w:pPr>
        <w:spacing w:line="240" w:lineRule="exact"/>
        <w:rPr>
          <w:rFonts w:ascii="仿宋" w:hAnsi="仿宋" w:eastAsia="仿宋"/>
          <w:sz w:val="15"/>
          <w:szCs w:val="13"/>
        </w:rPr>
      </w:pPr>
      <w:r>
        <w:rPr>
          <w:rFonts w:hint="eastAsia" w:ascii="仿宋" w:hAnsi="仿宋" w:eastAsia="仿宋"/>
          <w:sz w:val="15"/>
          <w:szCs w:val="13"/>
        </w:rPr>
        <w:t>承</w:t>
      </w:r>
      <w:r>
        <w:rPr>
          <w:rFonts w:ascii="仿宋" w:hAnsi="仿宋" w:eastAsia="仿宋"/>
          <w:sz w:val="15"/>
          <w:szCs w:val="13"/>
        </w:rPr>
        <w:t>运人：</w:t>
      </w:r>
      <w:r>
        <w:rPr>
          <w:rFonts w:hint="eastAsia" w:ascii="仿宋" w:hAnsi="仿宋" w:eastAsia="仿宋"/>
          <w:sz w:val="15"/>
          <w:szCs w:val="13"/>
        </w:rPr>
        <w:t xml:space="preserve"> 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                </w:t>
      </w:r>
      <w:r>
        <w:rPr>
          <w:rFonts w:hint="eastAsia" w:ascii="仿宋" w:hAnsi="仿宋" w:eastAsia="仿宋"/>
          <w:sz w:val="15"/>
          <w:szCs w:val="13"/>
        </w:rPr>
        <w:t xml:space="preserve">          制</w:t>
      </w:r>
      <w:r>
        <w:rPr>
          <w:rFonts w:ascii="仿宋" w:hAnsi="仿宋" w:eastAsia="仿宋"/>
          <w:sz w:val="15"/>
          <w:szCs w:val="13"/>
        </w:rPr>
        <w:t>单人：</w:t>
      </w:r>
      <w:r>
        <w:rPr>
          <w:rFonts w:hint="eastAsia" w:ascii="仿宋" w:hAnsi="仿宋" w:eastAsia="仿宋"/>
          <w:sz w:val="15"/>
          <w:szCs w:val="13"/>
        </w:rPr>
        <w:t xml:space="preserve"> 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</w:t>
      </w:r>
      <w:r>
        <w:rPr>
          <w:rFonts w:hint="eastAsia" w:ascii="仿宋" w:hAnsi="仿宋" w:eastAsia="仿宋"/>
          <w:color w:val="FF0000"/>
          <w:sz w:val="15"/>
          <w:szCs w:val="13"/>
          <w:u w:val="single"/>
        </w:rPr>
        <w:t xml:space="preserve"> 调</w:t>
      </w:r>
      <w:r>
        <w:rPr>
          <w:rFonts w:ascii="仿宋" w:hAnsi="仿宋" w:eastAsia="仿宋"/>
          <w:color w:val="FF0000"/>
          <w:sz w:val="15"/>
          <w:szCs w:val="13"/>
          <w:u w:val="single"/>
        </w:rPr>
        <w:t>用</w:t>
      </w:r>
      <w:r>
        <w:rPr>
          <w:rFonts w:hint="eastAsia" w:ascii="仿宋" w:hAnsi="仿宋" w:eastAsia="仿宋"/>
          <w:color w:val="FF0000"/>
          <w:sz w:val="15"/>
          <w:szCs w:val="13"/>
          <w:u w:val="single"/>
        </w:rPr>
        <w:t>登录</w:t>
      </w:r>
      <w:r>
        <w:rPr>
          <w:rFonts w:ascii="仿宋" w:hAnsi="仿宋" w:eastAsia="仿宋"/>
          <w:color w:val="FF0000"/>
          <w:sz w:val="15"/>
          <w:szCs w:val="13"/>
          <w:u w:val="single"/>
        </w:rPr>
        <w:t>人名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             </w:t>
      </w:r>
      <w:r>
        <w:rPr>
          <w:rFonts w:hint="eastAsia" w:ascii="仿宋" w:hAnsi="仿宋" w:eastAsia="仿宋"/>
          <w:sz w:val="15"/>
          <w:szCs w:val="13"/>
        </w:rPr>
        <w:t xml:space="preserve">     </w:t>
      </w:r>
      <w:r>
        <w:rPr>
          <w:rFonts w:ascii="仿宋" w:hAnsi="仿宋" w:eastAsia="仿宋"/>
          <w:sz w:val="15"/>
          <w:szCs w:val="13"/>
        </w:rPr>
        <w:t xml:space="preserve">    </w:t>
      </w:r>
      <w:r>
        <w:rPr>
          <w:rFonts w:hint="eastAsia" w:ascii="仿宋" w:hAnsi="仿宋" w:eastAsia="仿宋"/>
          <w:sz w:val="15"/>
          <w:szCs w:val="13"/>
        </w:rPr>
        <w:t>收</w:t>
      </w:r>
      <w:r>
        <w:rPr>
          <w:rFonts w:ascii="仿宋" w:hAnsi="仿宋" w:eastAsia="仿宋"/>
          <w:sz w:val="15"/>
          <w:szCs w:val="13"/>
        </w:rPr>
        <w:t>货人：</w:t>
      </w:r>
      <w:r>
        <w:rPr>
          <w:rFonts w:hint="eastAsia" w:ascii="仿宋" w:hAnsi="仿宋" w:eastAsia="仿宋"/>
          <w:sz w:val="15"/>
          <w:szCs w:val="13"/>
        </w:rPr>
        <w:t xml:space="preserve"> 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                </w:t>
      </w:r>
      <w:r>
        <w:rPr>
          <w:rFonts w:hint="eastAsia" w:ascii="仿宋" w:hAnsi="仿宋" w:eastAsia="仿宋"/>
          <w:sz w:val="15"/>
          <w:szCs w:val="13"/>
        </w:rPr>
        <w:t xml:space="preserve"> </w:t>
      </w:r>
    </w:p>
    <w:p>
      <w:pPr>
        <w:rPr>
          <w:rFonts w:ascii="仿宋" w:hAnsi="仿宋" w:eastAsia="仿宋"/>
          <w:sz w:val="15"/>
          <w:szCs w:val="13"/>
        </w:rPr>
      </w:pPr>
      <w:r>
        <w:rPr>
          <w:rFonts w:hint="eastAsia" w:ascii="仿宋" w:hAnsi="仿宋" w:eastAsia="仿宋"/>
          <w:sz w:val="15"/>
          <w:szCs w:val="13"/>
        </w:rPr>
        <w:t>日  期</w:t>
      </w:r>
      <w:r>
        <w:rPr>
          <w:rFonts w:ascii="仿宋" w:hAnsi="仿宋" w:eastAsia="仿宋"/>
          <w:sz w:val="15"/>
          <w:szCs w:val="13"/>
        </w:rPr>
        <w:t>：</w:t>
      </w:r>
      <w:r>
        <w:rPr>
          <w:rFonts w:hint="eastAsia" w:ascii="仿宋" w:hAnsi="仿宋" w:eastAsia="仿宋"/>
          <w:sz w:val="15"/>
          <w:szCs w:val="13"/>
        </w:rPr>
        <w:t xml:space="preserve"> 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                </w:t>
      </w:r>
      <w:r>
        <w:rPr>
          <w:rFonts w:hint="eastAsia" w:ascii="仿宋" w:hAnsi="仿宋" w:eastAsia="仿宋"/>
          <w:sz w:val="15"/>
          <w:szCs w:val="13"/>
        </w:rPr>
        <w:t xml:space="preserve">   </w:t>
      </w:r>
      <w:r>
        <w:rPr>
          <w:rFonts w:ascii="仿宋" w:hAnsi="仿宋" w:eastAsia="仿宋"/>
          <w:sz w:val="15"/>
          <w:szCs w:val="13"/>
        </w:rPr>
        <w:t xml:space="preserve">      </w:t>
      </w:r>
      <w:r>
        <w:rPr>
          <w:rFonts w:hint="eastAsia" w:ascii="仿宋" w:hAnsi="仿宋" w:eastAsia="仿宋"/>
          <w:sz w:val="15"/>
          <w:szCs w:val="13"/>
        </w:rPr>
        <w:t xml:space="preserve"> 日  期</w:t>
      </w:r>
      <w:r>
        <w:rPr>
          <w:rFonts w:ascii="仿宋" w:hAnsi="仿宋" w:eastAsia="仿宋"/>
          <w:sz w:val="15"/>
          <w:szCs w:val="13"/>
        </w:rPr>
        <w:t>：</w:t>
      </w:r>
      <w:r>
        <w:rPr>
          <w:rFonts w:hint="eastAsia" w:ascii="仿宋" w:hAnsi="仿宋" w:eastAsia="仿宋"/>
          <w:sz w:val="15"/>
          <w:szCs w:val="13"/>
        </w:rPr>
        <w:t xml:space="preserve"> 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</w:t>
      </w:r>
      <w:r>
        <w:rPr>
          <w:rFonts w:hint="eastAsia" w:ascii="仿宋" w:hAnsi="仿宋" w:eastAsia="仿宋"/>
          <w:color w:val="FF0000"/>
          <w:sz w:val="15"/>
          <w:szCs w:val="13"/>
          <w:u w:val="single"/>
        </w:rPr>
        <w:t>自</w:t>
      </w:r>
      <w:r>
        <w:rPr>
          <w:rFonts w:ascii="仿宋" w:hAnsi="仿宋" w:eastAsia="仿宋"/>
          <w:color w:val="FF0000"/>
          <w:sz w:val="15"/>
          <w:szCs w:val="13"/>
          <w:u w:val="single"/>
        </w:rPr>
        <w:t>动生成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                   </w:t>
      </w:r>
      <w:r>
        <w:rPr>
          <w:rFonts w:hint="eastAsia" w:ascii="仿宋" w:hAnsi="仿宋" w:eastAsia="仿宋"/>
          <w:sz w:val="15"/>
          <w:szCs w:val="13"/>
        </w:rPr>
        <w:t xml:space="preserve">     </w:t>
      </w:r>
      <w:r>
        <w:rPr>
          <w:rFonts w:ascii="仿宋" w:hAnsi="仿宋" w:eastAsia="仿宋"/>
          <w:sz w:val="15"/>
          <w:szCs w:val="13"/>
        </w:rPr>
        <w:t xml:space="preserve">    </w:t>
      </w:r>
      <w:r>
        <w:rPr>
          <w:rFonts w:hint="eastAsia" w:ascii="仿宋" w:hAnsi="仿宋" w:eastAsia="仿宋"/>
          <w:sz w:val="15"/>
          <w:szCs w:val="13"/>
        </w:rPr>
        <w:t>日  期</w:t>
      </w:r>
      <w:r>
        <w:rPr>
          <w:rFonts w:ascii="仿宋" w:hAnsi="仿宋" w:eastAsia="仿宋"/>
          <w:sz w:val="15"/>
          <w:szCs w:val="13"/>
        </w:rPr>
        <w:t>：</w:t>
      </w:r>
      <w:r>
        <w:rPr>
          <w:rFonts w:hint="eastAsia" w:ascii="仿宋" w:hAnsi="仿宋" w:eastAsia="仿宋"/>
          <w:sz w:val="15"/>
          <w:szCs w:val="13"/>
        </w:rPr>
        <w:t xml:space="preserve"> </w:t>
      </w:r>
      <w:r>
        <w:rPr>
          <w:rFonts w:hint="eastAsia" w:ascii="仿宋" w:hAnsi="仿宋" w:eastAsia="仿宋"/>
          <w:sz w:val="15"/>
          <w:szCs w:val="13"/>
          <w:u w:val="single"/>
        </w:rPr>
        <w:t xml:space="preserve">                  </w:t>
      </w:r>
      <w:r>
        <w:rPr>
          <w:rFonts w:hint="eastAsia" w:ascii="仿宋" w:hAnsi="仿宋" w:eastAsia="仿宋"/>
          <w:sz w:val="15"/>
          <w:szCs w:val="13"/>
        </w:rPr>
        <w:t xml:space="preserve"> </w:t>
      </w:r>
    </w:p>
    <w:sectPr>
      <w:pgSz w:w="11907" w:h="8391" w:orient="landscape"/>
      <w:pgMar w:top="227" w:right="680" w:bottom="227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76"/>
    <w:rsid w:val="000C6149"/>
    <w:rsid w:val="00117C3D"/>
    <w:rsid w:val="001418AE"/>
    <w:rsid w:val="002A4DC5"/>
    <w:rsid w:val="002A5177"/>
    <w:rsid w:val="00317EA8"/>
    <w:rsid w:val="00325399"/>
    <w:rsid w:val="003A12B2"/>
    <w:rsid w:val="004271F1"/>
    <w:rsid w:val="004A2F2E"/>
    <w:rsid w:val="004C5776"/>
    <w:rsid w:val="005454F2"/>
    <w:rsid w:val="005A7B1A"/>
    <w:rsid w:val="005B48C6"/>
    <w:rsid w:val="00620A49"/>
    <w:rsid w:val="00635B54"/>
    <w:rsid w:val="0068744C"/>
    <w:rsid w:val="006E03BA"/>
    <w:rsid w:val="00730712"/>
    <w:rsid w:val="00796B89"/>
    <w:rsid w:val="007B39F0"/>
    <w:rsid w:val="007C3690"/>
    <w:rsid w:val="007E7054"/>
    <w:rsid w:val="008C5675"/>
    <w:rsid w:val="008F4B26"/>
    <w:rsid w:val="009567BB"/>
    <w:rsid w:val="009932D2"/>
    <w:rsid w:val="00A120C2"/>
    <w:rsid w:val="00A403BC"/>
    <w:rsid w:val="00A41A62"/>
    <w:rsid w:val="00A70426"/>
    <w:rsid w:val="00A80E6F"/>
    <w:rsid w:val="00B10633"/>
    <w:rsid w:val="00B1146D"/>
    <w:rsid w:val="00B14C28"/>
    <w:rsid w:val="00C0029F"/>
    <w:rsid w:val="00C0779F"/>
    <w:rsid w:val="00C23E45"/>
    <w:rsid w:val="00C25A12"/>
    <w:rsid w:val="00C81391"/>
    <w:rsid w:val="00C92B9D"/>
    <w:rsid w:val="00CC409C"/>
    <w:rsid w:val="00CD479F"/>
    <w:rsid w:val="00D72AFE"/>
    <w:rsid w:val="00DD2430"/>
    <w:rsid w:val="00E714EB"/>
    <w:rsid w:val="00EB010F"/>
    <w:rsid w:val="00F26A1A"/>
    <w:rsid w:val="00FB2625"/>
    <w:rsid w:val="00FB66C8"/>
    <w:rsid w:val="109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1265</Characters>
  <Lines>10</Lines>
  <Paragraphs>2</Paragraphs>
  <TotalTime>0</TotalTime>
  <ScaleCrop>false</ScaleCrop>
  <LinksUpToDate>false</LinksUpToDate>
  <CharactersWithSpaces>1484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2015-08-03T01:39:00Z</dcterms:created>
  <dc:creator>Mann.Wan</dc:creator>
  <cp:lastModifiedBy>Gs - 田芳镇</cp:lastModifiedBy>
  <cp:lastPrinted>2018-09-17T03:41:19Z</cp:lastPrinted>
  <dcterms:modified xsi:type="dcterms:W3CDTF">2018-09-17T03:54:10Z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