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A8DFB" w14:textId="40B1EA3D" w:rsidR="00377E45" w:rsidRDefault="00377E45" w:rsidP="0001275E">
      <w:pPr>
        <w:spacing w:line="360" w:lineRule="auto"/>
      </w:pPr>
      <w:r>
        <w:rPr>
          <w:rFonts w:hint="eastAsia"/>
        </w:rPr>
        <w:t>Th</w:t>
      </w:r>
      <w:r>
        <w:t xml:space="preserve">is pipeline simulator is similar to that </w:t>
      </w:r>
      <w:proofErr w:type="gramStart"/>
      <w:r>
        <w:t>general purpose</w:t>
      </w:r>
      <w:proofErr w:type="gramEnd"/>
      <w:r>
        <w:t xml:space="preserve"> simulator, except for more limits condition on the former one. So, the detailed User Guide of pipeline simulator is </w:t>
      </w:r>
      <w:proofErr w:type="gramStart"/>
      <w:r>
        <w:t>similar to</w:t>
      </w:r>
      <w:proofErr w:type="gramEnd"/>
      <w:r>
        <w:t xml:space="preserve"> the User guide for general purpose simulator. (Please see the User Guide for general purpose simulator).</w:t>
      </w:r>
    </w:p>
    <w:p w14:paraId="033ABA6C" w14:textId="25719614" w:rsidR="00377E45" w:rsidRDefault="00377E45" w:rsidP="0001275E">
      <w:pPr>
        <w:spacing w:line="360" w:lineRule="auto"/>
      </w:pPr>
    </w:p>
    <w:p w14:paraId="5B67A4F2" w14:textId="1564EF06" w:rsidR="00377E45" w:rsidRDefault="00377E45" w:rsidP="0001275E">
      <w:pPr>
        <w:spacing w:line="360" w:lineRule="auto"/>
      </w:pPr>
      <w:r>
        <w:t xml:space="preserve">This is just a very simple pipeline simulator. There are a few </w:t>
      </w:r>
      <w:r w:rsidRPr="0001275E">
        <w:rPr>
          <w:b/>
        </w:rPr>
        <w:t>limit conditions:</w:t>
      </w:r>
    </w:p>
    <w:p w14:paraId="03CAFA0F" w14:textId="7E742C4B" w:rsidR="008E76EC" w:rsidRDefault="004A22B5" w:rsidP="0001275E">
      <w:pPr>
        <w:pStyle w:val="ListParagraph"/>
        <w:numPr>
          <w:ilvl w:val="0"/>
          <w:numId w:val="1"/>
        </w:numPr>
        <w:spacing w:line="360" w:lineRule="auto"/>
      </w:pPr>
      <w:r>
        <w:t>T</w:t>
      </w:r>
      <w:r w:rsidR="0077257A">
        <w:t xml:space="preserve">ransfer </w:t>
      </w:r>
      <w:r>
        <w:t xml:space="preserve">instructions </w:t>
      </w:r>
      <w:r>
        <w:rPr>
          <w:rFonts w:hint="eastAsia"/>
        </w:rPr>
        <w:t>are</w:t>
      </w:r>
      <w:r>
        <w:t xml:space="preserve"> not feasible. </w:t>
      </w:r>
    </w:p>
    <w:p w14:paraId="78E99DA9" w14:textId="53EF6C84" w:rsidR="004A22B5" w:rsidRDefault="004A22B5" w:rsidP="0001275E">
      <w:pPr>
        <w:pStyle w:val="ListParagraph"/>
        <w:numPr>
          <w:ilvl w:val="0"/>
          <w:numId w:val="1"/>
        </w:numPr>
        <w:spacing w:line="360" w:lineRule="auto"/>
      </w:pPr>
      <w:r>
        <w:t xml:space="preserve">The condition in which there are data or control dependencies among six adjacent instructions is not feasible. </w:t>
      </w:r>
    </w:p>
    <w:p w14:paraId="2322F3C0" w14:textId="6948FA52" w:rsidR="004A22B5" w:rsidRDefault="0001275E" w:rsidP="0001275E">
      <w:pPr>
        <w:spacing w:line="360" w:lineRule="auto"/>
      </w:pPr>
      <w:r>
        <w:rPr>
          <w:rFonts w:hint="eastAsia"/>
        </w:rPr>
        <w:t>Operations</w:t>
      </w:r>
      <w:r>
        <w:rPr>
          <w:rFonts w:hint="eastAsia"/>
        </w:rPr>
        <w:t>：</w:t>
      </w:r>
    </w:p>
    <w:p w14:paraId="2FB817F2" w14:textId="17F22B22" w:rsidR="0001275E" w:rsidRDefault="0001275E" w:rsidP="0001275E">
      <w:pPr>
        <w:pStyle w:val="ListParagraph"/>
        <w:numPr>
          <w:ilvl w:val="0"/>
          <w:numId w:val="2"/>
        </w:numPr>
        <w:spacing w:line="360" w:lineRule="auto"/>
      </w:pPr>
      <w:r>
        <w:rPr>
          <w:rFonts w:hint="eastAsia"/>
        </w:rPr>
        <w:t>Input</w:t>
      </w:r>
      <w:r>
        <w:t xml:space="preserve"> your program in the input Text area, compile it and store it in memory.</w:t>
      </w:r>
    </w:p>
    <w:p w14:paraId="2AC9BA05" w14:textId="051F430F" w:rsidR="0001275E" w:rsidRDefault="0001275E" w:rsidP="0001275E">
      <w:pPr>
        <w:pStyle w:val="ListParagraph"/>
        <w:numPr>
          <w:ilvl w:val="0"/>
          <w:numId w:val="2"/>
        </w:numPr>
        <w:spacing w:line="360" w:lineRule="auto"/>
      </w:pPr>
      <w:r>
        <w:t>Set the value of PC register and clock register. The value of clock register serves as the start time for the operation of the program.</w:t>
      </w:r>
    </w:p>
    <w:p w14:paraId="1B5C3B51" w14:textId="51C1D935" w:rsidR="0001275E" w:rsidRDefault="0001275E" w:rsidP="0001275E">
      <w:pPr>
        <w:pStyle w:val="ListParagraph"/>
        <w:numPr>
          <w:ilvl w:val="0"/>
          <w:numId w:val="2"/>
        </w:numPr>
        <w:spacing w:line="360" w:lineRule="auto"/>
      </w:pPr>
      <w:r>
        <w:t xml:space="preserve">Click run button and wait the simulator to finish running the program. Click display button and the end time will be displayed in the clock text field. The running time equals the result of the subtraction between the end time and start time. </w:t>
      </w:r>
    </w:p>
    <w:p w14:paraId="18DF4803" w14:textId="126E413F" w:rsidR="0001275E" w:rsidRDefault="0001275E" w:rsidP="004A22B5">
      <w:pPr>
        <w:rPr>
          <w:rFonts w:hint="eastAsia"/>
        </w:rPr>
      </w:pPr>
      <w:r>
        <w:t xml:space="preserve"> </w:t>
      </w:r>
      <w:bookmarkStart w:id="0" w:name="_GoBack"/>
      <w:bookmarkEnd w:id="0"/>
    </w:p>
    <w:sectPr w:rsidR="0001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C439E"/>
    <w:multiLevelType w:val="hybridMultilevel"/>
    <w:tmpl w:val="C5DA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6312D"/>
    <w:multiLevelType w:val="hybridMultilevel"/>
    <w:tmpl w:val="41582988"/>
    <w:lvl w:ilvl="0" w:tplc="A008CB4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91"/>
    <w:rsid w:val="0001275E"/>
    <w:rsid w:val="00377E45"/>
    <w:rsid w:val="004A22B5"/>
    <w:rsid w:val="0077257A"/>
    <w:rsid w:val="008E76EC"/>
    <w:rsid w:val="00E70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90E1"/>
  <w15:chartTrackingRefBased/>
  <w15:docId w15:val="{7B5D7623-4E6C-4B42-A9E1-87F2FA29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47</cp:revision>
  <dcterms:created xsi:type="dcterms:W3CDTF">2018-04-22T21:43:00Z</dcterms:created>
  <dcterms:modified xsi:type="dcterms:W3CDTF">2018-04-22T22:04:00Z</dcterms:modified>
</cp:coreProperties>
</file>