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901D" w14:textId="5EE79AAE" w:rsidR="00CF3055" w:rsidRDefault="00CF3055">
      <w:r>
        <w:t xml:space="preserve">How to handle </w:t>
      </w:r>
      <w:proofErr w:type="spellStart"/>
      <w:r>
        <w:t>sychronization</w:t>
      </w:r>
      <w:proofErr w:type="spellEnd"/>
      <w:r>
        <w:t>?</w:t>
      </w:r>
    </w:p>
    <w:p w14:paraId="7625DBD3" w14:textId="6FABEA37" w:rsidR="00D72E93" w:rsidRDefault="00D72E93">
      <w:r>
        <w:t>In 2.2.3 Forwarding Requests:</w:t>
      </w:r>
    </w:p>
    <w:p w14:paraId="31453C23" w14:textId="05DA8BF1" w:rsidR="00D72E93" w:rsidRDefault="002207FA">
      <w:r>
        <w:t>When the Server receives requests from Clients to other Clients, it checks if the other Client is online.</w:t>
      </w:r>
    </w:p>
    <w:p w14:paraId="2C375CC4" w14:textId="656BC056" w:rsidR="002207FA" w:rsidRDefault="002207FA">
      <w:r>
        <w:t>Well, how to check whether the other clients is online?</w:t>
      </w:r>
      <w:bookmarkStart w:id="0" w:name="_GoBack"/>
      <w:bookmarkEnd w:id="0"/>
    </w:p>
    <w:sectPr w:rsidR="0022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8E"/>
    <w:rsid w:val="001A628E"/>
    <w:rsid w:val="002207FA"/>
    <w:rsid w:val="00371C36"/>
    <w:rsid w:val="008E76EC"/>
    <w:rsid w:val="00CF3055"/>
    <w:rsid w:val="00D7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E3CD"/>
  <w15:chartTrackingRefBased/>
  <w15:docId w15:val="{B5CE815F-B0A5-4B15-9FE1-62383EC6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Qi</dc:creator>
  <cp:keywords/>
  <dc:description/>
  <cp:lastModifiedBy>Zhao, Qi</cp:lastModifiedBy>
  <cp:revision>2</cp:revision>
  <dcterms:created xsi:type="dcterms:W3CDTF">2018-10-22T18:16:00Z</dcterms:created>
  <dcterms:modified xsi:type="dcterms:W3CDTF">2018-10-22T18:59:00Z</dcterms:modified>
</cp:coreProperties>
</file>