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分支操作： (master)主干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   branch    名字       ;创建分支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   branch      ;查看分支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   checkout    名字     ;切换到目标支干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   merge    名字     ; 和目标支干合并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   checkout    -b    名字      ;创建并切换到目标支干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   branch   -d    名字     ;删除目标分支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标签的创建：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   tag   名字     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   tag    -a    名字     ;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421230"/>
    <w:rsid w:val="1CCC353B"/>
    <w:rsid w:val="1E6D36E4"/>
    <w:rsid w:val="29D20C5A"/>
    <w:rsid w:val="2A75339E"/>
    <w:rsid w:val="2D511EC9"/>
    <w:rsid w:val="30DB0728"/>
    <w:rsid w:val="5D4E19BE"/>
    <w:rsid w:val="6B8F1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62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2020-09-03T06:39:46Z</dcterms:created>
  <dc:creator>龙哥电脑</dc:creator>
  <cp:lastModifiedBy>小虎子℡</cp:lastModifiedBy>
  <dcterms:modified xsi:type="dcterms:W3CDTF">2020-09-03T07:55:35Z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