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7555AE" w14:textId="77777777" w:rsidR="00CF03B5" w:rsidRDefault="00CF03B5" w:rsidP="00CF03B5">
      <w:pPr>
        <w:pStyle w:val="1"/>
        <w:ind w:left="840" w:firstLine="420"/>
      </w:pPr>
    </w:p>
    <w:p w14:paraId="3C64F6A9" w14:textId="77777777" w:rsidR="00CF03B5" w:rsidRDefault="00CF03B5" w:rsidP="00CF03B5">
      <w:pPr>
        <w:pStyle w:val="1"/>
        <w:ind w:left="840" w:firstLine="420"/>
      </w:pPr>
    </w:p>
    <w:p w14:paraId="6BE88A48" w14:textId="1C8C0AF4" w:rsidR="00CF03B5" w:rsidRDefault="00CF03B5" w:rsidP="00CF03B5">
      <w:pPr>
        <w:pStyle w:val="1"/>
        <w:ind w:left="420" w:firstLine="420"/>
        <w:rPr>
          <w:sz w:val="40"/>
        </w:rPr>
      </w:pPr>
      <w:r w:rsidRPr="00CF03B5">
        <w:rPr>
          <w:sz w:val="40"/>
        </w:rPr>
        <w:t>Learning to Rank using Linear Regression</w:t>
      </w:r>
    </w:p>
    <w:p w14:paraId="08579461" w14:textId="77777777" w:rsidR="00CF03B5" w:rsidRDefault="00CF03B5" w:rsidP="00CF03B5">
      <w:pPr>
        <w:rPr>
          <w:lang w:eastAsia="en-US"/>
        </w:rPr>
      </w:pPr>
    </w:p>
    <w:p w14:paraId="22E3FEB1" w14:textId="77777777" w:rsidR="00CF03B5" w:rsidRDefault="00CF03B5" w:rsidP="00CF03B5">
      <w:pPr>
        <w:rPr>
          <w:lang w:eastAsia="en-US"/>
        </w:rPr>
      </w:pPr>
    </w:p>
    <w:p w14:paraId="1FAEA1A5" w14:textId="77777777" w:rsidR="00CF03B5" w:rsidRDefault="00CF03B5" w:rsidP="00CF03B5">
      <w:pPr>
        <w:rPr>
          <w:lang w:eastAsia="en-US"/>
        </w:rPr>
      </w:pPr>
    </w:p>
    <w:p w14:paraId="097C0C83" w14:textId="77777777" w:rsidR="00CF03B5" w:rsidRDefault="00CF03B5" w:rsidP="00CF03B5">
      <w:pPr>
        <w:rPr>
          <w:lang w:eastAsia="en-US"/>
        </w:rPr>
      </w:pPr>
    </w:p>
    <w:p w14:paraId="76F8C1B2" w14:textId="77777777" w:rsidR="00CF03B5" w:rsidRDefault="00CF03B5" w:rsidP="00CF03B5">
      <w:pPr>
        <w:rPr>
          <w:lang w:eastAsia="en-US"/>
        </w:rPr>
      </w:pPr>
    </w:p>
    <w:p w14:paraId="402BCE23" w14:textId="77777777" w:rsidR="00CF03B5" w:rsidRDefault="00CF03B5" w:rsidP="00CF03B5">
      <w:pPr>
        <w:rPr>
          <w:lang w:eastAsia="en-US"/>
        </w:rPr>
      </w:pPr>
    </w:p>
    <w:p w14:paraId="6B8FF3F2" w14:textId="77777777" w:rsidR="00CF03B5" w:rsidRDefault="00CF03B5" w:rsidP="00CF03B5">
      <w:pPr>
        <w:rPr>
          <w:lang w:eastAsia="en-US"/>
        </w:rPr>
      </w:pPr>
    </w:p>
    <w:p w14:paraId="0C8E85F3" w14:textId="77777777" w:rsidR="00CF03B5" w:rsidRDefault="00CF03B5" w:rsidP="00CF03B5">
      <w:pPr>
        <w:rPr>
          <w:lang w:eastAsia="en-US"/>
        </w:rPr>
      </w:pPr>
    </w:p>
    <w:p w14:paraId="52B578A5" w14:textId="77777777" w:rsidR="00CF03B5" w:rsidRDefault="00CF03B5" w:rsidP="00CF03B5">
      <w:pPr>
        <w:rPr>
          <w:lang w:eastAsia="en-US"/>
        </w:rPr>
      </w:pPr>
    </w:p>
    <w:p w14:paraId="16E222B8" w14:textId="77777777" w:rsidR="00CF03B5" w:rsidRDefault="00CF03B5" w:rsidP="00CF03B5">
      <w:pPr>
        <w:rPr>
          <w:lang w:eastAsia="en-US"/>
        </w:rPr>
      </w:pPr>
    </w:p>
    <w:p w14:paraId="7C5A98F9" w14:textId="77777777" w:rsidR="00CF03B5" w:rsidRDefault="00CF03B5" w:rsidP="00CF03B5">
      <w:pPr>
        <w:rPr>
          <w:lang w:eastAsia="en-US"/>
        </w:rPr>
      </w:pPr>
    </w:p>
    <w:p w14:paraId="2812D7E9" w14:textId="77777777" w:rsidR="00CF03B5" w:rsidRDefault="00CF03B5" w:rsidP="00CF03B5">
      <w:pPr>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56464133" w14:textId="77777777" w:rsidR="00CF03B5" w:rsidRDefault="00CF03B5" w:rsidP="00CF03B5">
      <w:pPr>
        <w:rPr>
          <w:lang w:eastAsia="en-US"/>
        </w:rPr>
      </w:pPr>
    </w:p>
    <w:p w14:paraId="60401E36" w14:textId="77777777" w:rsidR="00CF03B5" w:rsidRDefault="00CF03B5" w:rsidP="00CF03B5">
      <w:pPr>
        <w:rPr>
          <w:lang w:eastAsia="en-US"/>
        </w:rPr>
      </w:pPr>
    </w:p>
    <w:p w14:paraId="16D3F1E9" w14:textId="77777777" w:rsidR="00CF03B5" w:rsidRDefault="00CF03B5" w:rsidP="00CF03B5">
      <w:pPr>
        <w:rPr>
          <w:lang w:eastAsia="en-US"/>
        </w:rPr>
      </w:pPr>
    </w:p>
    <w:p w14:paraId="5BF42786" w14:textId="77777777" w:rsidR="00CF03B5" w:rsidRDefault="00CF03B5" w:rsidP="00CF03B5">
      <w:pPr>
        <w:rPr>
          <w:lang w:eastAsia="en-US"/>
        </w:rPr>
      </w:pPr>
    </w:p>
    <w:p w14:paraId="409D1C24" w14:textId="77777777" w:rsidR="00CF03B5" w:rsidRDefault="00CF03B5" w:rsidP="00CF03B5">
      <w:pPr>
        <w:rPr>
          <w:lang w:eastAsia="en-US"/>
        </w:rPr>
      </w:pPr>
    </w:p>
    <w:p w14:paraId="664D7076" w14:textId="77777777" w:rsidR="00CF03B5" w:rsidRDefault="00CF03B5" w:rsidP="00CF03B5">
      <w:pPr>
        <w:rPr>
          <w:lang w:eastAsia="en-US"/>
        </w:rPr>
      </w:pPr>
    </w:p>
    <w:p w14:paraId="43E04179" w14:textId="77777777" w:rsidR="00CF03B5" w:rsidRDefault="00CF03B5" w:rsidP="00CF03B5">
      <w:pPr>
        <w:rPr>
          <w:lang w:eastAsia="en-US"/>
        </w:rPr>
      </w:pPr>
    </w:p>
    <w:p w14:paraId="3AAB8823" w14:textId="75F1BF56" w:rsidR="00CF03B5" w:rsidRDefault="00CF03B5" w:rsidP="00CF03B5">
      <w:pPr>
        <w:ind w:left="5040" w:firstLine="420"/>
        <w:rPr>
          <w:lang w:eastAsia="en-US"/>
        </w:rPr>
      </w:pPr>
      <w:r>
        <w:rPr>
          <w:lang w:eastAsia="en-US"/>
        </w:rPr>
        <w:t>Haoquan Zhao</w:t>
      </w:r>
    </w:p>
    <w:p w14:paraId="03A60978" w14:textId="31D5DBA4" w:rsidR="00CF03B5" w:rsidRDefault="00CF03B5" w:rsidP="00CF03B5">
      <w:pPr>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t>50189594</w:t>
      </w:r>
    </w:p>
    <w:p w14:paraId="6093BA20" w14:textId="124EEC6C" w:rsidR="00CF03B5" w:rsidRDefault="00CF03B5" w:rsidP="00CF03B5">
      <w:pPr>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t>haoquanz@buffalo.edu</w:t>
      </w:r>
    </w:p>
    <w:p w14:paraId="2977F9D3" w14:textId="13C16CBC" w:rsidR="00CF03B5" w:rsidRPr="00CF03B5" w:rsidRDefault="00CF03B5" w:rsidP="00CF03B5">
      <w:pPr>
        <w:rPr>
          <w:lang w:eastAsia="en-US"/>
        </w:rPr>
      </w:pP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p>
    <w:p w14:paraId="530DC9F7" w14:textId="77777777" w:rsidR="00CF03B5" w:rsidRDefault="00CF03B5" w:rsidP="009F760A">
      <w:pPr>
        <w:jc w:val="center"/>
      </w:pPr>
    </w:p>
    <w:p w14:paraId="5309F274" w14:textId="77777777" w:rsidR="00CF03B5" w:rsidRDefault="00CF03B5" w:rsidP="009F760A">
      <w:pPr>
        <w:jc w:val="center"/>
      </w:pPr>
    </w:p>
    <w:p w14:paraId="20CEB81B" w14:textId="78D17740" w:rsidR="00111AB1" w:rsidRDefault="00111AB1" w:rsidP="00111AB1">
      <w:pPr>
        <w:pStyle w:val="1"/>
      </w:pPr>
      <w:r>
        <w:lastRenderedPageBreak/>
        <w:t>1. Abstract</w:t>
      </w:r>
      <w:r>
        <w:t xml:space="preserve"> </w:t>
      </w:r>
    </w:p>
    <w:p w14:paraId="3579A2D3" w14:textId="77777777" w:rsidR="00111AB1" w:rsidRPr="00CF03B5" w:rsidRDefault="00111AB1" w:rsidP="00111AB1">
      <w:pPr>
        <w:rPr>
          <w:lang w:eastAsia="en-US"/>
        </w:rPr>
      </w:pPr>
      <w:r>
        <w:t>The main goal of this project is to use machine learning linear regression techniques to solve the Learning to Rank (LeToR) problems on a real dataset and a synthetic dataset. We train our model using the training set which comprises of 80% of the given data set and validate it using the 10 % validation data set and finally test it using the 10% testing data set.</w:t>
      </w:r>
    </w:p>
    <w:p w14:paraId="1C9C63BA" w14:textId="77777777" w:rsidR="009A1D01" w:rsidRDefault="009A1D01" w:rsidP="009F760A">
      <w:pPr>
        <w:jc w:val="left"/>
      </w:pPr>
    </w:p>
    <w:p w14:paraId="36AA8B8C" w14:textId="0B2B685C" w:rsidR="009A1D01" w:rsidRDefault="00CF03B5" w:rsidP="00A55F03">
      <w:pPr>
        <w:pStyle w:val="1"/>
        <w:rPr>
          <w:lang w:eastAsia="zh-CN"/>
        </w:rPr>
      </w:pPr>
      <w:r>
        <w:rPr>
          <w:lang w:eastAsia="zh-CN"/>
        </w:rPr>
        <w:t>2</w:t>
      </w:r>
      <w:r w:rsidR="009A1D01">
        <w:rPr>
          <w:lang w:eastAsia="zh-CN"/>
        </w:rPr>
        <w:t>.</w:t>
      </w:r>
      <w:r w:rsidR="009A1D01">
        <w:rPr>
          <w:rFonts w:hint="eastAsia"/>
          <w:lang w:eastAsia="zh-CN"/>
        </w:rPr>
        <w:t>Introdu</w:t>
      </w:r>
      <w:r w:rsidR="009A1D01">
        <w:rPr>
          <w:lang w:eastAsia="zh-CN"/>
        </w:rPr>
        <w:t>ction.</w:t>
      </w:r>
    </w:p>
    <w:p w14:paraId="47B83D72" w14:textId="4FF9E662" w:rsidR="009F760A" w:rsidRDefault="00111AB1" w:rsidP="009F760A">
      <w:pPr>
        <w:jc w:val="left"/>
      </w:pPr>
      <w:r>
        <w:t>In this project</w:t>
      </w:r>
      <w:r w:rsidR="009A1D01" w:rsidRPr="009A1D01">
        <w:t>, we apply linear regression on a synthetic dataset from microsoft LETOR 4.0, train our model on part of it and evaluate the performance on another part, then by</w:t>
      </w:r>
      <w:bookmarkStart w:id="0" w:name="_GoBack"/>
      <w:bookmarkEnd w:id="0"/>
      <w:r w:rsidR="009A1D01" w:rsidRPr="009A1D01">
        <w:t xml:space="preserve"> tuning Hyper-Parameters, we get to know with which value of k can we get the minimum error. And apply this into test part of dataset. And finally, by using Root Mean Square error to evaluate the solution on a test part of the dataset, we could find out how dose the solution work.  </w:t>
      </w:r>
    </w:p>
    <w:p w14:paraId="021A121D" w14:textId="77777777" w:rsidR="009A1D01" w:rsidRDefault="009A1D01" w:rsidP="009F760A">
      <w:pPr>
        <w:jc w:val="left"/>
      </w:pPr>
    </w:p>
    <w:p w14:paraId="3D3591E4" w14:textId="77777777" w:rsidR="009A1D01" w:rsidRDefault="009A1D01" w:rsidP="00A55F03">
      <w:pPr>
        <w:pStyle w:val="1"/>
        <w:rPr>
          <w:lang w:eastAsia="zh-CN"/>
        </w:rPr>
      </w:pPr>
      <w:r>
        <w:rPr>
          <w:lang w:eastAsia="zh-CN"/>
        </w:rPr>
        <w:t xml:space="preserve">2. </w:t>
      </w:r>
      <w:r w:rsidR="00294FC8">
        <w:rPr>
          <w:lang w:eastAsia="zh-CN"/>
        </w:rPr>
        <w:t>LeToR Dataset</w:t>
      </w:r>
    </w:p>
    <w:p w14:paraId="4B2AA9E0" w14:textId="77777777" w:rsidR="00294FC8" w:rsidRDefault="00294FC8" w:rsidP="009F760A">
      <w:pPr>
        <w:jc w:val="left"/>
      </w:pPr>
      <w:r>
        <w:rPr>
          <w:noProof/>
        </w:rPr>
        <w:drawing>
          <wp:inline distT="0" distB="0" distL="0" distR="0" wp14:anchorId="60877CE9" wp14:editId="48CFE28B">
            <wp:extent cx="5270500" cy="673100"/>
            <wp:effectExtent l="0" t="0" r="12700" b="12700"/>
            <wp:docPr id="1" name="图片 1" descr="/Users/wlan/Library/Containers/com.tencent.xinWeChat/Data/Library/Application Support/com.tencent.xinWeChat/2.0b4.0.9/958fbc2a66771a79b52f13f651ecde9d/Message/MessageTemp/b032f44c68fa8adbada400f50edcf019/Image/1761150880854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lan/Library/Containers/com.tencent.xinWeChat/Data/Library/Application Support/com.tencent.xinWeChat/2.0b4.0.9/958fbc2a66771a79b52f13f651ecde9d/Message/MessageTemp/b032f44c68fa8adbada400f50edcf019/Image/17611508808541_.pic_h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673100"/>
                    </a:xfrm>
                    <a:prstGeom prst="rect">
                      <a:avLst/>
                    </a:prstGeom>
                    <a:noFill/>
                    <a:ln>
                      <a:noFill/>
                    </a:ln>
                  </pic:spPr>
                </pic:pic>
              </a:graphicData>
            </a:graphic>
          </wp:inline>
        </w:drawing>
      </w:r>
    </w:p>
    <w:p w14:paraId="3EC3E33F" w14:textId="77777777" w:rsidR="00294FC8" w:rsidRDefault="00294FC8" w:rsidP="009F760A">
      <w:pPr>
        <w:jc w:val="left"/>
      </w:pPr>
      <w:r w:rsidRPr="00294FC8">
        <w:t>In this part, we use numpy function to deal with the dataset we need to use to do LeToR. By using genfromtxt function in numpy, we could generate pure dataset from the orignal dataset.</w:t>
      </w:r>
    </w:p>
    <w:p w14:paraId="7BF1BECD" w14:textId="77777777" w:rsidR="00294FC8" w:rsidRDefault="00294FC8" w:rsidP="009F760A">
      <w:pPr>
        <w:jc w:val="left"/>
      </w:pPr>
      <w:r>
        <w:rPr>
          <w:noProof/>
        </w:rPr>
        <w:drawing>
          <wp:inline distT="0" distB="0" distL="0" distR="0" wp14:anchorId="6A32B78D" wp14:editId="36B879E2">
            <wp:extent cx="5257800" cy="1168400"/>
            <wp:effectExtent l="0" t="0" r="0" b="0"/>
            <wp:docPr id="2" name="图片 2" descr="/Users/wlan/Library/Containers/com.tencent.xinWeChat/Data/Library/Application Support/com.tencent.xinWeChat/2.0b4.0.9/958fbc2a66771a79b52f13f651ecde9d/Message/MessageTemp/b032f44c68fa8adbada400f50edcf019/Image/176315088085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lan/Library/Containers/com.tencent.xinWeChat/Data/Library/Application Support/com.tencent.xinWeChat/2.0b4.0.9/958fbc2a66771a79b52f13f651ecde9d/Message/MessageTemp/b032f44c68fa8adbada400f50edcf019/Image/17631508808563_.pi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1168400"/>
                    </a:xfrm>
                    <a:prstGeom prst="rect">
                      <a:avLst/>
                    </a:prstGeom>
                    <a:noFill/>
                    <a:ln>
                      <a:noFill/>
                    </a:ln>
                  </pic:spPr>
                </pic:pic>
              </a:graphicData>
            </a:graphic>
          </wp:inline>
        </w:drawing>
      </w:r>
    </w:p>
    <w:p w14:paraId="0431B34A" w14:textId="77777777" w:rsidR="00294FC8" w:rsidRDefault="00294FC8" w:rsidP="009F760A">
      <w:pPr>
        <w:jc w:val="left"/>
      </w:pPr>
      <w:r>
        <w:t>After dealing with the dataset, what we need to do is,</w:t>
      </w:r>
      <w:r w:rsidR="00E67471">
        <w:t xml:space="preserve"> do partition on the </w:t>
      </w:r>
      <w:r w:rsidR="00E67471">
        <w:lastRenderedPageBreak/>
        <w:t>dataset, so that we could use these data to train and test our model.</w:t>
      </w:r>
    </w:p>
    <w:p w14:paraId="01B7D842" w14:textId="77777777" w:rsidR="00E67471" w:rsidRDefault="00E67471" w:rsidP="009F760A">
      <w:pPr>
        <w:jc w:val="left"/>
      </w:pPr>
      <w:r>
        <w:rPr>
          <w:noProof/>
        </w:rPr>
        <w:drawing>
          <wp:inline distT="0" distB="0" distL="0" distR="0" wp14:anchorId="5E28AEE3" wp14:editId="59CA27DC">
            <wp:extent cx="5270500" cy="711200"/>
            <wp:effectExtent l="0" t="0" r="12700" b="0"/>
            <wp:docPr id="3" name="图片 3" descr="/Users/wlan/Library/Containers/com.tencent.xinWeChat/Data/Library/Application Support/com.tencent.xinWeChat/2.0b4.0.9/958fbc2a66771a79b52f13f651ecde9d/Message/MessageTemp/b032f44c68fa8adbada400f50edcf019/Image/17651508808578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lan/Library/Containers/com.tencent.xinWeChat/Data/Library/Application Support/com.tencent.xinWeChat/2.0b4.0.9/958fbc2a66771a79b52f13f651ecde9d/Message/MessageTemp/b032f44c68fa8adbada400f50edcf019/Image/17651508808578_.pi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711200"/>
                    </a:xfrm>
                    <a:prstGeom prst="rect">
                      <a:avLst/>
                    </a:prstGeom>
                    <a:noFill/>
                    <a:ln>
                      <a:noFill/>
                    </a:ln>
                  </pic:spPr>
                </pic:pic>
              </a:graphicData>
            </a:graphic>
          </wp:inline>
        </w:drawing>
      </w:r>
    </w:p>
    <w:p w14:paraId="04EFFC33" w14:textId="77777777" w:rsidR="00E67471" w:rsidRDefault="00E67471" w:rsidP="009F760A">
      <w:pPr>
        <w:jc w:val="left"/>
      </w:pPr>
      <w:r w:rsidRPr="00E67471">
        <w:t>In this part, we do Partition to dicide the whole dataset into three parts. The first one is used to train our model, so that we could generate the optimal parameter set as expected. The second part is called valid part, which is used as a confrimation that the mod</w:t>
      </w:r>
      <w:r>
        <w:t>el</w:t>
      </w:r>
      <w:r w:rsidRPr="00E67471">
        <w:t xml:space="preserve"> we build by training the train part dataset is reliable. The last part is reserved as test dataset, with which we could evaluate the efficiency of our mod</w:t>
      </w:r>
      <w:r>
        <w:t>el</w:t>
      </w:r>
      <w:r w:rsidRPr="00E67471">
        <w:t>.</w:t>
      </w:r>
    </w:p>
    <w:p w14:paraId="05AAE80E" w14:textId="77777777" w:rsidR="00E67471" w:rsidRDefault="00E67471" w:rsidP="009F760A">
      <w:pPr>
        <w:jc w:val="left"/>
      </w:pPr>
      <w:r>
        <w:rPr>
          <w:noProof/>
        </w:rPr>
        <w:drawing>
          <wp:inline distT="0" distB="0" distL="0" distR="0" wp14:anchorId="3B680441" wp14:editId="20780995">
            <wp:extent cx="5270500" cy="914400"/>
            <wp:effectExtent l="0" t="0" r="12700" b="0"/>
            <wp:docPr id="4" name="图片 4" descr="/Users/wlan/Library/Containers/com.tencent.xinWeChat/Data/Library/Application Support/com.tencent.xinWeChat/2.0b4.0.9/958fbc2a66771a79b52f13f651ecde9d/Message/MessageTemp/b032f44c68fa8adbada400f50edcf019/Image/1767150880860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lan/Library/Containers/com.tencent.xinWeChat/Data/Library/Application Support/com.tencent.xinWeChat/2.0b4.0.9/958fbc2a66771a79b52f13f651ecde9d/Message/MessageTemp/b032f44c68fa8adbada400f50edcf019/Image/17671508808601_.pi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914400"/>
                    </a:xfrm>
                    <a:prstGeom prst="rect">
                      <a:avLst/>
                    </a:prstGeom>
                    <a:noFill/>
                    <a:ln>
                      <a:noFill/>
                    </a:ln>
                  </pic:spPr>
                </pic:pic>
              </a:graphicData>
            </a:graphic>
          </wp:inline>
        </w:drawing>
      </w:r>
    </w:p>
    <w:p w14:paraId="08951C0D" w14:textId="77777777" w:rsidR="00E67471" w:rsidRDefault="00D1609F" w:rsidP="009F760A">
      <w:pPr>
        <w:jc w:val="left"/>
      </w:pPr>
      <w:r>
        <w:t>80% of the dataset is used as train data, 10% of the dataset is used as valid data, and the rest 10% is used for test.</w:t>
      </w:r>
      <w:r w:rsidR="000772C6">
        <w:t xml:space="preserve"> In the dataset, there are 69623 query-document pairs each consisting of 46features.</w:t>
      </w:r>
      <w:r>
        <w:rPr>
          <w:noProof/>
        </w:rPr>
        <w:drawing>
          <wp:inline distT="0" distB="0" distL="0" distR="0" wp14:anchorId="3814560C" wp14:editId="7F35D7AF">
            <wp:extent cx="5257800" cy="889000"/>
            <wp:effectExtent l="0" t="0" r="0" b="0"/>
            <wp:docPr id="6" name="图片 6" descr="/Users/wlan/Library/Containers/com.tencent.xinWeChat/Data/Library/Application Support/com.tencent.xinWeChat/2.0b4.0.9/958fbc2a66771a79b52f13f651ecde9d/Message/MessageTemp/b032f44c68fa8adbada400f50edcf019/Image/1775150880866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wlan/Library/Containers/com.tencent.xinWeChat/Data/Library/Application Support/com.tencent.xinWeChat/2.0b4.0.9/958fbc2a66771a79b52f13f651ecde9d/Message/MessageTemp/b032f44c68fa8adbada400f50edcf019/Image/17751508808661_.pi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889000"/>
                    </a:xfrm>
                    <a:prstGeom prst="rect">
                      <a:avLst/>
                    </a:prstGeom>
                    <a:noFill/>
                    <a:ln>
                      <a:noFill/>
                    </a:ln>
                  </pic:spPr>
                </pic:pic>
              </a:graphicData>
            </a:graphic>
          </wp:inline>
        </w:drawing>
      </w:r>
    </w:p>
    <w:p w14:paraId="5B61C111" w14:textId="77777777" w:rsidR="00D1609F" w:rsidRPr="00BE251D" w:rsidRDefault="00D1609F" w:rsidP="009F760A">
      <w:pPr>
        <w:jc w:val="left"/>
      </w:pPr>
      <w:r>
        <w:t xml:space="preserve">In this part, we </w:t>
      </w:r>
      <w:r w:rsidR="00EE7048">
        <w:t xml:space="preserve">randomly pick up 3 basis functions, and </w:t>
      </w:r>
      <w:r>
        <w:t xml:space="preserve">set </w:t>
      </w:r>
      <w:r w:rsidR="00EE7048">
        <w:t>centers and spreads of them. This process could also be accomplished by K-means function.</w:t>
      </w:r>
    </w:p>
    <w:p w14:paraId="503891C4" w14:textId="77777777" w:rsidR="00D1609F" w:rsidRDefault="00D1609F" w:rsidP="009F760A">
      <w:pPr>
        <w:jc w:val="left"/>
      </w:pPr>
      <w:r>
        <w:rPr>
          <w:noProof/>
        </w:rPr>
        <w:drawing>
          <wp:inline distT="0" distB="0" distL="0" distR="0" wp14:anchorId="4FA03FCC" wp14:editId="51BC4C40">
            <wp:extent cx="5257800" cy="558800"/>
            <wp:effectExtent l="0" t="0" r="0" b="0"/>
            <wp:docPr id="5" name="图片 5" descr="/Users/wlan/Library/Containers/com.tencent.xinWeChat/Data/Library/Application Support/com.tencent.xinWeChat/2.0b4.0.9/958fbc2a66771a79b52f13f651ecde9d/Message/MessageTemp/b032f44c68fa8adbada400f50edcf019/Image/17691508808619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wlan/Library/Containers/com.tencent.xinWeChat/Data/Library/Application Support/com.tencent.xinWeChat/2.0b4.0.9/958fbc2a66771a79b52f13f651ecde9d/Message/MessageTemp/b032f44c68fa8adbada400f50edcf019/Image/17691508808619_.p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558800"/>
                    </a:xfrm>
                    <a:prstGeom prst="rect">
                      <a:avLst/>
                    </a:prstGeom>
                    <a:noFill/>
                    <a:ln>
                      <a:noFill/>
                    </a:ln>
                  </pic:spPr>
                </pic:pic>
              </a:graphicData>
            </a:graphic>
          </wp:inline>
        </w:drawing>
      </w:r>
    </w:p>
    <w:p w14:paraId="253CECA3" w14:textId="77777777" w:rsidR="00D1609F" w:rsidRDefault="000772C6" w:rsidP="009F760A">
      <w:pPr>
        <w:jc w:val="left"/>
      </w:pPr>
      <w:r>
        <w:rPr>
          <w:noProof/>
        </w:rPr>
        <w:drawing>
          <wp:inline distT="0" distB="0" distL="0" distR="0" wp14:anchorId="3FC6169B" wp14:editId="2D5E0C9B">
            <wp:extent cx="5257800" cy="444500"/>
            <wp:effectExtent l="0" t="0" r="0" b="12700"/>
            <wp:docPr id="7" name="图片 7" descr="/Users/wlan/Library/Containers/com.tencent.xinWeChat/Data/Library/Application Support/com.tencent.xinWeChat/2.0b4.0.9/958fbc2a66771a79b52f13f651ecde9d/Message/MessageTemp/b032f44c68fa8adbada400f50edcf019/Image/1771150880863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wlan/Library/Containers/com.tencent.xinWeChat/Data/Library/Application Support/com.tencent.xinWeChat/2.0b4.0.9/958fbc2a66771a79b52f13f651ecde9d/Message/MessageTemp/b032f44c68fa8adbada400f50edcf019/Image/17711508808630_.pi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444500"/>
                    </a:xfrm>
                    <a:prstGeom prst="rect">
                      <a:avLst/>
                    </a:prstGeom>
                    <a:noFill/>
                    <a:ln>
                      <a:noFill/>
                    </a:ln>
                  </pic:spPr>
                </pic:pic>
              </a:graphicData>
            </a:graphic>
          </wp:inline>
        </w:drawing>
      </w:r>
    </w:p>
    <w:p w14:paraId="2D4EFA4A" w14:textId="77777777" w:rsidR="000772C6" w:rsidRDefault="000772C6" w:rsidP="009F760A">
      <w:pPr>
        <w:jc w:val="left"/>
      </w:pPr>
      <w:r>
        <w:t xml:space="preserve">Then we compute the design_matrix </w:t>
      </w:r>
      <w:r w:rsidR="001C1356">
        <w:t xml:space="preserve">to get the variance, </w:t>
      </w:r>
      <w:r>
        <w:t>and define closed_form_solution and apply them onto our train data</w:t>
      </w:r>
      <w:r w:rsidR="001C1356">
        <w:t>.</w:t>
      </w:r>
    </w:p>
    <w:p w14:paraId="49E4B0E3" w14:textId="77777777" w:rsidR="001C1356" w:rsidRDefault="000A7E96" w:rsidP="009F760A">
      <w:pPr>
        <w:jc w:val="left"/>
      </w:pPr>
      <w:r>
        <w:rPr>
          <w:noProof/>
        </w:rPr>
        <w:lastRenderedPageBreak/>
        <w:drawing>
          <wp:inline distT="0" distB="0" distL="0" distR="0" wp14:anchorId="0C16570D" wp14:editId="50163ECD">
            <wp:extent cx="5257800" cy="1701800"/>
            <wp:effectExtent l="0" t="0" r="0" b="0"/>
            <wp:docPr id="8" name="图片 8" descr="/Users/wlan/Library/Containers/com.tencent.xinWeChat/Data/Library/Application Support/com.tencent.xinWeChat/2.0b4.0.9/958fbc2a66771a79b52f13f651ecde9d/Message/MessageTemp/b032f44c68fa8adbada400f50edcf019/Image/17731508808649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wlan/Library/Containers/com.tencent.xinWeChat/Data/Library/Application Support/com.tencent.xinWeChat/2.0b4.0.9/958fbc2a66771a79b52f13f651ecde9d/Message/MessageTemp/b032f44c68fa8adbada400f50edcf019/Image/17731508808649_.pic_h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6562E3A8" w14:textId="77777777" w:rsidR="000A7E96" w:rsidRDefault="000A7E96" w:rsidP="009F760A">
      <w:pPr>
        <w:jc w:val="left"/>
      </w:pPr>
      <w:r>
        <w:t>Then we define how dose SGD works in the dataset, firstly, we</w:t>
      </w:r>
      <w:r w:rsidR="00EC4A26">
        <w:t xml:space="preserve">take a random initial value and by using </w:t>
      </w:r>
      <w:r w:rsidR="00EC4A26" w:rsidRPr="00EC4A26">
        <w:rPr>
          <w:noProof/>
        </w:rPr>
        <w:drawing>
          <wp:inline distT="0" distB="0" distL="0" distR="0" wp14:anchorId="00741758" wp14:editId="00B0286B">
            <wp:extent cx="1206500" cy="1524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6500" cy="152400"/>
                    </a:xfrm>
                    <a:prstGeom prst="rect">
                      <a:avLst/>
                    </a:prstGeom>
                  </pic:spPr>
                </pic:pic>
              </a:graphicData>
            </a:graphic>
          </wp:inline>
        </w:drawing>
      </w:r>
      <w:r w:rsidR="00EC4A26">
        <w:t xml:space="preserve">, we get to know how those values changes in the whole dataset. In which, we also get </w:t>
      </w:r>
      <w:r w:rsidR="00EC4A26" w:rsidRPr="00EC4A26">
        <w:rPr>
          <w:noProof/>
        </w:rPr>
        <w:drawing>
          <wp:inline distT="0" distB="0" distL="0" distR="0" wp14:anchorId="010B531D" wp14:editId="2A802E07">
            <wp:extent cx="901700" cy="1651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1700" cy="165100"/>
                    </a:xfrm>
                    <a:prstGeom prst="rect">
                      <a:avLst/>
                    </a:prstGeom>
                  </pic:spPr>
                </pic:pic>
              </a:graphicData>
            </a:graphic>
          </wp:inline>
        </w:drawing>
      </w:r>
      <w:r w:rsidR="00EC4A26">
        <w:t>, which is called weight update, it gose against with direction of gradient of the error.</w:t>
      </w:r>
    </w:p>
    <w:p w14:paraId="1DC49327" w14:textId="77777777" w:rsidR="00EC4A26" w:rsidRDefault="00EC4A26" w:rsidP="009F760A">
      <w:pPr>
        <w:jc w:val="left"/>
      </w:pPr>
      <w:r>
        <w:rPr>
          <w:noProof/>
        </w:rPr>
        <w:drawing>
          <wp:inline distT="0" distB="0" distL="0" distR="0" wp14:anchorId="12728D5F" wp14:editId="4FA627AD">
            <wp:extent cx="5270500" cy="1181100"/>
            <wp:effectExtent l="0" t="0" r="12700" b="12700"/>
            <wp:docPr id="11" name="图片 11" descr="/Users/wlan/Library/Containers/com.tencent.xinWeChat/Data/Library/Application Support/com.tencent.xinWeChat/2.0b4.0.9/958fbc2a66771a79b52f13f651ecde9d/Message/MessageTemp/b032f44c68fa8adbada400f50edcf019/Image/17771508808675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wlan/Library/Containers/com.tencent.xinWeChat/Data/Library/Application Support/com.tencent.xinWeChat/2.0b4.0.9/958fbc2a66771a79b52f13f651ecde9d/Message/MessageTemp/b032f44c68fa8adbada400f50edcf019/Image/17771508808675_.pic_h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1181100"/>
                    </a:xfrm>
                    <a:prstGeom prst="rect">
                      <a:avLst/>
                    </a:prstGeom>
                    <a:noFill/>
                    <a:ln>
                      <a:noFill/>
                    </a:ln>
                  </pic:spPr>
                </pic:pic>
              </a:graphicData>
            </a:graphic>
          </wp:inline>
        </w:drawing>
      </w:r>
    </w:p>
    <w:p w14:paraId="194E00F5" w14:textId="77777777" w:rsidR="00EC4A26" w:rsidRDefault="00EC4A26" w:rsidP="009F760A">
      <w:pPr>
        <w:jc w:val="left"/>
      </w:pPr>
      <w:r>
        <w:t xml:space="preserve">Then we print out the result generated by the two different solutions, and we could compare them with each other.  </w:t>
      </w:r>
    </w:p>
    <w:p w14:paraId="78B1338B" w14:textId="77777777" w:rsidR="00A55F03" w:rsidRDefault="00A55F03" w:rsidP="009F760A">
      <w:pPr>
        <w:jc w:val="left"/>
      </w:pPr>
    </w:p>
    <w:p w14:paraId="3F2FE487" w14:textId="114EE1B8" w:rsidR="00A55F03" w:rsidRDefault="00A55F03" w:rsidP="00E64C89">
      <w:pPr>
        <w:pStyle w:val="1"/>
        <w:rPr>
          <w:lang w:eastAsia="zh-CN"/>
        </w:rPr>
      </w:pPr>
      <w:r>
        <w:rPr>
          <w:rFonts w:hint="eastAsia"/>
          <w:lang w:eastAsia="zh-CN"/>
        </w:rPr>
        <w:t>3. Synthetic Data</w:t>
      </w:r>
    </w:p>
    <w:p w14:paraId="1EFC706A"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Processing the data from the data set:</w:t>
      </w:r>
    </w:p>
    <w:p w14:paraId="55715472" w14:textId="77777777" w:rsidR="00A55F03" w:rsidRDefault="00A55F03" w:rsidP="00A55F03">
      <w:r>
        <w:rPr>
          <w:noProof/>
        </w:rPr>
        <w:drawing>
          <wp:inline distT="0" distB="0" distL="0" distR="0" wp14:anchorId="3036B3FA" wp14:editId="3DA347B3">
            <wp:extent cx="5943600" cy="2133600"/>
            <wp:effectExtent l="0" t="0" r="0" b="0"/>
            <wp:docPr id="12" name="Picture 1" descr="/Users/Juno/Desktop/Screen Shot 2017-10-23 at 9.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uno/Desktop/Screen Shot 2017-10-23 at 9.35.00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7C16D41" w14:textId="77777777" w:rsidR="00A55F03" w:rsidRDefault="00A55F03" w:rsidP="00A55F03"/>
    <w:p w14:paraId="528960A1" w14:textId="77777777" w:rsidR="00A55F03" w:rsidRDefault="00A55F03" w:rsidP="00A55F03">
      <w:pPr>
        <w:pStyle w:val="1"/>
      </w:pPr>
      <w:r w:rsidRPr="00C524F6">
        <w:rPr>
          <w:rFonts w:asciiTheme="minorHAnsi" w:eastAsiaTheme="minorEastAsia" w:hAnsiTheme="minorHAnsi" w:cstheme="minorBidi"/>
          <w:color w:val="auto"/>
          <w:kern w:val="2"/>
          <w:sz w:val="24"/>
          <w:szCs w:val="24"/>
          <w:lang w:eastAsia="zh-CN"/>
        </w:rPr>
        <w:lastRenderedPageBreak/>
        <w:t xml:space="preserve">Compute the design matrix </w:t>
      </w:r>
      <w:r>
        <w:rPr>
          <w:noProof/>
          <w:lang w:eastAsia="zh-CN"/>
        </w:rPr>
        <w:drawing>
          <wp:inline distT="0" distB="0" distL="0" distR="0" wp14:anchorId="3C027B9D" wp14:editId="464D0ADB">
            <wp:extent cx="5939790" cy="837565"/>
            <wp:effectExtent l="0" t="0" r="3810" b="635"/>
            <wp:docPr id="13" name="Picture 2" descr="/Users/Juno/Desktop/Screen Shot 2017-10-23 at 9.35.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uno/Desktop/Screen Shot 2017-10-23 at 9.35.41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837565"/>
                    </a:xfrm>
                    <a:prstGeom prst="rect">
                      <a:avLst/>
                    </a:prstGeom>
                    <a:noFill/>
                    <a:ln>
                      <a:noFill/>
                    </a:ln>
                  </pic:spPr>
                </pic:pic>
              </a:graphicData>
            </a:graphic>
          </wp:inline>
        </w:drawing>
      </w:r>
    </w:p>
    <w:p w14:paraId="7B4CF0CD" w14:textId="77777777" w:rsidR="00A55F03" w:rsidRDefault="00A55F03" w:rsidP="00A55F03"/>
    <w:p w14:paraId="51BEF364" w14:textId="77777777" w:rsidR="00A55F03" w:rsidRDefault="00A55F03" w:rsidP="00A55F03">
      <w:r>
        <w:t xml:space="preserve">In order to predict the result, each basis take one data point, but for computation efficiency，we </w:t>
      </w:r>
      <w:r>
        <w:rPr>
          <w:rFonts w:hint="eastAsia"/>
        </w:rPr>
        <w:t>need</w:t>
      </w:r>
      <w:r>
        <w:t xml:space="preserve"> to </w:t>
      </w:r>
      <w:r>
        <w:rPr>
          <w:rFonts w:hint="eastAsia"/>
        </w:rPr>
        <w:t>p</w:t>
      </w:r>
      <w:r w:rsidRPr="00B66FA0">
        <w:t>erform row-wise dot product</w:t>
      </w:r>
      <w:r>
        <w:t>. So this function stack all centers and spreads together and use broadcast to compute the design matrix in one statement.</w:t>
      </w:r>
    </w:p>
    <w:p w14:paraId="258C142D" w14:textId="77777777" w:rsidR="00A55F03" w:rsidRDefault="00A55F03" w:rsidP="00A55F03"/>
    <w:p w14:paraId="09EEDBD1"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Compute closed form solution</w:t>
      </w:r>
    </w:p>
    <w:p w14:paraId="2B738FC2" w14:textId="77777777" w:rsidR="00A55F03" w:rsidRDefault="00A55F03" w:rsidP="00A55F03">
      <w:r>
        <w:rPr>
          <w:noProof/>
        </w:rPr>
        <w:drawing>
          <wp:inline distT="0" distB="0" distL="0" distR="0" wp14:anchorId="14A63EB7" wp14:editId="48C0AD13">
            <wp:extent cx="5939790" cy="960755"/>
            <wp:effectExtent l="0" t="0" r="3810" b="4445"/>
            <wp:docPr id="14" name="Picture 3" descr="/Users/Juno/Desktop/Screen Shot 2017-10-23 at 9.3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uno/Desktop/Screen Shot 2017-10-23 at 9.35.49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960755"/>
                    </a:xfrm>
                    <a:prstGeom prst="rect">
                      <a:avLst/>
                    </a:prstGeom>
                    <a:noFill/>
                    <a:ln>
                      <a:noFill/>
                    </a:ln>
                  </pic:spPr>
                </pic:pic>
              </a:graphicData>
            </a:graphic>
          </wp:inline>
        </w:drawing>
      </w:r>
    </w:p>
    <w:p w14:paraId="0B5ECD1D" w14:textId="77777777" w:rsidR="00A55F03" w:rsidRDefault="00A55F03" w:rsidP="00A55F03">
      <w:r>
        <w:t xml:space="preserve">the closed form solution is given as </w:t>
      </w:r>
      <w:r>
        <w:rPr>
          <w:noProof/>
        </w:rPr>
        <w:drawing>
          <wp:inline distT="0" distB="0" distL="0" distR="0" wp14:anchorId="22BC8D64" wp14:editId="368906DA">
            <wp:extent cx="5939790" cy="584200"/>
            <wp:effectExtent l="0" t="0" r="3810" b="0"/>
            <wp:docPr id="15" name="Picture 4" descr="/Users/Juno/Desktop/Screen Shot 2017-10-23 at 9.3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uno/Desktop/Screen Shot 2017-10-23 at 9.34.00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584200"/>
                    </a:xfrm>
                    <a:prstGeom prst="rect">
                      <a:avLst/>
                    </a:prstGeom>
                    <a:noFill/>
                    <a:ln>
                      <a:noFill/>
                    </a:ln>
                  </pic:spPr>
                </pic:pic>
              </a:graphicData>
            </a:graphic>
          </wp:inline>
        </w:drawing>
      </w:r>
    </w:p>
    <w:p w14:paraId="4EEF7786" w14:textId="77777777" w:rsidR="00A55F03" w:rsidRDefault="00A55F03" w:rsidP="00A55F03"/>
    <w:p w14:paraId="53C92D0A"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Compute Gradient descent solution</w:t>
      </w:r>
    </w:p>
    <w:p w14:paraId="67D1BEE8" w14:textId="77777777" w:rsidR="00A55F03" w:rsidRDefault="00A55F03" w:rsidP="00A55F03">
      <w:r>
        <w:rPr>
          <w:noProof/>
        </w:rPr>
        <w:drawing>
          <wp:inline distT="0" distB="0" distL="0" distR="0" wp14:anchorId="41D8A4A6" wp14:editId="2F314AC6">
            <wp:extent cx="5932170" cy="1920875"/>
            <wp:effectExtent l="0" t="0" r="11430" b="9525"/>
            <wp:docPr id="16" name="Picture 5" descr="/Users/Juno/Desktop/Screen Shot 2017-10-23 at 9.2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uno/Desktop/Screen Shot 2017-10-23 at 9.28.04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170" cy="1920875"/>
                    </a:xfrm>
                    <a:prstGeom prst="rect">
                      <a:avLst/>
                    </a:prstGeom>
                    <a:noFill/>
                    <a:ln>
                      <a:noFill/>
                    </a:ln>
                  </pic:spPr>
                </pic:pic>
              </a:graphicData>
            </a:graphic>
          </wp:inline>
        </w:drawing>
      </w:r>
    </w:p>
    <w:p w14:paraId="7495C828" w14:textId="77777777" w:rsidR="00A55F03" w:rsidRDefault="00A55F03" w:rsidP="00A55F03">
      <w:r>
        <w:t>and the form is given as :</w:t>
      </w:r>
    </w:p>
    <w:p w14:paraId="312CACBB" w14:textId="77777777" w:rsidR="00A55F03" w:rsidRDefault="00A55F03" w:rsidP="00A55F03">
      <w:r>
        <w:rPr>
          <w:noProof/>
        </w:rPr>
        <w:lastRenderedPageBreak/>
        <w:drawing>
          <wp:inline distT="0" distB="0" distL="0" distR="0" wp14:anchorId="110E58F0" wp14:editId="6E769BD8">
            <wp:extent cx="5932170" cy="1283335"/>
            <wp:effectExtent l="0" t="0" r="11430" b="12065"/>
            <wp:docPr id="17" name="Picture 6" descr="/Users/Juno/Desktop/Screen Shot 2017-10-23 at 9.5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uno/Desktop/Screen Shot 2017-10-23 at 9.57.47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170" cy="1283335"/>
                    </a:xfrm>
                    <a:prstGeom prst="rect">
                      <a:avLst/>
                    </a:prstGeom>
                    <a:noFill/>
                    <a:ln>
                      <a:noFill/>
                    </a:ln>
                  </pic:spPr>
                </pic:pic>
              </a:graphicData>
            </a:graphic>
          </wp:inline>
        </w:drawing>
      </w:r>
    </w:p>
    <w:p w14:paraId="19EB41B3" w14:textId="77777777" w:rsidR="00A55F03" w:rsidRDefault="00A55F03" w:rsidP="00A55F03">
      <w:r>
        <w:rPr>
          <w:noProof/>
        </w:rPr>
        <w:drawing>
          <wp:inline distT="0" distB="0" distL="0" distR="0" wp14:anchorId="57459132" wp14:editId="22E02261">
            <wp:extent cx="5939790" cy="706755"/>
            <wp:effectExtent l="0" t="0" r="3810" b="4445"/>
            <wp:docPr id="18" name="Picture 7" descr="/Users/Juno/Desktop/Screen Shot 2017-10-23 at 9.5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uno/Desktop/Screen Shot 2017-10-23 at 9.57.55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706755"/>
                    </a:xfrm>
                    <a:prstGeom prst="rect">
                      <a:avLst/>
                    </a:prstGeom>
                    <a:noFill/>
                    <a:ln>
                      <a:noFill/>
                    </a:ln>
                  </pic:spPr>
                </pic:pic>
              </a:graphicData>
            </a:graphic>
          </wp:inline>
        </w:drawing>
      </w:r>
    </w:p>
    <w:p w14:paraId="7144399B" w14:textId="77777777" w:rsidR="00A55F03" w:rsidRDefault="00A55F03" w:rsidP="00A55F03"/>
    <w:p w14:paraId="6162D762"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 xml:space="preserve">Then we compute the error with input and output </w:t>
      </w:r>
    </w:p>
    <w:p w14:paraId="27EDAFFB" w14:textId="77777777" w:rsidR="00A55F03" w:rsidRDefault="00A55F03" w:rsidP="00A55F03">
      <w:r>
        <w:rPr>
          <w:noProof/>
        </w:rPr>
        <w:drawing>
          <wp:inline distT="0" distB="0" distL="0" distR="0" wp14:anchorId="0B939658" wp14:editId="37FB5CCD">
            <wp:extent cx="5932170" cy="1260475"/>
            <wp:effectExtent l="0" t="0" r="11430" b="9525"/>
            <wp:docPr id="19" name="Picture 8" descr="/Users/Juno/Desktop/Screen Shot 2017-10-23 at 10.0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uno/Desktop/Screen Shot 2017-10-23 at 10.07.45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170" cy="1260475"/>
                    </a:xfrm>
                    <a:prstGeom prst="rect">
                      <a:avLst/>
                    </a:prstGeom>
                    <a:noFill/>
                    <a:ln>
                      <a:noFill/>
                    </a:ln>
                  </pic:spPr>
                </pic:pic>
              </a:graphicData>
            </a:graphic>
          </wp:inline>
        </w:drawing>
      </w:r>
    </w:p>
    <w:p w14:paraId="648500CE"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and compute tune hyper parameters</w:t>
      </w:r>
    </w:p>
    <w:p w14:paraId="5D7CC9C2" w14:textId="77777777" w:rsidR="00A55F03" w:rsidRDefault="00A55F03" w:rsidP="00A55F03">
      <w:r>
        <w:rPr>
          <w:noProof/>
        </w:rPr>
        <w:drawing>
          <wp:inline distT="0" distB="0" distL="0" distR="0" wp14:anchorId="4123EC1B" wp14:editId="1A25942A">
            <wp:extent cx="5939790" cy="2958465"/>
            <wp:effectExtent l="0" t="0" r="3810" b="0"/>
            <wp:docPr id="20" name="Picture 9" descr="/Users/Juno/Desktop/Screen Shot 2017-10-23 at 10.1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uno/Desktop/Screen Shot 2017-10-23 at 10.11.42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2958465"/>
                    </a:xfrm>
                    <a:prstGeom prst="rect">
                      <a:avLst/>
                    </a:prstGeom>
                    <a:noFill/>
                    <a:ln>
                      <a:noFill/>
                    </a:ln>
                  </pic:spPr>
                </pic:pic>
              </a:graphicData>
            </a:graphic>
          </wp:inline>
        </w:drawing>
      </w:r>
    </w:p>
    <w:p w14:paraId="1754F909" w14:textId="77777777" w:rsidR="00A55F03" w:rsidRDefault="00A55F03" w:rsidP="00A55F03">
      <w:r>
        <w:t>and also the ERMS</w:t>
      </w:r>
    </w:p>
    <w:p w14:paraId="31E294C7" w14:textId="77777777" w:rsidR="00A55F03" w:rsidRDefault="00A55F03" w:rsidP="00A55F03">
      <w:r>
        <w:rPr>
          <w:noProof/>
        </w:rPr>
        <w:lastRenderedPageBreak/>
        <w:drawing>
          <wp:inline distT="0" distB="0" distL="0" distR="0" wp14:anchorId="2EB1C642" wp14:editId="750F91E3">
            <wp:extent cx="5932170" cy="1575435"/>
            <wp:effectExtent l="0" t="0" r="11430" b="0"/>
            <wp:docPr id="21" name="Picture 10" descr="/Users/Juno/Desktop/Screen Shot 2017-10-23 at 10.13.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uno/Desktop/Screen Shot 2017-10-23 at 10.13.20 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170" cy="1575435"/>
                    </a:xfrm>
                    <a:prstGeom prst="rect">
                      <a:avLst/>
                    </a:prstGeom>
                    <a:noFill/>
                    <a:ln>
                      <a:noFill/>
                    </a:ln>
                  </pic:spPr>
                </pic:pic>
              </a:graphicData>
            </a:graphic>
          </wp:inline>
        </w:drawing>
      </w:r>
    </w:p>
    <w:p w14:paraId="5C726D35" w14:textId="77777777" w:rsidR="00A55F03" w:rsidRDefault="00A55F03" w:rsidP="00A55F03"/>
    <w:p w14:paraId="2CD47F12" w14:textId="77777777" w:rsidR="00A55F03" w:rsidRDefault="00A55F03" w:rsidP="00A55F03"/>
    <w:p w14:paraId="6F1B8FD5"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Validation</w:t>
      </w:r>
    </w:p>
    <w:p w14:paraId="0F69C45C" w14:textId="77777777" w:rsidR="00A55F03" w:rsidRDefault="00A55F03" w:rsidP="00A55F03">
      <w:r>
        <w:t xml:space="preserve">After we decide the model, then we could could choose parameters. Then we could get the best performance and results. </w:t>
      </w:r>
    </w:p>
    <w:p w14:paraId="679EB923" w14:textId="77777777" w:rsidR="00A55F03" w:rsidRDefault="00A55F03" w:rsidP="00A55F03">
      <w:r>
        <w:t>We should choose:</w:t>
      </w:r>
    </w:p>
    <w:p w14:paraId="4F316B00" w14:textId="77777777" w:rsidR="00A55F03" w:rsidRPr="00850B9C" w:rsidRDefault="00A55F03" w:rsidP="00A55F03">
      <w:pPr>
        <w:ind w:firstLine="420"/>
        <w:jc w:val="center"/>
        <w:rPr>
          <w:i/>
        </w:rPr>
      </w:pPr>
      <w:r w:rsidRPr="00850B9C">
        <w:rPr>
          <w:rFonts w:hint="eastAsia"/>
          <w:i/>
        </w:rPr>
        <w:t>mu, s, M</w:t>
      </w:r>
    </w:p>
    <w:p w14:paraId="35E2BF6F" w14:textId="77777777" w:rsidR="00A55F03" w:rsidRPr="00B04325" w:rsidRDefault="00A55F03" w:rsidP="00A55F03"/>
    <w:p w14:paraId="56D6D665" w14:textId="77777777" w:rsidR="00A55F03" w:rsidRDefault="00A55F03" w:rsidP="00A55F03">
      <w:pPr>
        <w:pStyle w:val="1"/>
      </w:pPr>
      <w:r w:rsidRPr="00C524F6">
        <w:rPr>
          <w:rFonts w:asciiTheme="minorHAnsi" w:eastAsiaTheme="minorEastAsia" w:hAnsiTheme="minorHAnsi" w:cstheme="minorBidi" w:hint="eastAsia"/>
          <w:color w:val="auto"/>
          <w:kern w:val="2"/>
          <w:sz w:val="24"/>
          <w:szCs w:val="24"/>
          <w:lang w:eastAsia="zh-CN"/>
        </w:rPr>
        <w:t>The Intuitive Choice of Parameters</w:t>
      </w:r>
    </w:p>
    <w:p w14:paraId="0AEBCF10" w14:textId="77777777" w:rsidR="00A55F03" w:rsidRDefault="00A55F03" w:rsidP="00A55F03">
      <w:r w:rsidRPr="00A2750A">
        <w:rPr>
          <w:rFonts w:hint="eastAsia"/>
          <w:b/>
          <w:i/>
        </w:rPr>
        <w:t>mu</w:t>
      </w:r>
      <w:r w:rsidRPr="00A2750A">
        <w:rPr>
          <w:rFonts w:hint="eastAsia"/>
          <w:b/>
        </w:rPr>
        <w:t>:</w:t>
      </w:r>
      <w:r>
        <w:rPr>
          <w:rFonts w:hint="eastAsia"/>
        </w:rPr>
        <w:t xml:space="preserve"> govern the locations of the basis functions. Ideas to choose mu:</w:t>
      </w:r>
    </w:p>
    <w:p w14:paraId="137361A5" w14:textId="77777777" w:rsidR="00A55F03" w:rsidRDefault="00A55F03" w:rsidP="00A55F03">
      <w:pPr>
        <w:pStyle w:val="a3"/>
        <w:numPr>
          <w:ilvl w:val="1"/>
          <w:numId w:val="1"/>
        </w:numPr>
        <w:ind w:firstLineChars="0"/>
      </w:pPr>
      <w:r>
        <w:rPr>
          <w:rFonts w:hint="eastAsia"/>
        </w:rPr>
        <w:t>Uniformly choose the value between 0 and 1. For example mu = [0, 0.5, 1] when M = 3.</w:t>
      </w:r>
      <w:r w:rsidRPr="00F40C0A">
        <w:rPr>
          <w:rFonts w:hint="eastAsia"/>
        </w:rPr>
        <w:t xml:space="preserve"> </w:t>
      </w:r>
    </w:p>
    <w:p w14:paraId="4C75BFB2" w14:textId="77777777" w:rsidR="00A55F03" w:rsidRPr="00B04325" w:rsidRDefault="00A55F03" w:rsidP="00A55F03">
      <w:pPr>
        <w:pStyle w:val="a3"/>
        <w:numPr>
          <w:ilvl w:val="1"/>
          <w:numId w:val="1"/>
        </w:numPr>
        <w:ind w:firstLineChars="0"/>
      </w:pPr>
      <w:r>
        <w:rPr>
          <w:rFonts w:hint="eastAsia"/>
        </w:rPr>
        <w:t>Choose the average values of some column of the feature vectors.</w:t>
      </w:r>
    </w:p>
    <w:p w14:paraId="5C47F7D0" w14:textId="77777777" w:rsidR="00A55F03" w:rsidRDefault="00A55F03" w:rsidP="00A55F03">
      <w:pPr>
        <w:rPr>
          <w:b/>
          <w:i/>
        </w:rPr>
      </w:pPr>
    </w:p>
    <w:p w14:paraId="4FFAD2D5" w14:textId="77777777" w:rsidR="00A55F03" w:rsidRDefault="00A55F03" w:rsidP="00A55F03">
      <w:pPr>
        <w:rPr>
          <w:b/>
          <w:i/>
        </w:rPr>
      </w:pPr>
    </w:p>
    <w:p w14:paraId="64772146" w14:textId="77777777" w:rsidR="00A55F03" w:rsidRDefault="00A55F03" w:rsidP="00A55F03">
      <w:pPr>
        <w:rPr>
          <w:b/>
          <w:i/>
        </w:rPr>
      </w:pPr>
    </w:p>
    <w:p w14:paraId="494469D9" w14:textId="77777777" w:rsidR="00A55F03" w:rsidRDefault="00A55F03" w:rsidP="00A55F03">
      <w:r w:rsidRPr="00A2750A">
        <w:rPr>
          <w:rFonts w:hint="eastAsia"/>
          <w:b/>
          <w:i/>
        </w:rPr>
        <w:t>s</w:t>
      </w:r>
      <w:r w:rsidRPr="00A2750A">
        <w:rPr>
          <w:rFonts w:hint="eastAsia"/>
          <w:b/>
        </w:rPr>
        <w:t>:</w:t>
      </w:r>
      <w:r>
        <w:rPr>
          <w:rFonts w:hint="eastAsia"/>
          <w:b/>
        </w:rPr>
        <w:tab/>
      </w:r>
      <w:r>
        <w:rPr>
          <w:rFonts w:hint="eastAsia"/>
        </w:rPr>
        <w:t>governs the spatial scale. Ideas to choose s:</w:t>
      </w:r>
    </w:p>
    <w:p w14:paraId="609D877E" w14:textId="77777777" w:rsidR="00A55F03" w:rsidRDefault="00A55F03" w:rsidP="00A55F03">
      <w:pPr>
        <w:pStyle w:val="a3"/>
        <w:numPr>
          <w:ilvl w:val="0"/>
          <w:numId w:val="2"/>
        </w:numPr>
        <w:ind w:left="851" w:firstLineChars="0"/>
      </w:pPr>
      <w:r>
        <w:rPr>
          <w:rFonts w:hint="eastAsia"/>
        </w:rPr>
        <w:t>Choose a fix value.</w:t>
      </w:r>
    </w:p>
    <w:p w14:paraId="1663C890" w14:textId="77777777" w:rsidR="00A55F03" w:rsidRDefault="00A55F03" w:rsidP="00A55F03">
      <w:pPr>
        <w:pStyle w:val="a3"/>
        <w:numPr>
          <w:ilvl w:val="0"/>
          <w:numId w:val="2"/>
        </w:numPr>
        <w:ind w:left="851" w:firstLineChars="0"/>
      </w:pPr>
      <w:r>
        <w:rPr>
          <w:rFonts w:hint="eastAsia"/>
        </w:rPr>
        <w:t xml:space="preserve">For each column choose the variance of the data of this column. So </w:t>
      </w:r>
      <w:r w:rsidRPr="00CC109E">
        <w:rPr>
          <w:rFonts w:hint="eastAsia"/>
          <w:i/>
        </w:rPr>
        <w:t>s</w:t>
      </w:r>
      <w:r>
        <w:rPr>
          <w:rFonts w:hint="eastAsia"/>
        </w:rPr>
        <w:t xml:space="preserve"> is a D dimension vector. Each feature vector use different s. For this case, D = 46.</w:t>
      </w:r>
    </w:p>
    <w:p w14:paraId="0D120359" w14:textId="77777777" w:rsidR="00A55F03" w:rsidRDefault="00A55F03" w:rsidP="00A55F03">
      <w:pPr>
        <w:pStyle w:val="a3"/>
        <w:numPr>
          <w:ilvl w:val="0"/>
          <w:numId w:val="2"/>
        </w:numPr>
        <w:ind w:left="851" w:firstLineChars="0"/>
      </w:pPr>
      <w:r>
        <w:t xml:space="preserve">Calculate from </w:t>
      </w:r>
      <w:r w:rsidRPr="00B04325">
        <w:t>Hyperparameter</w:t>
      </w:r>
    </w:p>
    <w:p w14:paraId="0717284E" w14:textId="77777777" w:rsidR="00A55F03" w:rsidRDefault="00A55F03" w:rsidP="00A55F03">
      <w:r>
        <w:rPr>
          <w:rFonts w:hint="eastAsia"/>
        </w:rPr>
        <w:t>Choose the average variance of all feature</w:t>
      </w:r>
    </w:p>
    <w:p w14:paraId="1E71E9F1" w14:textId="77777777" w:rsidR="00A55F03" w:rsidRDefault="00A55F03" w:rsidP="00A55F03"/>
    <w:p w14:paraId="13287F78" w14:textId="77777777" w:rsidR="00A55F03" w:rsidRDefault="00A55F03" w:rsidP="00A55F03">
      <w:r>
        <w:rPr>
          <w:rFonts w:hint="eastAsia"/>
          <w:noProof/>
        </w:rPr>
        <w:lastRenderedPageBreak/>
        <w:drawing>
          <wp:inline distT="0" distB="0" distL="0" distR="0" wp14:anchorId="715CAF57" wp14:editId="0BBFA2CE">
            <wp:extent cx="5274310" cy="2331720"/>
            <wp:effectExtent l="0" t="0" r="254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s.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inline>
        </w:drawing>
      </w:r>
    </w:p>
    <w:p w14:paraId="13AEEBEC" w14:textId="77777777" w:rsidR="00A55F03" w:rsidRDefault="00A55F03" w:rsidP="00A55F03"/>
    <w:p w14:paraId="389D8198" w14:textId="77777777" w:rsidR="00A55F03" w:rsidRDefault="00A55F03" w:rsidP="00A55F03">
      <w:r>
        <w:t xml:space="preserve">this figure shows that when s changes, how the ERMS change. If we want a highest ERMS, the s is around 0.08. So choose the variance </w:t>
      </w:r>
      <w:r>
        <w:rPr>
          <w:rFonts w:hint="eastAsia"/>
        </w:rPr>
        <w:t>around</w:t>
      </w:r>
      <w:r>
        <w:t xml:space="preserve"> </w:t>
      </w:r>
      <w:r>
        <w:rPr>
          <w:rFonts w:hint="eastAsia"/>
        </w:rPr>
        <w:t>it</w:t>
      </w:r>
      <w:r>
        <w:t>.</w:t>
      </w:r>
    </w:p>
    <w:p w14:paraId="0D817B4A" w14:textId="77777777" w:rsidR="00A55F03" w:rsidRDefault="00A55F03" w:rsidP="00A55F03"/>
    <w:p w14:paraId="3B637BE8" w14:textId="77777777" w:rsidR="00A55F03" w:rsidRDefault="00A55F03" w:rsidP="00A55F03">
      <w:r>
        <w:t>M:</w:t>
      </w:r>
    </w:p>
    <w:p w14:paraId="72954BB2" w14:textId="77777777" w:rsidR="00A55F03" w:rsidRDefault="00A55F03" w:rsidP="00A55F03">
      <w:r>
        <w:t>This is the Model complexity. If we don’t consider over-fitting, the bigger M the better result.</w:t>
      </w:r>
    </w:p>
    <w:p w14:paraId="6485D264" w14:textId="77777777" w:rsidR="00A55F03" w:rsidRPr="00C524F6" w:rsidRDefault="00A55F03" w:rsidP="00A55F03">
      <w:pPr>
        <w:pStyle w:val="1"/>
        <w:rPr>
          <w:rFonts w:asciiTheme="minorHAnsi" w:eastAsiaTheme="minorEastAsia" w:hAnsiTheme="minorHAnsi" w:cstheme="minorBidi"/>
          <w:color w:val="auto"/>
          <w:kern w:val="2"/>
          <w:sz w:val="24"/>
          <w:szCs w:val="24"/>
          <w:lang w:eastAsia="zh-CN"/>
        </w:rPr>
      </w:pPr>
      <w:r w:rsidRPr="00C524F6">
        <w:rPr>
          <w:rFonts w:asciiTheme="minorHAnsi" w:eastAsiaTheme="minorEastAsia" w:hAnsiTheme="minorHAnsi" w:cstheme="minorBidi"/>
          <w:color w:val="auto"/>
          <w:kern w:val="2"/>
          <w:sz w:val="24"/>
          <w:szCs w:val="24"/>
          <w:lang w:eastAsia="zh-CN"/>
        </w:rPr>
        <w:t>Over-fitting Avoid:</w:t>
      </w:r>
    </w:p>
    <w:p w14:paraId="7CE5215D" w14:textId="77777777" w:rsidR="00A55F03" w:rsidRDefault="00A55F03" w:rsidP="00A55F03"/>
    <w:p w14:paraId="7D3DE138" w14:textId="77777777" w:rsidR="00A55F03" w:rsidRDefault="00A55F03" w:rsidP="00A55F03">
      <w:r>
        <w:t xml:space="preserve">We need to avoid the over-fitting issue. So we need an </w:t>
      </w:r>
      <w:r>
        <w:rPr>
          <w:rFonts w:hint="eastAsia"/>
        </w:rPr>
        <w:t>appropriate M and lambda which make the best performance of validate data</w:t>
      </w:r>
      <w:r>
        <w:t>.</w:t>
      </w:r>
    </w:p>
    <w:p w14:paraId="49F62C09" w14:textId="77777777" w:rsidR="00A55F03" w:rsidRDefault="00A55F03" w:rsidP="00A55F03"/>
    <w:p w14:paraId="04043781" w14:textId="77777777" w:rsidR="00A55F03" w:rsidRDefault="00A55F03" w:rsidP="00A55F03">
      <w:r>
        <w:rPr>
          <w:rFonts w:hint="eastAsia"/>
          <w:noProof/>
        </w:rPr>
        <w:drawing>
          <wp:inline distT="0" distB="0" distL="0" distR="0" wp14:anchorId="51D57899" wp14:editId="05807587">
            <wp:extent cx="4509135" cy="2435345"/>
            <wp:effectExtent l="0" t="0" r="12065" b="317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lambda.png"/>
                    <pic:cNvPicPr/>
                  </pic:nvPicPr>
                  <pic:blipFill>
                    <a:blip r:embed="rId29">
                      <a:extLst>
                        <a:ext uri="{28A0092B-C50C-407E-A947-70E740481C1C}">
                          <a14:useLocalDpi xmlns:a14="http://schemas.microsoft.com/office/drawing/2010/main" val="0"/>
                        </a:ext>
                      </a:extLst>
                    </a:blip>
                    <a:stretch>
                      <a:fillRect/>
                    </a:stretch>
                  </pic:blipFill>
                  <pic:spPr>
                    <a:xfrm>
                      <a:off x="0" y="0"/>
                      <a:ext cx="4551087" cy="2458003"/>
                    </a:xfrm>
                    <a:prstGeom prst="rect">
                      <a:avLst/>
                    </a:prstGeom>
                  </pic:spPr>
                </pic:pic>
              </a:graphicData>
            </a:graphic>
          </wp:inline>
        </w:drawing>
      </w:r>
    </w:p>
    <w:p w14:paraId="30D2085C" w14:textId="77777777" w:rsidR="00A55F03" w:rsidRDefault="00A55F03" w:rsidP="00A55F03">
      <w:r>
        <w:t xml:space="preserve">this figure shows that how ERMS goes with the lambda. So for the best </w:t>
      </w:r>
      <w:r>
        <w:lastRenderedPageBreak/>
        <w:t>performance, we could choose exp(6).</w:t>
      </w:r>
    </w:p>
    <w:p w14:paraId="0497899E" w14:textId="77777777" w:rsidR="00A55F03" w:rsidRDefault="00A55F03" w:rsidP="00A55F03">
      <w:r>
        <w:t xml:space="preserve">Then </w:t>
      </w:r>
    </w:p>
    <w:p w14:paraId="44871DDB" w14:textId="77777777" w:rsidR="00A55F03" w:rsidRDefault="00A55F03" w:rsidP="00A55F03">
      <w:r>
        <w:rPr>
          <w:rFonts w:hint="eastAsia"/>
          <w:noProof/>
        </w:rPr>
        <w:drawing>
          <wp:inline distT="0" distB="0" distL="0" distR="0" wp14:anchorId="2C297DC2" wp14:editId="4ECA3A6A">
            <wp:extent cx="4051935" cy="2831379"/>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M.png"/>
                    <pic:cNvPicPr/>
                  </pic:nvPicPr>
                  <pic:blipFill>
                    <a:blip r:embed="rId30">
                      <a:extLst>
                        <a:ext uri="{28A0092B-C50C-407E-A947-70E740481C1C}">
                          <a14:useLocalDpi xmlns:a14="http://schemas.microsoft.com/office/drawing/2010/main" val="0"/>
                        </a:ext>
                      </a:extLst>
                    </a:blip>
                    <a:stretch>
                      <a:fillRect/>
                    </a:stretch>
                  </pic:blipFill>
                  <pic:spPr>
                    <a:xfrm>
                      <a:off x="0" y="0"/>
                      <a:ext cx="4068321" cy="2842829"/>
                    </a:xfrm>
                    <a:prstGeom prst="rect">
                      <a:avLst/>
                    </a:prstGeom>
                  </pic:spPr>
                </pic:pic>
              </a:graphicData>
            </a:graphic>
          </wp:inline>
        </w:drawing>
      </w:r>
    </w:p>
    <w:p w14:paraId="0E9141E3" w14:textId="77777777" w:rsidR="00A55F03" w:rsidRDefault="00A55F03" w:rsidP="00A55F03">
      <w:r>
        <w:t>for a good M value is 7.</w:t>
      </w:r>
    </w:p>
    <w:p w14:paraId="75996772" w14:textId="77777777" w:rsidR="00A55F03" w:rsidRDefault="00A55F03" w:rsidP="00A55F03"/>
    <w:p w14:paraId="19227348" w14:textId="77777777" w:rsidR="00A55F03" w:rsidRPr="002543CE" w:rsidRDefault="00A55F03" w:rsidP="00A55F03">
      <w:r>
        <w:t>So after running the whole model</w:t>
      </w:r>
    </w:p>
    <w:p w14:paraId="59AD562A" w14:textId="77777777" w:rsidR="00A55F03" w:rsidRDefault="00A55F03" w:rsidP="00A55F03">
      <w:pPr>
        <w:pStyle w:val="3"/>
      </w:pPr>
      <w:r>
        <w:rPr>
          <w:rFonts w:hint="eastAsia"/>
        </w:rPr>
        <w:t>Model Performance</w:t>
      </w:r>
    </w:p>
    <w:p w14:paraId="69CF6E42" w14:textId="77777777" w:rsidR="00A55F03" w:rsidRDefault="00A55F03" w:rsidP="00A55F03">
      <w:pPr>
        <w:ind w:firstLine="420"/>
      </w:pPr>
      <w:r>
        <w:rPr>
          <w:rFonts w:hint="eastAsia"/>
        </w:rPr>
        <w:t xml:space="preserve">The final </w:t>
      </w:r>
      <w:r w:rsidRPr="00F40C0A">
        <w:rPr>
          <w:rFonts w:hint="eastAsia"/>
          <w:i/>
        </w:rPr>
        <w:t>E</w:t>
      </w:r>
      <w:r>
        <w:rPr>
          <w:rFonts w:hint="eastAsia"/>
          <w:i/>
          <w:vertAlign w:val="subscript"/>
        </w:rPr>
        <w:t>RMS</w:t>
      </w:r>
      <w:r w:rsidRPr="00F40C0A">
        <w:rPr>
          <w:rFonts w:hint="eastAsia"/>
          <w:i/>
        </w:rPr>
        <w:t xml:space="preserve"> </w:t>
      </w:r>
      <w:r>
        <w:rPr>
          <w:rFonts w:hint="eastAsia"/>
        </w:rPr>
        <w:t>of the 3 data set is:</w:t>
      </w:r>
    </w:p>
    <w:tbl>
      <w:tblPr>
        <w:tblStyle w:val="a4"/>
        <w:tblW w:w="0" w:type="auto"/>
        <w:tblInd w:w="534" w:type="dxa"/>
        <w:tblLook w:val="04A0" w:firstRow="1" w:lastRow="0" w:firstColumn="1" w:lastColumn="0" w:noHBand="0" w:noVBand="1"/>
      </w:tblPr>
      <w:tblGrid>
        <w:gridCol w:w="2584"/>
        <w:gridCol w:w="2593"/>
        <w:gridCol w:w="2579"/>
      </w:tblGrid>
      <w:tr w:rsidR="00A55F03" w14:paraId="16C09F17" w14:textId="77777777" w:rsidTr="00CF03B5">
        <w:trPr>
          <w:trHeight w:val="312"/>
        </w:trPr>
        <w:tc>
          <w:tcPr>
            <w:tcW w:w="2662" w:type="dxa"/>
          </w:tcPr>
          <w:p w14:paraId="55C5D47C" w14:textId="77777777" w:rsidR="00A55F03" w:rsidRDefault="00A55F03" w:rsidP="00CF03B5">
            <w:r>
              <w:rPr>
                <w:rFonts w:hint="eastAsia"/>
              </w:rPr>
              <w:t>Training data</w:t>
            </w:r>
          </w:p>
        </w:tc>
        <w:tc>
          <w:tcPr>
            <w:tcW w:w="2663" w:type="dxa"/>
          </w:tcPr>
          <w:p w14:paraId="21757237" w14:textId="77777777" w:rsidR="00A55F03" w:rsidRDefault="00A55F03" w:rsidP="00CF03B5">
            <w:r>
              <w:rPr>
                <w:rFonts w:hint="eastAsia"/>
              </w:rPr>
              <w:t>Validation data</w:t>
            </w:r>
          </w:p>
        </w:tc>
        <w:tc>
          <w:tcPr>
            <w:tcW w:w="2663" w:type="dxa"/>
          </w:tcPr>
          <w:p w14:paraId="31AB614D" w14:textId="77777777" w:rsidR="00A55F03" w:rsidRDefault="00A55F03" w:rsidP="00CF03B5">
            <w:r>
              <w:rPr>
                <w:rFonts w:hint="eastAsia"/>
              </w:rPr>
              <w:t>Test data</w:t>
            </w:r>
          </w:p>
        </w:tc>
      </w:tr>
      <w:tr w:rsidR="00A55F03" w14:paraId="1DDDAEC4" w14:textId="77777777" w:rsidTr="00CF03B5">
        <w:trPr>
          <w:trHeight w:val="312"/>
        </w:trPr>
        <w:tc>
          <w:tcPr>
            <w:tcW w:w="2662" w:type="dxa"/>
          </w:tcPr>
          <w:p w14:paraId="76A40035" w14:textId="77777777" w:rsidR="00A55F03" w:rsidRDefault="00A55F03" w:rsidP="00CF03B5">
            <w:r>
              <w:rPr>
                <w:rFonts w:hint="eastAsia"/>
              </w:rPr>
              <w:t>0.4942</w:t>
            </w:r>
          </w:p>
        </w:tc>
        <w:tc>
          <w:tcPr>
            <w:tcW w:w="2663" w:type="dxa"/>
          </w:tcPr>
          <w:p w14:paraId="0CA8DCB4" w14:textId="77777777" w:rsidR="00A55F03" w:rsidRDefault="00A55F03" w:rsidP="00CF03B5">
            <w:r>
              <w:rPr>
                <w:rFonts w:hint="eastAsia"/>
              </w:rPr>
              <w:t>0.5568</w:t>
            </w:r>
          </w:p>
        </w:tc>
        <w:tc>
          <w:tcPr>
            <w:tcW w:w="2663" w:type="dxa"/>
          </w:tcPr>
          <w:p w14:paraId="4527AB26" w14:textId="77777777" w:rsidR="00A55F03" w:rsidRDefault="00A55F03" w:rsidP="00CF03B5">
            <w:r>
              <w:rPr>
                <w:rFonts w:hint="eastAsia"/>
              </w:rPr>
              <w:t>0.5196</w:t>
            </w:r>
          </w:p>
        </w:tc>
      </w:tr>
    </w:tbl>
    <w:p w14:paraId="5C866680" w14:textId="77777777" w:rsidR="00A55F03" w:rsidRDefault="00A55F03" w:rsidP="00A55F03"/>
    <w:p w14:paraId="2B17196A" w14:textId="77777777" w:rsidR="00A55F03" w:rsidRPr="00B04325" w:rsidRDefault="00A55F03" w:rsidP="00A55F03"/>
    <w:p w14:paraId="41135DA6" w14:textId="77777777" w:rsidR="00A55F03" w:rsidRPr="00A55F03" w:rsidRDefault="00A55F03" w:rsidP="009F760A">
      <w:pPr>
        <w:jc w:val="left"/>
      </w:pPr>
    </w:p>
    <w:sectPr w:rsidR="00A55F03" w:rsidRPr="00A55F03" w:rsidSect="007D2A9B">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5D6E6" w14:textId="77777777" w:rsidR="000F1A43" w:rsidRDefault="000F1A43" w:rsidP="00CF03B5">
      <w:r>
        <w:separator/>
      </w:r>
    </w:p>
  </w:endnote>
  <w:endnote w:type="continuationSeparator" w:id="0">
    <w:p w14:paraId="1C286858" w14:textId="77777777" w:rsidR="000F1A43" w:rsidRDefault="000F1A43" w:rsidP="00CF0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8C0A9" w14:textId="77777777" w:rsidR="000F1A43" w:rsidRDefault="000F1A43" w:rsidP="00CF03B5">
      <w:r>
        <w:separator/>
      </w:r>
    </w:p>
  </w:footnote>
  <w:footnote w:type="continuationSeparator" w:id="0">
    <w:p w14:paraId="4F6242A6" w14:textId="77777777" w:rsidR="000F1A43" w:rsidRDefault="000F1A43" w:rsidP="00CF03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81B60"/>
    <w:multiLevelType w:val="hybridMultilevel"/>
    <w:tmpl w:val="AD3C6334"/>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 w15:restartNumberingAfterBreak="0">
    <w:nsid w:val="0CCA5D5A"/>
    <w:multiLevelType w:val="hybridMultilevel"/>
    <w:tmpl w:val="A8DED1C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9B79A0"/>
    <w:multiLevelType w:val="hybridMultilevel"/>
    <w:tmpl w:val="EC2A9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60A"/>
    <w:rsid w:val="000772C6"/>
    <w:rsid w:val="000A7E96"/>
    <w:rsid w:val="000F1A43"/>
    <w:rsid w:val="00111AB1"/>
    <w:rsid w:val="001C1356"/>
    <w:rsid w:val="00263E3B"/>
    <w:rsid w:val="00276C65"/>
    <w:rsid w:val="00294FC8"/>
    <w:rsid w:val="00367C03"/>
    <w:rsid w:val="007B72ED"/>
    <w:rsid w:val="007D2A9B"/>
    <w:rsid w:val="00934911"/>
    <w:rsid w:val="009A1D01"/>
    <w:rsid w:val="009B335B"/>
    <w:rsid w:val="009F760A"/>
    <w:rsid w:val="00A37601"/>
    <w:rsid w:val="00A55F03"/>
    <w:rsid w:val="00BE251D"/>
    <w:rsid w:val="00C524F6"/>
    <w:rsid w:val="00CF03B5"/>
    <w:rsid w:val="00D1609F"/>
    <w:rsid w:val="00E64C89"/>
    <w:rsid w:val="00E67471"/>
    <w:rsid w:val="00EC4A26"/>
    <w:rsid w:val="00EE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0E5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55F03"/>
    <w:pPr>
      <w:keepNext/>
      <w:keepLines/>
      <w:widowControl/>
      <w:spacing w:before="240"/>
      <w:jc w:val="left"/>
      <w:outlineLvl w:val="0"/>
    </w:pPr>
    <w:rPr>
      <w:rFonts w:asciiTheme="majorHAnsi" w:eastAsiaTheme="majorEastAsia" w:hAnsiTheme="majorHAnsi" w:cstheme="majorBidi"/>
      <w:color w:val="2F5496" w:themeColor="accent1" w:themeShade="BF"/>
      <w:kern w:val="0"/>
      <w:sz w:val="32"/>
      <w:szCs w:val="32"/>
      <w:lang w:eastAsia="en-US"/>
    </w:rPr>
  </w:style>
  <w:style w:type="paragraph" w:styleId="2">
    <w:name w:val="heading 2"/>
    <w:basedOn w:val="a"/>
    <w:next w:val="a"/>
    <w:link w:val="2Char"/>
    <w:uiPriority w:val="9"/>
    <w:unhideWhenUsed/>
    <w:qFormat/>
    <w:rsid w:val="00CF03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A55F03"/>
    <w:pPr>
      <w:keepNext/>
      <w:keepLines/>
      <w:widowControl/>
      <w:spacing w:before="40"/>
      <w:jc w:val="left"/>
      <w:outlineLvl w:val="2"/>
    </w:pPr>
    <w:rPr>
      <w:rFonts w:asciiTheme="majorHAnsi" w:eastAsiaTheme="majorEastAsia" w:hAnsiTheme="majorHAnsi" w:cstheme="majorBidi"/>
      <w:color w:val="1F3763" w:themeColor="accent1" w:themeShade="7F"/>
      <w:kern w:val="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5F03"/>
    <w:rPr>
      <w:rFonts w:asciiTheme="majorHAnsi" w:eastAsiaTheme="majorEastAsia" w:hAnsiTheme="majorHAnsi" w:cstheme="majorBidi"/>
      <w:color w:val="2F5496" w:themeColor="accent1" w:themeShade="BF"/>
      <w:kern w:val="0"/>
      <w:sz w:val="32"/>
      <w:szCs w:val="32"/>
      <w:lang w:eastAsia="en-US"/>
    </w:rPr>
  </w:style>
  <w:style w:type="character" w:customStyle="1" w:styleId="3Char">
    <w:name w:val="标题 3 Char"/>
    <w:basedOn w:val="a0"/>
    <w:link w:val="3"/>
    <w:uiPriority w:val="9"/>
    <w:semiHidden/>
    <w:rsid w:val="00A55F03"/>
    <w:rPr>
      <w:rFonts w:asciiTheme="majorHAnsi" w:eastAsiaTheme="majorEastAsia" w:hAnsiTheme="majorHAnsi" w:cstheme="majorBidi"/>
      <w:color w:val="1F3763" w:themeColor="accent1" w:themeShade="7F"/>
      <w:kern w:val="0"/>
      <w:lang w:eastAsia="en-US"/>
    </w:rPr>
  </w:style>
  <w:style w:type="paragraph" w:styleId="a3">
    <w:name w:val="List Paragraph"/>
    <w:basedOn w:val="a"/>
    <w:uiPriority w:val="34"/>
    <w:qFormat/>
    <w:rsid w:val="00A55F03"/>
    <w:pPr>
      <w:ind w:firstLineChars="200" w:firstLine="420"/>
    </w:pPr>
    <w:rPr>
      <w:rFonts w:ascii="Times New Roman" w:hAnsi="Times New Roman"/>
      <w:sz w:val="21"/>
      <w:szCs w:val="22"/>
    </w:rPr>
  </w:style>
  <w:style w:type="table" w:styleId="a4">
    <w:name w:val="Table Grid"/>
    <w:basedOn w:val="a1"/>
    <w:uiPriority w:val="59"/>
    <w:rsid w:val="00A55F03"/>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CF03B5"/>
    <w:pPr>
      <w:tabs>
        <w:tab w:val="center" w:pos="4320"/>
        <w:tab w:val="right" w:pos="8640"/>
      </w:tabs>
    </w:pPr>
  </w:style>
  <w:style w:type="character" w:customStyle="1" w:styleId="Char">
    <w:name w:val="页眉 Char"/>
    <w:basedOn w:val="a0"/>
    <w:link w:val="a5"/>
    <w:uiPriority w:val="99"/>
    <w:rsid w:val="00CF03B5"/>
  </w:style>
  <w:style w:type="paragraph" w:styleId="a6">
    <w:name w:val="footer"/>
    <w:basedOn w:val="a"/>
    <w:link w:val="Char0"/>
    <w:uiPriority w:val="99"/>
    <w:unhideWhenUsed/>
    <w:rsid w:val="00CF03B5"/>
    <w:pPr>
      <w:tabs>
        <w:tab w:val="center" w:pos="4320"/>
        <w:tab w:val="right" w:pos="8640"/>
      </w:tabs>
    </w:pPr>
  </w:style>
  <w:style w:type="character" w:customStyle="1" w:styleId="Char0">
    <w:name w:val="页脚 Char"/>
    <w:basedOn w:val="a0"/>
    <w:link w:val="a6"/>
    <w:uiPriority w:val="99"/>
    <w:rsid w:val="00CF03B5"/>
  </w:style>
  <w:style w:type="character" w:customStyle="1" w:styleId="2Char">
    <w:name w:val="标题 2 Char"/>
    <w:basedOn w:val="a0"/>
    <w:link w:val="2"/>
    <w:uiPriority w:val="9"/>
    <w:rsid w:val="00CF03B5"/>
    <w:rPr>
      <w:rFonts w:asciiTheme="majorHAnsi" w:eastAsiaTheme="majorEastAsia" w:hAnsiTheme="majorHAnsi" w:cstheme="majorBidi"/>
      <w:color w:val="2F5496" w:themeColor="accent1" w:themeShade="BF"/>
      <w:sz w:val="26"/>
      <w:szCs w:val="26"/>
    </w:rPr>
  </w:style>
  <w:style w:type="paragraph" w:styleId="a7">
    <w:name w:val="Title"/>
    <w:basedOn w:val="a"/>
    <w:next w:val="a"/>
    <w:link w:val="Char1"/>
    <w:uiPriority w:val="10"/>
    <w:qFormat/>
    <w:rsid w:val="00CF03B5"/>
    <w:pPr>
      <w:contextualSpacing/>
    </w:pPr>
    <w:rPr>
      <w:rFonts w:asciiTheme="majorHAnsi" w:eastAsiaTheme="majorEastAsia" w:hAnsiTheme="majorHAnsi" w:cstheme="majorBidi"/>
      <w:spacing w:val="-10"/>
      <w:kern w:val="28"/>
      <w:sz w:val="56"/>
      <w:szCs w:val="56"/>
    </w:rPr>
  </w:style>
  <w:style w:type="character" w:customStyle="1" w:styleId="Char1">
    <w:name w:val="标题 Char"/>
    <w:basedOn w:val="a0"/>
    <w:link w:val="a7"/>
    <w:uiPriority w:val="10"/>
    <w:rsid w:val="00CF03B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698</Words>
  <Characters>3979</Characters>
  <Application>Microsoft Office Word</Application>
  <DocSecurity>0</DocSecurity>
  <Lines>33</Lines>
  <Paragraphs>9</Paragraphs>
  <ScaleCrop>false</ScaleCrop>
  <HeadingPairs>
    <vt:vector size="2" baseType="variant">
      <vt:variant>
        <vt:lpstr>Headings</vt:lpstr>
      </vt:variant>
      <vt:variant>
        <vt:i4>13</vt:i4>
      </vt:variant>
    </vt:vector>
  </HeadingPairs>
  <TitlesOfParts>
    <vt:vector size="13" baseType="lpstr">
      <vt:lpstr>1.Introduction.</vt:lpstr>
      <vt:lpstr>2. LeToR Dataset</vt:lpstr>
      <vt:lpstr>3. Synthetic Data</vt:lpstr>
      <vt:lpstr>Processing the data from the data set:</vt:lpstr>
      <vt:lpstr>Compute the design matrix /</vt:lpstr>
      <vt:lpstr>Compute closed form solution</vt:lpstr>
      <vt:lpstr>Compute Gradient descent solution</vt:lpstr>
      <vt:lpstr>Then we compute the error with input and output </vt:lpstr>
      <vt:lpstr>and compute tune hyper parameters</vt:lpstr>
      <vt:lpstr>Validation</vt:lpstr>
      <vt:lpstr>The Intuitive Choice of Parameters</vt:lpstr>
      <vt:lpstr>Over-fitting Avoid:</vt:lpstr>
      <vt:lpstr>        Model Performance</vt:lpstr>
    </vt:vector>
  </TitlesOfParts>
  <Company/>
  <LinksUpToDate>false</LinksUpToDate>
  <CharactersWithSpaces>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王皓澜</dc:creator>
  <cp:keywords/>
  <dc:description/>
  <cp:lastModifiedBy>Haoquan Zhao</cp:lastModifiedBy>
  <cp:revision>4</cp:revision>
  <dcterms:created xsi:type="dcterms:W3CDTF">2018-09-18T02:36:00Z</dcterms:created>
  <dcterms:modified xsi:type="dcterms:W3CDTF">2018-10-09T03:59:00Z</dcterms:modified>
</cp:coreProperties>
</file>