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Autospacing="1" w:afterAutospacing="1"/>
        <w:jc w:val="left"/>
        <w:rPr>
          <w:rFonts w:hint="default" w:ascii="宋体" w:hAnsi="宋体"/>
          <w:sz w:val="24"/>
        </w:rPr>
      </w:pPr>
      <w:r>
        <w:rPr>
          <w:rFonts w:hint="default" w:ascii="Arial" w:hAnsi="宋体"/>
          <w:sz w:val="21"/>
        </w:rPr>
        <w:t>环境：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Arial" w:hAnsi="宋体"/>
          <w:sz w:val="21"/>
        </w:rPr>
        <w:t>操作系统Centos 5.5 64-bit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sz w:val="21"/>
        </w:rPr>
        <w:t>三台节点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sz w:val="21"/>
        </w:rPr>
        <w:t xml:space="preserve"> ip                       主机名   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sz w:val="21"/>
        </w:rPr>
        <w:t xml:space="preserve">172.16.48.201 sg201 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sz w:val="21"/>
        </w:rPr>
        <w:t xml:space="preserve">172.16.48.202 sg202 </w:t>
      </w:r>
      <w:r>
        <w:rPr>
          <w:rFonts w:hint="default" w:ascii="Arial" w:hAnsi="宋体"/>
          <w:sz w:val="21"/>
        </w:rPr>
        <w:br/>
      </w:r>
      <w:r>
        <w:rPr>
          <w:rFonts w:hint="default" w:ascii="Arial" w:hAnsi="宋体"/>
          <w:sz w:val="21"/>
        </w:rPr>
        <w:t xml:space="preserve">172.16.48.203   sg203     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sz w:val="21"/>
        </w:rPr>
        <w:t>三点节点上已经布署好hadoop集群并正常启动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b/>
          <w:sz w:val="21"/>
        </w:rPr>
        <w:t>1.下载并解压hbase-0.94.0.tar.gz到/opt下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Arial" w:hAnsi="宋体"/>
          <w:b/>
          <w:sz w:val="21"/>
        </w:rPr>
        <w:t>2.修改</w:t>
      </w:r>
      <w:r>
        <w:rPr>
          <w:rFonts w:hint="default" w:ascii="Arial" w:hAnsi="宋体"/>
          <w:b/>
          <w:color w:val="333333"/>
          <w:sz w:val="21"/>
        </w:rPr>
        <w:t xml:space="preserve"> hbase-env.sh ，hbase-site.xml，regionservers 这三个配置文件如下：</w:t>
      </w:r>
    </w:p>
    <w:p>
      <w:pPr>
        <w:rPr>
          <w:rFonts w:hint="eastAsia"/>
        </w:rPr>
      </w:pPr>
      <w:r>
        <w:rPr>
          <w:rFonts w:hint="eastAsia"/>
        </w:rPr>
        <w:t>#hbase-env.sh</w:t>
      </w:r>
    </w:p>
    <w:p>
      <w:pPr>
        <w:rPr>
          <w:rFonts w:hint="eastAsia"/>
        </w:rPr>
      </w:pPr>
      <w:r>
        <w:rPr>
          <w:rFonts w:hint="eastAsia"/>
        </w:rPr>
        <w:t>export HBASE_OPTS="-XX:+UseConcMarkSweepGC"</w:t>
      </w:r>
    </w:p>
    <w:p>
      <w:pPr>
        <w:rPr>
          <w:rFonts w:hint="eastAsia"/>
        </w:rPr>
      </w:pPr>
      <w:r>
        <w:rPr>
          <w:rFonts w:hint="eastAsia"/>
        </w:rPr>
        <w:t>export JAVA_HOME=/usr/java/jdk1.7.0_05</w:t>
      </w:r>
    </w:p>
    <w:p>
      <w:pPr>
        <w:rPr>
          <w:rFonts w:hint="eastAsia"/>
        </w:rPr>
      </w:pPr>
      <w:r>
        <w:rPr>
          <w:rFonts w:hint="eastAsia"/>
        </w:rPr>
        <w:t>export HBASE_HOME=/opt/hbase-0.94.0</w:t>
      </w:r>
    </w:p>
    <w:p>
      <w:pPr>
        <w:rPr>
          <w:rFonts w:hint="eastAsia"/>
        </w:rPr>
      </w:pPr>
      <w:r>
        <w:rPr>
          <w:rFonts w:hint="eastAsia"/>
        </w:rPr>
        <w:t>export HADOOP_HOME=/opt/hadoop-1.0.3</w:t>
      </w:r>
    </w:p>
    <w:p>
      <w:pPr>
        <w:rPr>
          <w:rFonts w:hint="eastAsia"/>
        </w:rPr>
      </w:pPr>
      <w:r>
        <w:rPr>
          <w:rFonts w:hint="eastAsia"/>
        </w:rPr>
        <w:t>export PATH=$PATH:/opt/hbase-0.94.0/bin</w:t>
      </w:r>
    </w:p>
    <w:p>
      <w:pPr>
        <w:rPr>
          <w:rFonts w:hint="eastAsia"/>
        </w:rPr>
      </w:pPr>
      <w:r>
        <w:rPr>
          <w:rFonts w:hint="eastAsia"/>
        </w:rPr>
        <w:t>export HBASE_MANAGES_ZK=true</w:t>
      </w:r>
    </w:p>
    <w:p>
      <w:pPr>
        <w:rPr>
          <w:rFonts w:hint="eastAsia"/>
        </w:rPr>
      </w:pPr>
    </w:p>
    <w:p>
      <w:pPr>
        <w:rPr>
          <w:rFonts w:hint="default" w:ascii="Arial" w:hAnsi="宋体"/>
          <w:color w:val="333333"/>
          <w:sz w:val="21"/>
        </w:rPr>
      </w:pPr>
      <w:r>
        <w:rPr>
          <w:rFonts w:hint="default" w:ascii="Arial" w:hAnsi="宋体"/>
          <w:color w:val="333333"/>
          <w:sz w:val="21"/>
        </w:rPr>
        <w:t>需 要注意的地方是 ZooKeeper的配置。这与 hbase-env.sh 文件相关，文件中 HBASE_MANAGES_ZK 环境变量用来设置是使用hbase默认自带的 Zookeeper还是使用独立的ZooKeeper。HBASE_MANAGES_ZK=false 时使用独立的，为true时使用默认自带的。</w:t>
      </w:r>
    </w:p>
    <w:p>
      <w:pPr>
        <w:rPr>
          <w:rFonts w:hint="eastAsia"/>
        </w:rPr>
      </w:pPr>
      <w:r>
        <w:rPr>
          <w:rFonts w:hint="eastAsia"/>
        </w:rPr>
        <w:t>#hbase-site.xml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&lt;name&gt;hbase.rootdir&lt;/name&gt;r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&lt;value&gt;hdfs://sg201:9000/hbase&lt;/value&gt;    //必须与你的hadoop主机名，端口号一致；Hbase该项并不识别机器IP，只能使用机器hostname才行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&lt;name&gt;hbase.cluster.distributed&lt;/name&gt;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&lt;value&gt;true&lt;/value&gt;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&lt;name&gt;hbase.zookeeper.quorum&lt;/name&gt;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&lt;value&gt;sg201,sg202,sg203&lt;/value&gt;          //hbase.zookeeper.quorum 的个数必须是奇数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&lt;name&gt;hbase.master&lt;/name&gt;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&lt;value&gt;192.16.48.201:60000&lt;/value&gt;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&lt;name&gt;zookeeper.session.timeout&lt;/name&gt;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&lt;value&gt;60000&lt;/value&gt;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&lt;name&gt;hbase.zookeeper.property.clientPort&lt;/name&gt;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&lt;value&gt;2222&lt;/value&gt;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#regionservers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sg202</w:t>
      </w:r>
    </w:p>
    <w:p>
      <w:pPr>
        <w:rPr>
          <w:rFonts w:hint="eastAsia"/>
        </w:rPr>
      </w:pPr>
      <w:r>
        <w:rPr>
          <w:rFonts w:hint="eastAsia"/>
        </w:rPr>
        <w:t>sg203</w:t>
      </w:r>
    </w:p>
    <w:p>
      <w:pPr>
        <w:rPr>
          <w:rFonts w:hint="eastAsia"/>
        </w:rPr>
      </w:pP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b/>
          <w:sz w:val="24"/>
        </w:rPr>
        <w:t>3.将文件分发到集群其它节点上，启动hbase并检查是否成功</w:t>
      </w:r>
      <w:r>
        <w:rPr>
          <w:rFonts w:hint="default" w:ascii="宋体" w:hAnsi="宋体"/>
          <w:sz w:val="24"/>
        </w:rPr>
        <w:t xml:space="preserve"> </w:t>
      </w:r>
    </w:p>
    <w:p>
      <w:pPr>
        <w:autoSpaceDN w:val="0"/>
        <w:spacing w:line="390" w:lineRule="atLeast"/>
        <w:jc w:val="left"/>
        <w:rPr>
          <w:rFonts w:hint="default" w:ascii="Arial" w:hAnsi="宋体"/>
          <w:sz w:val="21"/>
        </w:rPr>
      </w:pPr>
      <w:r>
        <w:rPr>
          <w:rFonts w:hint="default" w:ascii="Verdana" w:hAnsi="宋体"/>
          <w:b/>
          <w:color w:val="333333"/>
          <w:sz w:val="21"/>
        </w:rPr>
        <w:t>在HMaster即Namenode （sg201）启动HBase数据库（Hadoop集群必须已经启动）。 启动命令：</w:t>
      </w:r>
    </w:p>
    <w:p>
      <w:pPr>
        <w:autoSpaceDN w:val="0"/>
        <w:jc w:val="left"/>
        <w:rPr>
          <w:rFonts w:hint="default" w:ascii="Courier New" w:hAnsi="宋体"/>
          <w:b/>
          <w:color w:val="333333"/>
          <w:sz w:val="21"/>
          <w:shd w:val="clear" w:color="auto" w:fill="F8F8F8"/>
        </w:rPr>
      </w:pPr>
      <w:r>
        <w:rPr>
          <w:rFonts w:hint="default" w:ascii="Courier New" w:hAnsi="宋体"/>
          <w:b/>
          <w:color w:val="333333"/>
          <w:sz w:val="21"/>
          <w:shd w:val="clear" w:color="auto" w:fill="F8F8F8"/>
        </w:rPr>
        <w:t>bin/start-hbase.sh</w:t>
      </w:r>
    </w:p>
    <w:p>
      <w:pPr>
        <w:autoSpaceDN w:val="0"/>
        <w:jc w:val="left"/>
        <w:rPr>
          <w:rFonts w:hint="default" w:ascii="Courier New" w:hAnsi="宋体"/>
          <w:b/>
          <w:color w:val="333333"/>
          <w:sz w:val="21"/>
          <w:shd w:val="clear" w:color="auto" w:fill="F8F8F8"/>
        </w:rPr>
      </w:pPr>
    </w:p>
    <w:p>
      <w:pPr>
        <w:autoSpaceDN w:val="0"/>
        <w:jc w:val="left"/>
        <w:rPr>
          <w:rFonts w:hint="default" w:ascii="Courier New" w:hAnsi="宋体"/>
          <w:b/>
          <w:color w:val="333333"/>
          <w:sz w:val="21"/>
          <w:shd w:val="clear" w:color="auto" w:fill="F8F8F8"/>
        </w:rPr>
      </w:pPr>
      <w:r>
        <w:rPr>
          <w:rFonts w:hint="default" w:ascii="宋体" w:hAnsi="宋体"/>
          <w:sz w:val="24"/>
        </w:rPr>
        <w:t>在HMaster上用jps命令查看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[root@sg201 conf]# jps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12560 NameNode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30611 Jps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12861 JobTracker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26302 HQuorumPeer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28715 HMaster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12755 SecondaryNameNode</w:t>
      </w:r>
    </w:p>
    <w:p>
      <w:pPr>
        <w:autoSpaceDN w:val="0"/>
        <w:jc w:val="left"/>
        <w:rPr>
          <w:rFonts w:hint="eastAsia"/>
        </w:rPr>
      </w:pPr>
    </w:p>
    <w:p>
      <w:pPr>
        <w:autoSpaceDN w:val="0"/>
        <w:jc w:val="left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在datanode上用jps命令查看</w:t>
      </w:r>
    </w:p>
    <w:p>
      <w:pPr>
        <w:autoSpaceDN w:val="0"/>
        <w:jc w:val="left"/>
        <w:rPr>
          <w:rFonts w:hint="default" w:ascii="宋体" w:hAnsi="宋体"/>
          <w:sz w:val="24"/>
        </w:rPr>
      </w:pP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[root@sg202 logs]# jps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8194 Jps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1020 DataNode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1147 TaskTracker</w:t>
      </w:r>
    </w:p>
    <w:p>
      <w:pPr>
        <w:autoSpaceDN w:val="0"/>
        <w:jc w:val="left"/>
        <w:rPr>
          <w:rFonts w:hint="eastAsia"/>
        </w:rPr>
      </w:pPr>
      <w:r>
        <w:rPr>
          <w:rFonts w:hint="eastAsia"/>
        </w:rPr>
        <w:t>7376 HQuorumPeer</w:t>
      </w:r>
    </w:p>
    <w:p>
      <w:pPr>
        <w:autoSpaceDN w:val="0"/>
        <w:jc w:val="left"/>
        <w:rPr>
          <w:rFonts w:hint="default" w:ascii="宋体" w:hAnsi="宋体"/>
          <w:sz w:val="24"/>
        </w:rPr>
      </w:pPr>
      <w:r>
        <w:rPr>
          <w:rFonts w:hint="eastAsia"/>
        </w:rPr>
        <w:t>7583 HRegionServer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然后输入如下命令进入hbase的命令行管理界面：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bin/hbase shell</w:t>
      </w:r>
    </w:p>
    <w:p>
      <w:pPr>
        <w:rPr>
          <w:rFonts w:hint="default" w:ascii="宋体" w:hAnsi="宋体"/>
          <w:sz w:val="24"/>
        </w:rPr>
      </w:pP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在hbase shell下 输入list，如下所示，列举你当前数据库的名称，如下图所示。如果你的Hbase没配置成功会抛出java错误。</w:t>
      </w:r>
    </w:p>
    <w:p>
      <w:pPr>
        <w:rPr>
          <w:rFonts w:hint="default" w:ascii="宋体" w:hAnsi="宋体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>[root@sg201 hbase-0.94.0]# bin/hbase shell</w:t>
      </w:r>
    </w:p>
    <w:p>
      <w:pPr>
        <w:rPr>
          <w:rFonts w:hint="eastAsia"/>
        </w:rPr>
      </w:pPr>
      <w:r>
        <w:rPr>
          <w:rFonts w:hint="eastAsia"/>
        </w:rPr>
        <w:t>HBase Shell; enter 'help&lt;RETURN&gt;' for list of supported commands.</w:t>
      </w:r>
    </w:p>
    <w:p>
      <w:pPr>
        <w:rPr>
          <w:rFonts w:hint="eastAsia"/>
        </w:rPr>
      </w:pPr>
      <w:r>
        <w:rPr>
          <w:rFonts w:hint="eastAsia"/>
        </w:rPr>
        <w:t>Type "exit&lt;RETURN&gt;" to leave the HBase Shell</w:t>
      </w:r>
    </w:p>
    <w:p>
      <w:pPr>
        <w:rPr>
          <w:rFonts w:hint="eastAsia"/>
        </w:rPr>
      </w:pPr>
      <w:r>
        <w:rPr>
          <w:rFonts w:hint="eastAsia"/>
        </w:rPr>
        <w:t>Version 0.94.0, r1332822, Tue May  1 21:43:54 UTC 2012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hbase(main):001:0&gt; list</w:t>
      </w:r>
    </w:p>
    <w:p>
      <w:pPr>
        <w:rPr>
          <w:rFonts w:hint="eastAsia"/>
        </w:rPr>
      </w:pPr>
      <w:r>
        <w:rPr>
          <w:rFonts w:hint="eastAsia"/>
        </w:rPr>
        <w:t xml:space="preserve">TABLE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member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people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2 row(s) in 0.3980 seconds</w:t>
      </w:r>
    </w:p>
    <w:p>
      <w:pPr>
        <w:rPr>
          <w:rFonts w:hint="eastAsia"/>
        </w:rPr>
      </w:pPr>
    </w:p>
    <w:p>
      <w:pPr>
        <w:autoSpaceDN w:val="0"/>
        <w:spacing w:before="75" w:after="75" w:line="375" w:lineRule="atLeast"/>
        <w:ind w:leftChars="0"/>
        <w:rPr>
          <w:rFonts w:hint="default" w:ascii="Verdana" w:hAnsi="宋体"/>
          <w:color w:val="333333"/>
          <w:sz w:val="21"/>
        </w:rPr>
      </w:pPr>
      <w:r>
        <w:rPr>
          <w:rFonts w:hint="default" w:ascii="Verdana" w:hAnsi="宋体"/>
          <w:color w:val="333333"/>
          <w:sz w:val="21"/>
        </w:rPr>
        <w:t>我们也可以通过WEB页面来管理查看HBase数据库。</w:t>
      </w:r>
    </w:p>
    <w:p>
      <w:pPr>
        <w:autoSpaceDN w:val="0"/>
        <w:spacing w:before="75" w:after="75" w:line="375" w:lineRule="atLeast"/>
        <w:ind w:leftChars="0"/>
        <w:rPr>
          <w:rFonts w:hint="default" w:ascii="Verdana" w:hAnsi="宋体"/>
          <w:color w:val="333333"/>
          <w:sz w:val="21"/>
        </w:rPr>
      </w:pPr>
      <w:r>
        <w:rPr>
          <w:rFonts w:hint="default" w:ascii="Verdana" w:hAnsi="宋体"/>
          <w:color w:val="333333"/>
          <w:sz w:val="21"/>
        </w:rPr>
        <w:t xml:space="preserve">  HMaster：</w:t>
      </w:r>
      <w:r>
        <w:rPr>
          <w:rFonts w:hint="default" w:ascii="Verdana" w:hAnsi="宋体"/>
          <w:color w:val="0000FF"/>
          <w:sz w:val="21"/>
          <w:u w:val="none"/>
        </w:rPr>
        <w:fldChar w:fldCharType="begin"/>
      </w:r>
      <w:r>
        <w:rPr>
          <w:rFonts w:hint="default" w:ascii="Verdana" w:hAnsi="宋体"/>
          <w:color w:val="0000FF"/>
          <w:sz w:val="21"/>
          <w:u w:val="none"/>
        </w:rPr>
        <w:instrText xml:space="preserve">HYPERLINK "http://192.168.0.10:60010/master.jsp"</w:instrText>
      </w:r>
      <w:r>
        <w:rPr>
          <w:rFonts w:hint="default" w:ascii="Verdana" w:hAnsi="宋体"/>
          <w:color w:val="0000FF"/>
          <w:sz w:val="21"/>
          <w:u w:val="none"/>
        </w:rPr>
        <w:fldChar w:fldCharType="separate"/>
      </w:r>
      <w:r>
        <w:rPr>
          <w:rFonts w:hint="default" w:ascii="Verdana" w:hAnsi="宋体"/>
          <w:color w:val="0000FF"/>
          <w:sz w:val="21"/>
          <w:u w:val="none"/>
        </w:rPr>
        <w:t>http://172.16.48.201:60010/master.jsp</w:t>
      </w:r>
      <w:r>
        <w:rPr>
          <w:rFonts w:hint="default" w:ascii="Verdana" w:hAnsi="宋体"/>
          <w:color w:val="0000FF"/>
          <w:sz w:val="21"/>
          <w:u w:val="none"/>
        </w:rPr>
        <w:fldChar w:fldCharType="end"/>
      </w:r>
    </w:p>
    <w:p>
      <w:pPr>
        <w:rPr>
          <w:rFonts w:hint="eastAsia"/>
        </w:rPr>
      </w:pPr>
    </w:p>
    <w:p>
      <w:pPr>
        <w:autoSpaceDN w:val="0"/>
        <w:spacing w:before="75" w:after="75" w:line="375" w:lineRule="atLeast"/>
        <w:ind w:leftChars="0"/>
        <w:rPr>
          <w:rFonts w:hint="default" w:ascii="Verdana" w:hAnsi="宋体"/>
          <w:sz w:val="21"/>
        </w:rPr>
      </w:pPr>
      <w:r>
        <w:rPr>
          <w:rFonts w:hint="default" w:ascii="Verdana" w:hAnsi="宋体"/>
          <w:color w:val="FF0000"/>
          <w:sz w:val="21"/>
        </w:rPr>
        <w:t>4.安装过程中碰到的问题及解决方法</w:t>
      </w:r>
    </w:p>
    <w:p>
      <w:pPr>
        <w:autoSpaceDN w:val="0"/>
        <w:spacing w:before="75" w:after="75" w:line="375" w:lineRule="atLeast"/>
        <w:ind w:leftChars="0"/>
        <w:rPr>
          <w:rFonts w:hint="default" w:ascii="Verdana" w:hAnsi="宋体"/>
          <w:sz w:val="21"/>
        </w:rPr>
      </w:pPr>
      <w:r>
        <w:rPr>
          <w:rFonts w:hint="default" w:ascii="Verdana" w:hAnsi="宋体"/>
          <w:color w:val="FF0000"/>
          <w:sz w:val="21"/>
        </w:rPr>
        <w:t xml:space="preserve">问题1： </w:t>
      </w:r>
      <w:r>
        <w:rPr>
          <w:rFonts w:hint="default" w:ascii="Verdana" w:hAnsi="宋体"/>
          <w:sz w:val="21"/>
        </w:rPr>
        <w:t>启动hbase时报错</w:t>
      </w:r>
    </w:p>
    <w:p>
      <w:pPr>
        <w:rPr>
          <w:rFonts w:hint="eastAsia"/>
        </w:rPr>
      </w:pPr>
      <w:r>
        <w:rPr>
          <w:rFonts w:hint="eastAsia"/>
        </w:rPr>
        <w:t>[root@sg201 hbase-0.94.0]# bin/start-hbase.sh</w:t>
      </w:r>
    </w:p>
    <w:p>
      <w:pPr>
        <w:rPr>
          <w:rFonts w:hint="eastAsia"/>
        </w:rPr>
      </w:pPr>
      <w:r>
        <w:rPr>
          <w:rFonts w:hint="eastAsia"/>
        </w:rPr>
        <w:t>root@sg201's password: sg203: starting zookeeper, logging to /opt/hbase-0.94.0/logs/hbase-root-zookeeper-sg203.out</w:t>
      </w:r>
    </w:p>
    <w:p>
      <w:pPr>
        <w:rPr>
          <w:rFonts w:hint="eastAsia"/>
        </w:rPr>
      </w:pPr>
      <w:r>
        <w:rPr>
          <w:rFonts w:hint="eastAsia"/>
        </w:rPr>
        <w:t>sg202: starting zookeeper, logging to /opt/hbase-0.94.0/logs/hbase-root-zookeeper-sg202.out</w:t>
      </w:r>
    </w:p>
    <w:p>
      <w:pPr>
        <w:rPr>
          <w:rFonts w:hint="eastAsia"/>
        </w:rPr>
      </w:pPr>
      <w:r>
        <w:rPr>
          <w:rFonts w:hint="eastAsia"/>
        </w:rPr>
        <w:t>sg203: SLF4J: Class path contains multiple SLF4J bindings.</w:t>
      </w:r>
    </w:p>
    <w:p>
      <w:pPr>
        <w:rPr>
          <w:rFonts w:hint="eastAsia"/>
        </w:rPr>
      </w:pPr>
      <w:r>
        <w:rPr>
          <w:rFonts w:hint="eastAsia"/>
        </w:rPr>
        <w:t>sg203: SLF4J: Found binding in [jar:file:/opt/hbase-0.94.0/lib/slf4j-log4j12-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1.5.8.jar!/org/slf4j/impl/StaticLoggerBinder.class]</w:t>
      </w:r>
    </w:p>
    <w:p>
      <w:pPr>
        <w:rPr>
          <w:rFonts w:hint="eastAsia"/>
        </w:rPr>
      </w:pPr>
      <w:r>
        <w:rPr>
          <w:rFonts w:hint="eastAsia"/>
        </w:rPr>
        <w:t>sg203: SLF4J: Found binding in [jar:file:/opt/hadoop-1.0.3/lib/slf4j-log4j12-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1.4.3.jar!/org/slf4j/impl/StaticLoggerBinder.class]</w:t>
      </w:r>
    </w:p>
    <w:p>
      <w:pPr>
        <w:rPr>
          <w:rFonts w:hint="eastAsia"/>
        </w:rPr>
      </w:pPr>
      <w:r>
        <w:rPr>
          <w:rFonts w:hint="eastAsia"/>
        </w:rPr>
        <w:t>sg203: SLF4J: See http://www.slf4j.org/codes.html#multiple_bindings for an explanation.</w:t>
      </w:r>
    </w:p>
    <w:p>
      <w:pPr>
        <w:rPr>
          <w:rFonts w:hint="eastAsia"/>
        </w:rPr>
      </w:pPr>
      <w:r>
        <w:rPr>
          <w:rFonts w:hint="eastAsia"/>
        </w:rPr>
        <w:t>sg202: SLF4J: Class path contains multiple SLF4J bindings.</w:t>
      </w:r>
    </w:p>
    <w:p>
      <w:pPr>
        <w:rPr>
          <w:rFonts w:hint="eastAsia"/>
        </w:rPr>
      </w:pPr>
      <w:r>
        <w:rPr>
          <w:rFonts w:hint="eastAsia"/>
        </w:rPr>
        <w:t>sg202: SLF4J: Found binding in [jar:file:/opt/hbase-0.94.0/lib/slf4j-log4j12-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1.5.8.jar!/org/slf4j/impl/StaticLoggerBinder.class]</w:t>
      </w:r>
    </w:p>
    <w:p>
      <w:pPr>
        <w:rPr>
          <w:rFonts w:hint="eastAsia"/>
        </w:rPr>
      </w:pPr>
      <w:r>
        <w:rPr>
          <w:rFonts w:hint="eastAsia"/>
        </w:rPr>
        <w:t>sg202: SLF4J: Found binding in [jar:file:/opt/hadoop-1.0.3/lib/slf4j-log4j12-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1.4.3.jar!/org/slf4j/impl/StaticLoggerBinder.class]</w:t>
      </w:r>
    </w:p>
    <w:p>
      <w:pPr>
        <w:rPr>
          <w:rFonts w:hint="eastAsia"/>
        </w:rPr>
      </w:pPr>
      <w:r>
        <w:rPr>
          <w:rFonts w:hint="eastAsia"/>
        </w:rPr>
        <w:t>sg202: SLF4J: See http://www.slf4j.org/codes.html#multiple_bindings for an explanation.</w:t>
      </w:r>
    </w:p>
    <w:p>
      <w:pPr>
        <w:rPr>
          <w:rFonts w:hint="default" w:ascii="宋体" w:hAnsi="宋体"/>
          <w:color w:val="333333"/>
          <w:sz w:val="24"/>
        </w:rPr>
      </w:pPr>
      <w:r>
        <w:rPr>
          <w:rFonts w:hint="default" w:ascii="宋体" w:hAnsi="宋体"/>
          <w:sz w:val="24"/>
        </w:rPr>
        <w:t xml:space="preserve">解决方法：移除三台节点/opt/hbase-0.94.0/lib目录下的slf4j-log4j12-1.5.8.jar文件 </w:t>
      </w:r>
      <w:r>
        <w:rPr>
          <w:rFonts w:hint="default" w:ascii="宋体" w:hAnsi="宋体"/>
          <w:color w:val="333333"/>
          <w:sz w:val="24"/>
        </w:rPr>
        <w:t>参考：</w:t>
      </w:r>
      <w:r>
        <w:rPr>
          <w:rFonts w:hint="default" w:ascii="宋体" w:hAnsi="宋体"/>
          <w:color w:val="333333"/>
          <w:sz w:val="24"/>
        </w:rPr>
        <w:fldChar w:fldCharType="begin"/>
      </w:r>
      <w:r>
        <w:rPr>
          <w:rFonts w:hint="default" w:ascii="宋体" w:hAnsi="宋体"/>
          <w:color w:val="333333"/>
          <w:sz w:val="24"/>
        </w:rPr>
        <w:instrText xml:space="preserve"> HYPERLINK "http://blog.csdn.net/yangxiaofei616/article/details/7381921" </w:instrText>
      </w:r>
      <w:r>
        <w:rPr>
          <w:rFonts w:hint="default" w:ascii="宋体" w:hAnsi="宋体"/>
          <w:color w:val="333333"/>
          <w:sz w:val="24"/>
        </w:rPr>
        <w:fldChar w:fldCharType="separate"/>
      </w:r>
      <w:r>
        <w:rPr>
          <w:rStyle w:val="5"/>
          <w:rFonts w:hint="default" w:ascii="宋体" w:hAnsi="宋体"/>
          <w:sz w:val="24"/>
        </w:rPr>
        <w:t>http://blog.csdn.net/yangxiaofei616/article/details/7381921</w:t>
      </w:r>
      <w:r>
        <w:rPr>
          <w:rFonts w:hint="default" w:ascii="宋体" w:hAnsi="宋体"/>
          <w:color w:val="333333"/>
          <w:sz w:val="24"/>
        </w:rPr>
        <w:fldChar w:fldCharType="end"/>
      </w:r>
    </w:p>
    <w:p>
      <w:pPr>
        <w:rPr>
          <w:rFonts w:hint="eastAsia" w:ascii="宋体" w:hAnsi="宋体"/>
          <w:color w:val="333333"/>
          <w:sz w:val="24"/>
        </w:rPr>
      </w:pPr>
    </w:p>
    <w:p>
      <w:pPr>
        <w:autoSpaceDN w:val="0"/>
        <w:jc w:val="left"/>
        <w:rPr>
          <w:rFonts w:hint="default" w:ascii="宋体" w:hAnsi="宋体"/>
          <w:sz w:val="21"/>
        </w:rPr>
      </w:pPr>
      <w:r>
        <w:rPr>
          <w:rFonts w:hint="default" w:ascii="Courier New" w:hAnsi="宋体"/>
          <w:b/>
          <w:color w:val="FF0000"/>
          <w:sz w:val="21"/>
        </w:rPr>
        <w:t>问题2：</w:t>
      </w:r>
      <w:r>
        <w:rPr>
          <w:rFonts w:hint="default" w:ascii="Courier New" w:hAnsi="宋体"/>
          <w:b/>
          <w:sz w:val="21"/>
        </w:rPr>
        <w:t xml:space="preserve"> sg202的HRegionServer启动失败</w:t>
      </w:r>
    </w:p>
    <w:p>
      <w:pPr>
        <w:autoSpaceDN w:val="0"/>
        <w:jc w:val="left"/>
        <w:rPr>
          <w:rFonts w:hint="default" w:ascii="宋体" w:hAnsi="宋体"/>
          <w:sz w:val="21"/>
        </w:rPr>
      </w:pPr>
      <w:r>
        <w:rPr>
          <w:rFonts w:hint="default" w:ascii="Courier New" w:hAnsi="宋体"/>
          <w:b/>
          <w:sz w:val="21"/>
        </w:rPr>
        <w:t>解决方法：是由于这三点节点的系统时间不一致相差超过集群的检查时间30s</w:t>
      </w:r>
    </w:p>
    <w:p>
      <w:pPr>
        <w:autoSpaceDN w:val="0"/>
        <w:jc w:val="left"/>
        <w:rPr>
          <w:rFonts w:hint="default" w:ascii="宋体" w:hAnsi="宋体"/>
          <w:sz w:val="21"/>
        </w:rPr>
      </w:pPr>
      <w:r>
        <w:rPr>
          <w:rFonts w:hint="default" w:ascii="Courier New" w:hAnsi="宋体"/>
          <w:b/>
          <w:sz w:val="21"/>
        </w:rPr>
        <w:t>参考：http://blog.csdn.net/dajuezhao/article/details/6881631</w:t>
      </w:r>
    </w:p>
    <w:p>
      <w:pPr>
        <w:rPr>
          <w:rFonts w:hint="eastAsia" w:ascii="宋体" w:hAnsi="宋体"/>
          <w:color w:val="333333"/>
          <w:sz w:val="24"/>
        </w:rPr>
      </w:pPr>
      <w:bookmarkStart w:id="0" w:name="_GoBack"/>
      <w:bookmarkEnd w:id="0"/>
    </w:p>
    <w:sectPr>
      <w:pgSz w:w="11906" w:h="16838"/>
      <w:pgMar w:top="1440" w:right="1236" w:bottom="1440" w:left="669" w:header="851" w:footer="992" w:gutter="0"/>
      <w:paperSrc w:first="0" w:other="0"/>
      <w:cols w:space="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hadoop</dc:creator>
  <cp:lastModifiedBy>hadoop</cp:lastModifiedBy>
  <dcterms:modified xsi:type="dcterms:W3CDTF">1970-01-01T15:59:59Z</dcterms:modified>
  <dc:title>环境：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