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B2B753" w14:textId="77777777" w:rsidR="00FE4916" w:rsidRPr="00FE4916" w:rsidRDefault="00FE4916" w:rsidP="00FE4916">
      <w:pPr>
        <w:widowControl/>
        <w:spacing w:before="375" w:after="375" w:line="528" w:lineRule="atLeast"/>
        <w:ind w:left="300" w:right="300"/>
        <w:jc w:val="center"/>
        <w:outlineLvl w:val="0"/>
        <w:rPr>
          <w:rFonts w:ascii="微软雅黑" w:eastAsia="微软雅黑" w:hAnsi="微软雅黑" w:cs="Times New Roman"/>
          <w:b/>
          <w:bCs/>
          <w:color w:val="1D75BE"/>
          <w:kern w:val="36"/>
          <w:sz w:val="33"/>
          <w:szCs w:val="33"/>
        </w:rPr>
      </w:pPr>
      <w:r w:rsidRPr="00FE4916">
        <w:rPr>
          <w:rFonts w:ascii="微软雅黑" w:eastAsia="微软雅黑" w:hAnsi="微软雅黑" w:cs="Times New Roman" w:hint="eastAsia"/>
          <w:b/>
          <w:bCs/>
          <w:color w:val="1D75BE"/>
          <w:kern w:val="36"/>
          <w:sz w:val="33"/>
          <w:szCs w:val="33"/>
        </w:rPr>
        <w:t>2018护士资格证考试试题心脏骤停试题4</w:t>
      </w:r>
    </w:p>
    <w:p w14:paraId="762FAA3D" w14:textId="77777777" w:rsidR="00FE4916" w:rsidRPr="00FE4916" w:rsidRDefault="00FE4916" w:rsidP="00FE4916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</w:p>
    <w:p w14:paraId="1DA2E41E" w14:textId="77777777" w:rsidR="00FE4916" w:rsidRPr="00FE4916" w:rsidRDefault="00FE4916" w:rsidP="00FE4916">
      <w:pPr>
        <w:widowControl/>
        <w:spacing w:before="100" w:beforeAutospacing="1" w:after="240" w:line="420" w:lineRule="atLeast"/>
        <w:ind w:firstLine="480"/>
        <w:jc w:val="left"/>
        <w:rPr>
          <w:rFonts w:ascii="微软雅黑" w:eastAsia="微软雅黑" w:hAnsi="微软雅黑" w:cs="Times New Roman"/>
          <w:color w:val="333333"/>
          <w:kern w:val="0"/>
          <w:sz w:val="21"/>
          <w:szCs w:val="21"/>
        </w:rPr>
      </w:pPr>
      <w:r w:rsidRPr="00FE4916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t>1、现场心肺复苏包括A、B、C三个步骤，其中A是( )</w:t>
      </w:r>
    </w:p>
    <w:p w14:paraId="0D16136A" w14:textId="77777777" w:rsidR="00FE4916" w:rsidRPr="00FE4916" w:rsidRDefault="00FE4916" w:rsidP="00FE4916">
      <w:pPr>
        <w:widowControl/>
        <w:spacing w:before="100" w:beforeAutospacing="1" w:after="240" w:line="420" w:lineRule="atLeast"/>
        <w:ind w:firstLine="480"/>
        <w:jc w:val="left"/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</w:pPr>
      <w:r w:rsidRPr="00FE4916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t>A、人工循环 B、人工呼吸 C、开放气道 D、除颤</w:t>
      </w:r>
    </w:p>
    <w:p w14:paraId="22F38C0C" w14:textId="77777777" w:rsidR="00FE4916" w:rsidRPr="00FE4916" w:rsidRDefault="00FE4916" w:rsidP="00FE4916">
      <w:pPr>
        <w:widowControl/>
        <w:spacing w:before="100" w:beforeAutospacing="1" w:after="240" w:line="420" w:lineRule="atLeast"/>
        <w:ind w:firstLine="480"/>
        <w:jc w:val="left"/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</w:pPr>
      <w:r w:rsidRPr="00FE4916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t>2、诊断心跳骤停迅速可靠的指标是( )</w:t>
      </w:r>
    </w:p>
    <w:p w14:paraId="74506739" w14:textId="77777777" w:rsidR="00FE4916" w:rsidRPr="00FE4916" w:rsidRDefault="00FE4916" w:rsidP="00FE4916">
      <w:pPr>
        <w:widowControl/>
        <w:spacing w:before="100" w:beforeAutospacing="1" w:after="240" w:line="420" w:lineRule="atLeast"/>
        <w:ind w:firstLine="480"/>
        <w:jc w:val="left"/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</w:pPr>
      <w:r w:rsidRPr="00FE4916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t>A、大动脉搏动消失 B、呼吸停止 C、瞳孔散大 D、血压测不出 E、脉搏不清</w:t>
      </w:r>
    </w:p>
    <w:p w14:paraId="4B94DEC2" w14:textId="77777777" w:rsidR="00FE4916" w:rsidRPr="00FE4916" w:rsidRDefault="00FE4916" w:rsidP="00FE4916">
      <w:pPr>
        <w:widowControl/>
        <w:spacing w:before="100" w:beforeAutospacing="1" w:after="240" w:line="420" w:lineRule="atLeast"/>
        <w:ind w:firstLine="480"/>
        <w:jc w:val="left"/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</w:pPr>
      <w:r w:rsidRPr="00FE4916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t>3、2015心肺复苏指南中胸外按压的频率为 ( )</w:t>
      </w:r>
    </w:p>
    <w:p w14:paraId="2932856E" w14:textId="77777777" w:rsidR="00FE4916" w:rsidRPr="00FE4916" w:rsidRDefault="00FE4916" w:rsidP="00FE4916">
      <w:pPr>
        <w:widowControl/>
        <w:spacing w:before="100" w:beforeAutospacing="1" w:after="240" w:line="420" w:lineRule="atLeast"/>
        <w:ind w:firstLine="480"/>
        <w:jc w:val="left"/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</w:pPr>
      <w:r w:rsidRPr="00FE4916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t>A、80-100次/分 B、至少100次/分 C、100- 120次/分 D、至少60-80次/分</w:t>
      </w:r>
    </w:p>
    <w:p w14:paraId="12359558" w14:textId="77777777" w:rsidR="00FE4916" w:rsidRPr="00FE4916" w:rsidRDefault="00FE4916" w:rsidP="00FE4916">
      <w:pPr>
        <w:widowControl/>
        <w:spacing w:before="100" w:beforeAutospacing="1" w:after="240" w:line="420" w:lineRule="atLeast"/>
        <w:ind w:firstLine="480"/>
        <w:jc w:val="left"/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</w:pPr>
      <w:r w:rsidRPr="00FE4916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t>4、2015心肺复苏指南中单或双人复苏时胸外按压与通气的比率为： ( )</w:t>
      </w:r>
    </w:p>
    <w:p w14:paraId="2CAF1647" w14:textId="77777777" w:rsidR="00FE4916" w:rsidRPr="00FE4916" w:rsidRDefault="00FE4916" w:rsidP="00FE4916">
      <w:pPr>
        <w:widowControl/>
        <w:spacing w:before="100" w:beforeAutospacing="1" w:after="240" w:line="420" w:lineRule="atLeast"/>
        <w:ind w:firstLine="480"/>
        <w:jc w:val="left"/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</w:pPr>
      <w:r w:rsidRPr="00FE4916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t>A、30：2 B、15：2 C、30：1 D、15：1</w:t>
      </w:r>
    </w:p>
    <w:p w14:paraId="53F67C4E" w14:textId="77777777" w:rsidR="00FE4916" w:rsidRPr="00FE4916" w:rsidRDefault="00FE4916" w:rsidP="00FE4916">
      <w:pPr>
        <w:widowControl/>
        <w:spacing w:before="100" w:beforeAutospacing="1" w:after="240" w:line="420" w:lineRule="atLeast"/>
        <w:ind w:firstLine="480"/>
        <w:jc w:val="left"/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</w:pPr>
      <w:r w:rsidRPr="00FE4916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t>5、对成人进行口对口吹气时，吹气的频率为( )</w:t>
      </w:r>
    </w:p>
    <w:p w14:paraId="320BA65C" w14:textId="77777777" w:rsidR="00FE4916" w:rsidRPr="00FE4916" w:rsidRDefault="00FE4916" w:rsidP="00FE4916">
      <w:pPr>
        <w:widowControl/>
        <w:spacing w:before="100" w:beforeAutospacing="1" w:after="240" w:line="420" w:lineRule="atLeast"/>
        <w:ind w:firstLine="480"/>
        <w:jc w:val="left"/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</w:pPr>
      <w:r w:rsidRPr="00FE4916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t>A、3-4次/分钟 B、5-6次/分钟 C、10-12次/分钟 D、12-20分钟</w:t>
      </w:r>
    </w:p>
    <w:p w14:paraId="03F9F217" w14:textId="77777777" w:rsidR="00FE4916" w:rsidRPr="00FE4916" w:rsidRDefault="00FE4916" w:rsidP="00FE4916">
      <w:pPr>
        <w:widowControl/>
        <w:spacing w:before="100" w:beforeAutospacing="1" w:after="240" w:line="420" w:lineRule="atLeast"/>
        <w:ind w:firstLine="480"/>
        <w:jc w:val="left"/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</w:pPr>
      <w:r w:rsidRPr="00FE4916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t>6、指南在心脏停搏时推荐的每次吹气时间( )</w:t>
      </w:r>
    </w:p>
    <w:p w14:paraId="26C90797" w14:textId="77777777" w:rsidR="00FE4916" w:rsidRPr="00FE4916" w:rsidRDefault="00FE4916" w:rsidP="00FE4916">
      <w:pPr>
        <w:widowControl/>
        <w:spacing w:before="100" w:beforeAutospacing="1" w:after="240" w:line="420" w:lineRule="atLeast"/>
        <w:ind w:firstLine="480"/>
        <w:jc w:val="left"/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</w:pPr>
      <w:r w:rsidRPr="00FE4916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t>A、超过1秒 B、超过2秒 C、小于1秒 D、与呼气时间等同 E、快速用力吹气</w:t>
      </w:r>
    </w:p>
    <w:p w14:paraId="0934FE48" w14:textId="77777777" w:rsidR="00FE4916" w:rsidRPr="00FE4916" w:rsidRDefault="00FE4916" w:rsidP="00FE4916">
      <w:pPr>
        <w:widowControl/>
        <w:spacing w:before="100" w:beforeAutospacing="1" w:after="240" w:line="420" w:lineRule="atLeast"/>
        <w:ind w:firstLine="480"/>
        <w:jc w:val="left"/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</w:pPr>
      <w:r w:rsidRPr="00FE4916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t>7、心肺复苏指南中胸外按压的部位为 ( )</w:t>
      </w:r>
    </w:p>
    <w:p w14:paraId="510BBC23" w14:textId="77777777" w:rsidR="00FE4916" w:rsidRPr="00FE4916" w:rsidRDefault="00FE4916" w:rsidP="00FE4916">
      <w:pPr>
        <w:widowControl/>
        <w:spacing w:before="100" w:beforeAutospacing="1" w:after="240" w:line="420" w:lineRule="atLeast"/>
        <w:ind w:firstLine="480"/>
        <w:jc w:val="left"/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</w:pPr>
      <w:r w:rsidRPr="00FE4916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t>A、双乳头之间胸骨正中部 B、心尖部 C、胸骨中段 D、胸骨左缘第五肋间</w:t>
      </w:r>
    </w:p>
    <w:p w14:paraId="4A3D7C75" w14:textId="77777777" w:rsidR="00FE4916" w:rsidRPr="00FE4916" w:rsidRDefault="00FE4916" w:rsidP="00FE4916">
      <w:pPr>
        <w:widowControl/>
        <w:spacing w:before="100" w:beforeAutospacing="1" w:after="240" w:line="420" w:lineRule="atLeast"/>
        <w:ind w:firstLine="480"/>
        <w:jc w:val="left"/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</w:pPr>
      <w:r w:rsidRPr="00FE4916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t>8、成人心肺复苏时胸外按压的深度为： ( )</w:t>
      </w:r>
    </w:p>
    <w:p w14:paraId="33DC6401" w14:textId="77777777" w:rsidR="00FE4916" w:rsidRPr="00FE4916" w:rsidRDefault="00FE4916" w:rsidP="00FE4916">
      <w:pPr>
        <w:widowControl/>
        <w:spacing w:before="100" w:beforeAutospacing="1" w:after="240" w:line="420" w:lineRule="atLeast"/>
        <w:ind w:firstLine="480"/>
        <w:jc w:val="left"/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</w:pPr>
      <w:r w:rsidRPr="00FE4916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t>A、至少胸廓前后径的一半 B、至少3cm C、至少5cm D、至少6cm</w:t>
      </w:r>
    </w:p>
    <w:p w14:paraId="28F5497D" w14:textId="77777777" w:rsidR="00FE4916" w:rsidRPr="00FE4916" w:rsidRDefault="00FE4916" w:rsidP="00FE4916">
      <w:pPr>
        <w:widowControl/>
        <w:spacing w:before="100" w:beforeAutospacing="1" w:after="240" w:line="420" w:lineRule="atLeast"/>
        <w:ind w:firstLine="480"/>
        <w:jc w:val="left"/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</w:pPr>
      <w:r w:rsidRPr="00FE4916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t>9、在成人心肺复苏中，潮气量大小为 ( )</w:t>
      </w:r>
    </w:p>
    <w:p w14:paraId="6511130E" w14:textId="77777777" w:rsidR="00FE4916" w:rsidRPr="00FE4916" w:rsidRDefault="00FE4916" w:rsidP="00FE4916">
      <w:pPr>
        <w:widowControl/>
        <w:spacing w:before="100" w:beforeAutospacing="1" w:after="240" w:line="420" w:lineRule="atLeast"/>
        <w:ind w:firstLine="480"/>
        <w:jc w:val="left"/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</w:pPr>
      <w:r w:rsidRPr="00FE4916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lastRenderedPageBreak/>
        <w:t>A、400-500ml B、500-600ml C、600-700ml D、800-1000ml</w:t>
      </w:r>
    </w:p>
    <w:p w14:paraId="5B14E756" w14:textId="77777777" w:rsidR="00FE4916" w:rsidRPr="00FE4916" w:rsidRDefault="00FE4916" w:rsidP="00FE4916">
      <w:pPr>
        <w:widowControl/>
        <w:spacing w:before="100" w:beforeAutospacing="1" w:after="240" w:line="420" w:lineRule="atLeast"/>
        <w:ind w:firstLine="480"/>
        <w:jc w:val="left"/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</w:pPr>
      <w:r w:rsidRPr="00FE4916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t>10、使用单向波除颤仪，电击能量选择为： ( )</w:t>
      </w:r>
    </w:p>
    <w:p w14:paraId="4BFBB39F" w14:textId="77777777" w:rsidR="00FE4916" w:rsidRPr="00FE4916" w:rsidRDefault="00FE4916" w:rsidP="00FE4916">
      <w:pPr>
        <w:widowControl/>
        <w:spacing w:before="100" w:beforeAutospacing="1" w:after="240" w:line="420" w:lineRule="atLeast"/>
        <w:ind w:firstLine="480"/>
        <w:jc w:val="left"/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</w:pPr>
      <w:r w:rsidRPr="00FE4916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t>A、200J B、300J C、360J D、150J</w:t>
      </w:r>
    </w:p>
    <w:p w14:paraId="1226AB63" w14:textId="77777777" w:rsidR="00FE4916" w:rsidRPr="00FE4916" w:rsidRDefault="00FE4916" w:rsidP="00FE4916">
      <w:pPr>
        <w:widowControl/>
        <w:spacing w:before="100" w:beforeAutospacing="1" w:after="240" w:line="420" w:lineRule="atLeast"/>
        <w:ind w:firstLine="480"/>
        <w:jc w:val="left"/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</w:pPr>
      <w:r w:rsidRPr="00FE4916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t>11、使用双向波除颤仪，电击能量选择为： ( )</w:t>
      </w:r>
    </w:p>
    <w:p w14:paraId="7089B986" w14:textId="77777777" w:rsidR="00FE4916" w:rsidRPr="00FE4916" w:rsidRDefault="00FE4916" w:rsidP="00FE4916">
      <w:pPr>
        <w:widowControl/>
        <w:spacing w:before="100" w:beforeAutospacing="1" w:after="240" w:line="420" w:lineRule="atLeast"/>
        <w:ind w:firstLine="480"/>
        <w:jc w:val="left"/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</w:pPr>
      <w:r w:rsidRPr="00FE4916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t>A、100J B、100-150J C、150-200J D、300J</w:t>
      </w:r>
    </w:p>
    <w:p w14:paraId="6E9F2B3C" w14:textId="77777777" w:rsidR="00FE4916" w:rsidRPr="00FE4916" w:rsidRDefault="00FE4916" w:rsidP="00FE4916">
      <w:pPr>
        <w:widowControl/>
        <w:spacing w:before="100" w:beforeAutospacing="1" w:after="240" w:line="420" w:lineRule="atLeast"/>
        <w:ind w:firstLine="480"/>
        <w:jc w:val="left"/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</w:pPr>
      <w:r w:rsidRPr="00FE4916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t>12、成人心肺复苏时打开气道的最常用方式为 ( )</w:t>
      </w:r>
    </w:p>
    <w:p w14:paraId="6B4A89D1" w14:textId="77777777" w:rsidR="00FE4916" w:rsidRPr="00FE4916" w:rsidRDefault="00FE4916" w:rsidP="00FE4916">
      <w:pPr>
        <w:widowControl/>
        <w:spacing w:before="100" w:beforeAutospacing="1" w:after="240" w:line="420" w:lineRule="atLeast"/>
        <w:ind w:firstLine="480"/>
        <w:jc w:val="left"/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</w:pPr>
      <w:r w:rsidRPr="00FE4916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t>A、仰头举颏法 B、双手推举下颌法 C、托颏法 D、环状软骨压迫法</w:t>
      </w:r>
    </w:p>
    <w:p w14:paraId="2595FBDB" w14:textId="77777777" w:rsidR="00FE4916" w:rsidRPr="00FE4916" w:rsidRDefault="00FE4916" w:rsidP="00FE4916">
      <w:pPr>
        <w:widowControl/>
        <w:spacing w:before="100" w:beforeAutospacing="1" w:after="240" w:line="420" w:lineRule="atLeast"/>
        <w:ind w:firstLine="480"/>
        <w:jc w:val="left"/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</w:pPr>
      <w:r w:rsidRPr="00FE4916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t>13、院外救护的“生命链”中第二个环节是( )</w:t>
      </w:r>
    </w:p>
    <w:p w14:paraId="05EBCDD0" w14:textId="77777777" w:rsidR="00FE4916" w:rsidRPr="00FE4916" w:rsidRDefault="00FE4916" w:rsidP="00FE4916">
      <w:pPr>
        <w:widowControl/>
        <w:spacing w:before="100" w:beforeAutospacing="1" w:after="240" w:line="420" w:lineRule="atLeast"/>
        <w:ind w:firstLine="480"/>
        <w:jc w:val="left"/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</w:pPr>
      <w:r w:rsidRPr="00FE4916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t>A、及时高质量心肺复苏 B、高级心肺复苏 C、快速除颤 D、高级生命支持</w:t>
      </w:r>
    </w:p>
    <w:p w14:paraId="42436274" w14:textId="77777777" w:rsidR="00FE4916" w:rsidRPr="00FE4916" w:rsidRDefault="00FE4916" w:rsidP="00FE4916">
      <w:pPr>
        <w:widowControl/>
        <w:spacing w:before="100" w:beforeAutospacing="1" w:after="240" w:line="420" w:lineRule="atLeast"/>
        <w:ind w:firstLine="480"/>
        <w:jc w:val="left"/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</w:pPr>
      <w:r w:rsidRPr="00FE4916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t>14、现场进行徒手心肺复苏时，伤病员的正确体位是( )</w:t>
      </w:r>
    </w:p>
    <w:p w14:paraId="2E24D754" w14:textId="77777777" w:rsidR="00FE4916" w:rsidRPr="00FE4916" w:rsidRDefault="00FE4916" w:rsidP="00FE4916">
      <w:pPr>
        <w:widowControl/>
        <w:spacing w:before="100" w:beforeAutospacing="1" w:after="240" w:line="420" w:lineRule="atLeast"/>
        <w:ind w:firstLine="480"/>
        <w:jc w:val="left"/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</w:pPr>
      <w:r w:rsidRPr="00FE4916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t>A、侧卧位 B、仰卧在比较舒适的软床上 C、仰卧在坚硬的平面上 D、俯卧位</w:t>
      </w:r>
    </w:p>
    <w:p w14:paraId="56658D87" w14:textId="77777777" w:rsidR="00FE4916" w:rsidRPr="00FE4916" w:rsidRDefault="00FE4916" w:rsidP="00FE4916">
      <w:pPr>
        <w:widowControl/>
        <w:spacing w:before="100" w:beforeAutospacing="1" w:after="240" w:line="420" w:lineRule="atLeast"/>
        <w:ind w:firstLine="480"/>
        <w:jc w:val="left"/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</w:pPr>
      <w:r w:rsidRPr="00FE4916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t>15、现场对成人进行口对口吹气前应将伤病员的气道打开( )为宜</w:t>
      </w:r>
    </w:p>
    <w:p w14:paraId="10F34FFC" w14:textId="77777777" w:rsidR="00FE4916" w:rsidRPr="00FE4916" w:rsidRDefault="00FE4916" w:rsidP="00FE4916">
      <w:pPr>
        <w:widowControl/>
        <w:spacing w:before="100" w:beforeAutospacing="1" w:after="240" w:line="420" w:lineRule="atLeast"/>
        <w:ind w:firstLine="480"/>
        <w:jc w:val="left"/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</w:pPr>
      <w:r w:rsidRPr="00FE4916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t>A、60度 B、120度 C、90度 D、75度</w:t>
      </w:r>
    </w:p>
    <w:p w14:paraId="61502527" w14:textId="77777777" w:rsidR="00FE4916" w:rsidRPr="00FE4916" w:rsidRDefault="00FE4916" w:rsidP="00FE4916">
      <w:pPr>
        <w:widowControl/>
        <w:spacing w:before="100" w:beforeAutospacing="1" w:after="240" w:line="420" w:lineRule="atLeast"/>
        <w:ind w:firstLine="480"/>
        <w:jc w:val="left"/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</w:pPr>
      <w:r w:rsidRPr="00FE4916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t>16、心室颤动/无脉性室性心动过速治疗时，推荐电击次数为( )</w:t>
      </w:r>
    </w:p>
    <w:p w14:paraId="5AAE2242" w14:textId="77777777" w:rsidR="00FE4916" w:rsidRPr="00FE4916" w:rsidRDefault="00FE4916" w:rsidP="00FE4916">
      <w:pPr>
        <w:widowControl/>
        <w:spacing w:before="100" w:beforeAutospacing="1" w:after="240" w:line="420" w:lineRule="atLeast"/>
        <w:ind w:firstLine="480"/>
        <w:jc w:val="left"/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</w:pPr>
      <w:r w:rsidRPr="00FE4916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t>A、1次 B、3次 C、2次 D、4次</w:t>
      </w:r>
    </w:p>
    <w:p w14:paraId="656516B1" w14:textId="77777777" w:rsidR="00FE4916" w:rsidRPr="00FE4916" w:rsidRDefault="00FE4916" w:rsidP="00FE4916">
      <w:pPr>
        <w:widowControl/>
        <w:spacing w:before="100" w:beforeAutospacing="1" w:after="240" w:line="420" w:lineRule="atLeast"/>
        <w:ind w:firstLine="480"/>
        <w:jc w:val="left"/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</w:pPr>
      <w:r w:rsidRPr="00FE4916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t>17、2015版心肺复苏的正确步骤( )</w:t>
      </w:r>
    </w:p>
    <w:p w14:paraId="72246089" w14:textId="77777777" w:rsidR="00FE4916" w:rsidRPr="00FE4916" w:rsidRDefault="00FE4916" w:rsidP="00FE4916">
      <w:pPr>
        <w:widowControl/>
        <w:spacing w:before="100" w:beforeAutospacing="1" w:after="240" w:line="420" w:lineRule="atLeast"/>
        <w:ind w:firstLine="480"/>
        <w:jc w:val="left"/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</w:pPr>
      <w:r w:rsidRPr="00FE4916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t>A、A→B→C B、C→B→A C、C→A→B D、A→C→B</w:t>
      </w:r>
    </w:p>
    <w:p w14:paraId="7898589C" w14:textId="77777777" w:rsidR="00FE4916" w:rsidRPr="00FE4916" w:rsidRDefault="00FE4916" w:rsidP="00FE4916">
      <w:pPr>
        <w:widowControl/>
        <w:spacing w:before="100" w:beforeAutospacing="1" w:after="240" w:line="420" w:lineRule="atLeast"/>
        <w:ind w:firstLine="480"/>
        <w:jc w:val="left"/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</w:pPr>
      <w:r w:rsidRPr="00FE4916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t>18、无脉性心脏停跳患者两次心跳检查之间应( )</w:t>
      </w:r>
    </w:p>
    <w:p w14:paraId="078C47CB" w14:textId="77777777" w:rsidR="00FE4916" w:rsidRPr="00FE4916" w:rsidRDefault="00FE4916" w:rsidP="00FE4916">
      <w:pPr>
        <w:widowControl/>
        <w:spacing w:before="100" w:beforeAutospacing="1" w:after="240" w:line="420" w:lineRule="atLeast"/>
        <w:ind w:firstLine="480"/>
        <w:jc w:val="left"/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</w:pPr>
      <w:r w:rsidRPr="00FE4916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t>A、先给予约2分钟心肺复苏 B、行12导心电图检查 C、建立深静脉通道 D、准备电除颤</w:t>
      </w:r>
    </w:p>
    <w:p w14:paraId="2BAAF89C" w14:textId="77777777" w:rsidR="00FE4916" w:rsidRPr="00FE4916" w:rsidRDefault="00FE4916" w:rsidP="00FE4916">
      <w:pPr>
        <w:widowControl/>
        <w:spacing w:before="100" w:beforeAutospacing="1" w:after="240" w:line="420" w:lineRule="atLeast"/>
        <w:ind w:firstLine="480"/>
        <w:jc w:val="left"/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</w:pPr>
      <w:r w:rsidRPr="00FE4916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t>19、心肺复苏时急救者在电击除颤后应( )</w:t>
      </w:r>
    </w:p>
    <w:p w14:paraId="5910458C" w14:textId="77777777" w:rsidR="00FE4916" w:rsidRPr="00FE4916" w:rsidRDefault="00FE4916" w:rsidP="00FE4916">
      <w:pPr>
        <w:widowControl/>
        <w:spacing w:before="100" w:beforeAutospacing="1" w:after="240" w:line="420" w:lineRule="atLeast"/>
        <w:ind w:firstLine="480"/>
        <w:jc w:val="left"/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</w:pPr>
      <w:r w:rsidRPr="00FE4916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t>A、立即检查心跳或脉搏 B、先行胸外按压，在5组心肺复苏后再进行心跳检查</w:t>
      </w:r>
    </w:p>
    <w:p w14:paraId="6048F3A2" w14:textId="77777777" w:rsidR="00FE4916" w:rsidRPr="00FE4916" w:rsidRDefault="00FE4916" w:rsidP="00FE4916">
      <w:pPr>
        <w:widowControl/>
        <w:spacing w:before="100" w:beforeAutospacing="1" w:after="240" w:line="420" w:lineRule="atLeast"/>
        <w:ind w:firstLine="480"/>
        <w:jc w:val="left"/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</w:pPr>
      <w:r w:rsidRPr="00FE4916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t>C、立即进行心电图检查 D、调节好除颤仪，准备第二次除颤</w:t>
      </w:r>
    </w:p>
    <w:p w14:paraId="69B77DA4" w14:textId="77777777" w:rsidR="00FE4916" w:rsidRPr="00FE4916" w:rsidRDefault="00FE4916" w:rsidP="00FE4916">
      <w:pPr>
        <w:widowControl/>
        <w:spacing w:before="100" w:beforeAutospacing="1" w:after="240" w:line="420" w:lineRule="atLeast"/>
        <w:ind w:firstLine="480"/>
        <w:jc w:val="left"/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</w:pPr>
      <w:r w:rsidRPr="00FE4916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t>20、心搏骤停后，下列哪种药物是首选抢救药物( )</w:t>
      </w:r>
    </w:p>
    <w:p w14:paraId="3F5BFD15" w14:textId="77777777" w:rsidR="00FE4916" w:rsidRPr="00FE4916" w:rsidRDefault="00FE4916" w:rsidP="00FE4916">
      <w:pPr>
        <w:widowControl/>
        <w:spacing w:before="100" w:beforeAutospacing="1" w:after="240" w:line="420" w:lineRule="atLeast"/>
        <w:ind w:firstLine="480"/>
        <w:jc w:val="left"/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</w:pPr>
      <w:r w:rsidRPr="00FE4916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t>A、阿托品 B、肾上腺素 C、利多卡因 D 碳酸氢钠</w:t>
      </w:r>
    </w:p>
    <w:p w14:paraId="4708D5D0" w14:textId="77777777" w:rsidR="00FE4916" w:rsidRPr="00FE4916" w:rsidRDefault="00FE4916" w:rsidP="00FE4916">
      <w:pPr>
        <w:widowControl/>
        <w:spacing w:before="100" w:beforeAutospacing="1" w:after="240" w:line="420" w:lineRule="atLeast"/>
        <w:ind w:firstLine="480"/>
        <w:jc w:val="left"/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</w:pPr>
      <w:r w:rsidRPr="00FE4916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t>21、被目击的非创伤心跳骤停的患者中最常见的心律为( )</w:t>
      </w:r>
    </w:p>
    <w:p w14:paraId="38FF5578" w14:textId="77777777" w:rsidR="00FE4916" w:rsidRPr="00FE4916" w:rsidRDefault="00FE4916" w:rsidP="00FE4916">
      <w:pPr>
        <w:widowControl/>
        <w:spacing w:before="100" w:beforeAutospacing="1" w:after="240" w:line="420" w:lineRule="atLeast"/>
        <w:ind w:firstLine="480"/>
        <w:jc w:val="left"/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</w:pPr>
      <w:r w:rsidRPr="00FE4916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t>A、心脏骤停 B、无脉性室颤 C、室颤 D、电-机械分离 E、无脉性室性心动过速</w:t>
      </w:r>
    </w:p>
    <w:p w14:paraId="367EAC52" w14:textId="77777777" w:rsidR="00FE4916" w:rsidRPr="00FE4916" w:rsidRDefault="00FE4916" w:rsidP="00FE4916">
      <w:pPr>
        <w:widowControl/>
        <w:spacing w:before="100" w:beforeAutospacing="1" w:after="240" w:line="420" w:lineRule="atLeast"/>
        <w:ind w:firstLine="480"/>
        <w:jc w:val="left"/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</w:pPr>
      <w:r w:rsidRPr="00FE4916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t>22、对被目击的短暂室颤患者的最佳处理措施为( )</w:t>
      </w:r>
    </w:p>
    <w:p w14:paraId="34A58375" w14:textId="77777777" w:rsidR="00FE4916" w:rsidRPr="00FE4916" w:rsidRDefault="00FE4916" w:rsidP="00FE4916">
      <w:pPr>
        <w:widowControl/>
        <w:spacing w:before="100" w:beforeAutospacing="1" w:after="240" w:line="420" w:lineRule="atLeast"/>
        <w:ind w:firstLine="480"/>
        <w:jc w:val="left"/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</w:pPr>
      <w:r w:rsidRPr="00FE4916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t>A、胸外按压 B、静脉推注利多卡因 C、静脉推注胺碘酮 D、立即除颤 E、人工呼吸</w:t>
      </w:r>
    </w:p>
    <w:p w14:paraId="4CB0E5C9" w14:textId="77777777" w:rsidR="00FE4916" w:rsidRPr="00FE4916" w:rsidRDefault="00FE4916" w:rsidP="00FE4916">
      <w:pPr>
        <w:widowControl/>
        <w:spacing w:before="100" w:beforeAutospacing="1" w:after="240" w:line="420" w:lineRule="atLeast"/>
        <w:ind w:firstLine="480"/>
        <w:jc w:val="left"/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</w:pPr>
      <w:r w:rsidRPr="00FE4916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t>23、急救医疗服务体系的救援人员对无目击者的以及停跳患者颤前应( )</w:t>
      </w:r>
    </w:p>
    <w:p w14:paraId="396C3865" w14:textId="77777777" w:rsidR="00FE4916" w:rsidRPr="00FE4916" w:rsidRDefault="00FE4916" w:rsidP="00FE4916">
      <w:pPr>
        <w:widowControl/>
        <w:spacing w:before="100" w:beforeAutospacing="1" w:after="240" w:line="420" w:lineRule="atLeast"/>
        <w:ind w:firstLine="480"/>
        <w:jc w:val="left"/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</w:pPr>
      <w:r w:rsidRPr="00FE4916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t>A、心前区叩击 B、先行5组心肺复苏再行除颤 C、不需要其他处理立即除颤</w:t>
      </w:r>
    </w:p>
    <w:p w14:paraId="07BC5582" w14:textId="77777777" w:rsidR="00FE4916" w:rsidRPr="00FE4916" w:rsidRDefault="00FE4916" w:rsidP="00FE4916">
      <w:pPr>
        <w:widowControl/>
        <w:spacing w:before="100" w:beforeAutospacing="1" w:after="240" w:line="420" w:lineRule="atLeast"/>
        <w:ind w:firstLine="480"/>
        <w:jc w:val="left"/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</w:pPr>
      <w:r w:rsidRPr="00FE4916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t>D、先给予静脉推注胺碘酮再除颤 E、建立静脉通道</w:t>
      </w:r>
    </w:p>
    <w:p w14:paraId="5F291565" w14:textId="77777777" w:rsidR="00FE4916" w:rsidRPr="00FE4916" w:rsidRDefault="00FE4916" w:rsidP="00FE4916">
      <w:pPr>
        <w:widowControl/>
        <w:spacing w:before="100" w:beforeAutospacing="1" w:after="240" w:line="420" w:lineRule="atLeast"/>
        <w:ind w:firstLine="480"/>
        <w:jc w:val="left"/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</w:pPr>
      <w:r w:rsidRPr="00FE4916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t>24、心跳骤停紧急处理原则中，下列哪项是错误的( )</w:t>
      </w:r>
    </w:p>
    <w:p w14:paraId="4626B43C" w14:textId="77777777" w:rsidR="00FE4916" w:rsidRPr="00FE4916" w:rsidRDefault="00FE4916" w:rsidP="00FE4916">
      <w:pPr>
        <w:widowControl/>
        <w:spacing w:before="100" w:beforeAutospacing="1" w:after="240" w:line="420" w:lineRule="atLeast"/>
        <w:ind w:firstLine="480"/>
        <w:jc w:val="left"/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</w:pPr>
      <w:r w:rsidRPr="00FE4916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t>A、迅速开始人工呼吸 B、开始胸外按压前需待心电图确诊 C、立即开放静脉输液通道</w:t>
      </w:r>
    </w:p>
    <w:p w14:paraId="55DD34E4" w14:textId="77777777" w:rsidR="00FE4916" w:rsidRPr="00FE4916" w:rsidRDefault="00FE4916" w:rsidP="00FE4916">
      <w:pPr>
        <w:widowControl/>
        <w:spacing w:before="100" w:beforeAutospacing="1" w:after="240" w:line="420" w:lineRule="atLeast"/>
        <w:ind w:firstLine="480"/>
        <w:jc w:val="left"/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</w:pPr>
      <w:r w:rsidRPr="00FE4916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t>D、立即开始胸外按压 E、准备好电击除颤</w:t>
      </w:r>
    </w:p>
    <w:p w14:paraId="2242F987" w14:textId="77777777" w:rsidR="00FE4916" w:rsidRPr="00FE4916" w:rsidRDefault="00FE4916" w:rsidP="00FE4916">
      <w:pPr>
        <w:widowControl/>
        <w:spacing w:before="100" w:beforeAutospacing="1" w:after="240" w:line="420" w:lineRule="atLeast"/>
        <w:ind w:firstLine="480"/>
        <w:jc w:val="left"/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</w:pPr>
      <w:r w:rsidRPr="00FE4916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t>25、胸外电击除颤时，电极板安放的位置应在( )</w:t>
      </w:r>
    </w:p>
    <w:p w14:paraId="7E6B7CB1" w14:textId="77777777" w:rsidR="00FE4916" w:rsidRPr="00FE4916" w:rsidRDefault="00FE4916" w:rsidP="00FE4916">
      <w:pPr>
        <w:widowControl/>
        <w:spacing w:before="100" w:beforeAutospacing="1" w:after="240" w:line="420" w:lineRule="atLeast"/>
        <w:ind w:firstLine="480"/>
        <w:jc w:val="left"/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</w:pPr>
      <w:r w:rsidRPr="00FE4916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t>A、心尖区后胸壁 B、左第二肋间前胸壁 C、左第二肋间前胸壁</w:t>
      </w:r>
    </w:p>
    <w:p w14:paraId="7C9B8B88" w14:textId="77777777" w:rsidR="00FE4916" w:rsidRPr="00FE4916" w:rsidRDefault="00FE4916" w:rsidP="00FE4916">
      <w:pPr>
        <w:widowControl/>
        <w:spacing w:before="100" w:beforeAutospacing="1" w:after="240" w:line="420" w:lineRule="atLeast"/>
        <w:ind w:firstLine="480"/>
        <w:jc w:val="left"/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</w:pPr>
      <w:r w:rsidRPr="00FE4916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t>D、右第二肋间前胸壁，心尖区或心尖区后胸壁 E、以上都可以</w:t>
      </w:r>
    </w:p>
    <w:p w14:paraId="7644DCB6" w14:textId="77777777" w:rsidR="00FE4916" w:rsidRPr="00FE4916" w:rsidRDefault="00FE4916" w:rsidP="00FE4916">
      <w:pPr>
        <w:widowControl/>
        <w:spacing w:before="100" w:beforeAutospacing="1" w:after="240" w:line="420" w:lineRule="atLeast"/>
        <w:ind w:firstLine="480"/>
        <w:jc w:val="left"/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</w:pPr>
      <w:r w:rsidRPr="00FE4916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t>26、医务人员心肺复苏时，评估循环的时间是( )</w:t>
      </w:r>
    </w:p>
    <w:p w14:paraId="4AD41925" w14:textId="77777777" w:rsidR="00FE4916" w:rsidRPr="00FE4916" w:rsidRDefault="00FE4916" w:rsidP="00FE4916">
      <w:pPr>
        <w:widowControl/>
        <w:spacing w:before="100" w:beforeAutospacing="1" w:after="240" w:line="420" w:lineRule="atLeast"/>
        <w:ind w:firstLine="480"/>
        <w:jc w:val="left"/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</w:pPr>
      <w:r w:rsidRPr="00FE4916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t>A、至少5秒钟 B、至少3秒钟 C、至少10秒钟 D、10秒钟 E、5-10秒钟</w:t>
      </w:r>
    </w:p>
    <w:p w14:paraId="45D570FD" w14:textId="77777777" w:rsidR="00FE4916" w:rsidRPr="00FE4916" w:rsidRDefault="00FE4916" w:rsidP="00FE4916">
      <w:pPr>
        <w:widowControl/>
        <w:spacing w:before="100" w:beforeAutospacing="1" w:after="240" w:line="420" w:lineRule="atLeast"/>
        <w:ind w:firstLine="480"/>
        <w:jc w:val="left"/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</w:pPr>
      <w:r w:rsidRPr="00FE4916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t>27、对目击心跳骤停的患者，正确的电除颤的策略是( )</w:t>
      </w:r>
    </w:p>
    <w:p w14:paraId="285C7DDE" w14:textId="77777777" w:rsidR="00FE4916" w:rsidRPr="00FE4916" w:rsidRDefault="00FE4916" w:rsidP="00FE4916">
      <w:pPr>
        <w:widowControl/>
        <w:spacing w:before="100" w:beforeAutospacing="1" w:after="240" w:line="420" w:lineRule="atLeast"/>
        <w:ind w:firstLine="480"/>
        <w:jc w:val="left"/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</w:pPr>
      <w:r w:rsidRPr="00FE4916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t>A、连续3次除颤 B、盲目除颤 C、尽早连续3次除颤</w:t>
      </w:r>
    </w:p>
    <w:p w14:paraId="7F556CF6" w14:textId="77777777" w:rsidR="00FE4916" w:rsidRPr="00FE4916" w:rsidRDefault="00FE4916" w:rsidP="00FE4916">
      <w:pPr>
        <w:widowControl/>
        <w:spacing w:before="100" w:beforeAutospacing="1" w:after="240" w:line="420" w:lineRule="atLeast"/>
        <w:ind w:firstLine="480"/>
        <w:jc w:val="left"/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</w:pPr>
      <w:r w:rsidRPr="00FE4916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t>D、尽早1次除颤后，马上恢复胸外按压 E、先行2分钟的 CPR，再行除颤</w:t>
      </w:r>
    </w:p>
    <w:p w14:paraId="0B4205DE" w14:textId="77777777" w:rsidR="00FE4916" w:rsidRPr="00FE4916" w:rsidRDefault="00FE4916" w:rsidP="00FE4916">
      <w:pPr>
        <w:widowControl/>
        <w:spacing w:before="100" w:beforeAutospacing="1" w:after="240" w:line="420" w:lineRule="atLeast"/>
        <w:ind w:firstLine="480"/>
        <w:jc w:val="left"/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</w:pPr>
      <w:r w:rsidRPr="00FE4916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t>28、在心肺复苏过程中，应尽量减少中断胸外按压，中断胸外按压的时间( )</w:t>
      </w:r>
    </w:p>
    <w:p w14:paraId="7EE7C9B8" w14:textId="77777777" w:rsidR="00FE4916" w:rsidRPr="00FE4916" w:rsidRDefault="00FE4916" w:rsidP="00FE4916">
      <w:pPr>
        <w:widowControl/>
        <w:spacing w:before="100" w:beforeAutospacing="1" w:after="240" w:line="420" w:lineRule="atLeast"/>
        <w:ind w:firstLine="480"/>
        <w:jc w:val="left"/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</w:pPr>
      <w:r w:rsidRPr="00FE4916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t>A、不超过10秒钟 B、不超过5秒钟 C、不超过20秒钟</w:t>
      </w:r>
    </w:p>
    <w:p w14:paraId="1D32A144" w14:textId="77777777" w:rsidR="00FE4916" w:rsidRPr="00FE4916" w:rsidRDefault="00FE4916" w:rsidP="00FE4916">
      <w:pPr>
        <w:widowControl/>
        <w:spacing w:before="100" w:beforeAutospacing="1" w:after="240" w:line="420" w:lineRule="atLeast"/>
        <w:ind w:firstLine="480"/>
        <w:jc w:val="left"/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</w:pPr>
      <w:r w:rsidRPr="00FE4916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t>D、不超过1分钟 E、不超过30秒钟</w:t>
      </w:r>
    </w:p>
    <w:p w14:paraId="3A616646" w14:textId="77777777" w:rsidR="00FE4916" w:rsidRPr="00FE4916" w:rsidRDefault="00FE4916" w:rsidP="00FE4916">
      <w:pPr>
        <w:widowControl/>
        <w:spacing w:before="100" w:beforeAutospacing="1" w:after="240" w:line="420" w:lineRule="atLeast"/>
        <w:ind w:firstLine="480"/>
        <w:jc w:val="left"/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</w:pPr>
      <w:r w:rsidRPr="00FE4916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t>29、在求助一位游泳池内溺水的3岁女孩时，你发现她脸色苍白没有反应，周围没有其他人可以帮忙，你什么时候打120急救电话( )</w:t>
      </w:r>
    </w:p>
    <w:p w14:paraId="459D6A97" w14:textId="77777777" w:rsidR="00FE4916" w:rsidRPr="00FE4916" w:rsidRDefault="00FE4916" w:rsidP="00FE4916">
      <w:pPr>
        <w:widowControl/>
        <w:spacing w:before="100" w:beforeAutospacing="1" w:after="240" w:line="420" w:lineRule="atLeast"/>
        <w:ind w:firstLine="480"/>
        <w:jc w:val="left"/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</w:pPr>
      <w:r w:rsidRPr="00FE4916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t>A、你给小孩做2分钟心肺复苏后 B、你将小孩从游泳救上岸后</w:t>
      </w:r>
    </w:p>
    <w:p w14:paraId="430EF08E" w14:textId="77777777" w:rsidR="00FE4916" w:rsidRPr="00FE4916" w:rsidRDefault="00FE4916" w:rsidP="00FE4916">
      <w:pPr>
        <w:widowControl/>
        <w:spacing w:before="100" w:beforeAutospacing="1" w:after="240" w:line="420" w:lineRule="atLeast"/>
        <w:ind w:firstLine="480"/>
        <w:jc w:val="left"/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</w:pPr>
      <w:r w:rsidRPr="00FE4916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t>C、你做了几分钟心肺复苏，小孩仍没有反应后 D、在做了几次通气后，做心脏按压以前</w:t>
      </w:r>
    </w:p>
    <w:p w14:paraId="2F2F5F4A" w14:textId="77777777" w:rsidR="00FE4916" w:rsidRPr="00FE4916" w:rsidRDefault="00FE4916" w:rsidP="00FE4916">
      <w:pPr>
        <w:widowControl/>
        <w:spacing w:before="100" w:beforeAutospacing="1" w:after="240" w:line="420" w:lineRule="atLeast"/>
        <w:ind w:firstLine="480"/>
        <w:jc w:val="left"/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</w:pPr>
      <w:r w:rsidRPr="00FE4916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t>30、遇有触电的伤员现场救护时应首先( )</w:t>
      </w:r>
    </w:p>
    <w:p w14:paraId="47675C58" w14:textId="77777777" w:rsidR="00FE4916" w:rsidRPr="00FE4916" w:rsidRDefault="00FE4916" w:rsidP="00FE4916">
      <w:pPr>
        <w:widowControl/>
        <w:spacing w:before="100" w:beforeAutospacing="1" w:after="240" w:line="420" w:lineRule="atLeast"/>
        <w:ind w:firstLine="480"/>
        <w:jc w:val="left"/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</w:pPr>
      <w:r w:rsidRPr="00FE4916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t>A、将伤员搬出现场 B、断电 C、呼叫120 D、立即心肺复苏 E、立即除颤</w:t>
      </w:r>
    </w:p>
    <w:p w14:paraId="634E7A3A" w14:textId="77777777" w:rsidR="00FE4916" w:rsidRPr="00FE4916" w:rsidRDefault="00FE4916" w:rsidP="00FE4916">
      <w:pPr>
        <w:widowControl/>
        <w:spacing w:before="100" w:beforeAutospacing="1" w:after="240" w:line="420" w:lineRule="atLeast"/>
        <w:ind w:firstLine="480"/>
        <w:jc w:val="left"/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</w:pPr>
      <w:r w:rsidRPr="00FE4916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t>参考答案：</w:t>
      </w:r>
    </w:p>
    <w:p w14:paraId="54B3F03D" w14:textId="77777777" w:rsidR="00FE4916" w:rsidRPr="00FE4916" w:rsidRDefault="00FE4916" w:rsidP="00FE4916">
      <w:pPr>
        <w:widowControl/>
        <w:spacing w:before="100" w:beforeAutospacing="1" w:after="240" w:line="420" w:lineRule="atLeast"/>
        <w:ind w:firstLine="480"/>
        <w:jc w:val="left"/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</w:pPr>
      <w:r w:rsidRPr="00FE4916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t>1-5 CACAA 6-10 AACBC 11-15CAACC 16-20 ACABB</w:t>
      </w:r>
    </w:p>
    <w:p w14:paraId="161446F4" w14:textId="77777777" w:rsidR="003B04B7" w:rsidRPr="00FE4916" w:rsidRDefault="00FE4916" w:rsidP="00FE4916">
      <w:pPr>
        <w:widowControl/>
        <w:spacing w:before="100" w:beforeAutospacing="1" w:after="240" w:line="420" w:lineRule="atLeast"/>
        <w:ind w:firstLine="480"/>
        <w:jc w:val="left"/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</w:pPr>
      <w:r w:rsidRPr="00FE4916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t>21-25 CCBBD 26-30 EDAAB</w:t>
      </w:r>
      <w:bookmarkStart w:id="0" w:name="_GoBack"/>
      <w:bookmarkEnd w:id="0"/>
    </w:p>
    <w:sectPr w:rsidR="003B04B7" w:rsidRPr="00FE4916" w:rsidSect="00A9125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916"/>
    <w:rsid w:val="00A91256"/>
    <w:rsid w:val="00DB5D7F"/>
    <w:rsid w:val="00FE4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FC528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E4916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FE4916"/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FE4916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076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326</Words>
  <Characters>1864</Characters>
  <Application>Microsoft Macintosh Word</Application>
  <DocSecurity>0</DocSecurity>
  <Lines>15</Lines>
  <Paragraphs>4</Paragraphs>
  <ScaleCrop>false</ScaleCrop>
  <LinksUpToDate>false</LinksUpToDate>
  <CharactersWithSpaces>2186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黄坤</dc:creator>
  <cp:keywords/>
  <dc:description/>
  <cp:lastModifiedBy>黄坤</cp:lastModifiedBy>
  <cp:revision>1</cp:revision>
  <dcterms:created xsi:type="dcterms:W3CDTF">2017-10-23T03:50:00Z</dcterms:created>
  <dcterms:modified xsi:type="dcterms:W3CDTF">2017-10-23T03:50:00Z</dcterms:modified>
</cp:coreProperties>
</file>