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D0" w:rsidRDefault="002C4349">
      <w:pPr>
        <w:rPr>
          <w:sz w:val="28"/>
          <w:szCs w:val="28"/>
        </w:rPr>
      </w:pPr>
      <w:r w:rsidRPr="002C4349"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数据库的操作</w:t>
      </w:r>
    </w:p>
    <w:p w:rsidR="002C4349" w:rsidRPr="002C4349" w:rsidRDefault="002C4349" w:rsidP="002C434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pymysql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连接数据库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conn 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pymysql.connect(</w:t>
      </w:r>
      <w:r w:rsidRPr="002C4349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host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'192.168.0.105'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2C4349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port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2C4349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3306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2C4349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user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'root'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2C4349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password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'123456'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2C4349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charset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'utf8'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创建游标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控制器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)   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相当于光标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conn.cursor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执行</w:t>
      </w:r>
      <w:proofErr w:type="spellStart"/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sql</w:t>
      </w:r>
      <w:proofErr w:type="spellEnd"/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语句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abc.execute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'show databases;'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)   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执行命令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abc.execute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 xml:space="preserve">'use </w:t>
      </w:r>
      <w:proofErr w:type="spellStart"/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python_test</w:t>
      </w:r>
      <w:proofErr w:type="spellEnd"/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;'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abc.execute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 xml:space="preserve">'create table </w:t>
      </w:r>
      <w:r w:rsidRPr="002C4349">
        <w:rPr>
          <w:rFonts w:ascii="DejaVu Sans Mono" w:eastAsia="宋体" w:hAnsi="DejaVu Sans Mono" w:cs="DejaVu Sans Mono"/>
          <w:b/>
          <w:bCs/>
          <w:color w:val="445588"/>
          <w:kern w:val="0"/>
          <w:sz w:val="30"/>
          <w:szCs w:val="30"/>
        </w:rPr>
        <w:t>biao2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108888"/>
          <w:kern w:val="0"/>
          <w:sz w:val="30"/>
          <w:szCs w:val="30"/>
        </w:rPr>
        <w:t xml:space="preserve">name 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char(20),</w:t>
      </w:r>
      <w:r w:rsidRPr="002C4349">
        <w:rPr>
          <w:rFonts w:ascii="DejaVu Sans Mono" w:eastAsia="宋体" w:hAnsi="DejaVu Sans Mono" w:cs="DejaVu Sans Mono"/>
          <w:b/>
          <w:bCs/>
          <w:color w:val="108888"/>
          <w:kern w:val="0"/>
          <w:sz w:val="30"/>
          <w:szCs w:val="30"/>
        </w:rPr>
        <w:t xml:space="preserve">age </w:t>
      </w:r>
      <w:proofErr w:type="spellStart"/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int,</w:t>
      </w:r>
      <w:r w:rsidRPr="002C4349">
        <w:rPr>
          <w:rFonts w:ascii="DejaVu Sans Mono" w:eastAsia="宋体" w:hAnsi="DejaVu Sans Mono" w:cs="DejaVu Sans Mono"/>
          <w:b/>
          <w:bCs/>
          <w:color w:val="108888"/>
          <w:kern w:val="0"/>
          <w:sz w:val="30"/>
          <w:szCs w:val="30"/>
        </w:rPr>
        <w:t>sex</w:t>
      </w:r>
      <w:proofErr w:type="spellEnd"/>
      <w:r w:rsidRPr="002C4349">
        <w:rPr>
          <w:rFonts w:ascii="DejaVu Sans Mono" w:eastAsia="宋体" w:hAnsi="DejaVu Sans Mono" w:cs="DejaVu Sans Mono"/>
          <w:b/>
          <w:bCs/>
          <w:color w:val="108888"/>
          <w:kern w:val="0"/>
          <w:sz w:val="30"/>
          <w:szCs w:val="30"/>
        </w:rPr>
        <w:t xml:space="preserve"> 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char(10));'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for 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in </w:t>
      </w:r>
      <w:r w:rsidRPr="002C4349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range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4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2C4349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abc.execute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'insert into biao2 values ("{}","{}","{}");'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.format(</w:t>
      </w:r>
      <w:r w:rsidRPr="002C4349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12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2C4349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13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2C4349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14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abc.execute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 xml:space="preserve">'select </w:t>
      </w:r>
      <w:r w:rsidRPr="002C4349">
        <w:rPr>
          <w:rFonts w:ascii="DejaVu Sans Mono" w:eastAsia="宋体" w:hAnsi="DejaVu Sans Mono" w:cs="DejaVu Sans Mono"/>
          <w:b/>
          <w:bCs/>
          <w:color w:val="6666FF"/>
          <w:kern w:val="0"/>
          <w:sz w:val="30"/>
          <w:szCs w:val="30"/>
        </w:rPr>
        <w:t>*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 xml:space="preserve"> from biao2;'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提交  对数据库进行更改的时候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是由连接数据库的变量来提交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conn.commit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abc.execute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 xml:space="preserve">'select </w:t>
      </w:r>
      <w:r w:rsidRPr="002C4349">
        <w:rPr>
          <w:rFonts w:ascii="DejaVu Sans Mono" w:eastAsia="宋体" w:hAnsi="DejaVu Sans Mono" w:cs="DejaVu Sans Mono"/>
          <w:b/>
          <w:bCs/>
          <w:color w:val="6666FF"/>
          <w:kern w:val="0"/>
          <w:sz w:val="30"/>
          <w:szCs w:val="30"/>
        </w:rPr>
        <w:t>*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 xml:space="preserve"> from biao2;'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lastRenderedPageBreak/>
        <w:t>abc.execute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'show tables'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abc.fetchall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())    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接收上一个</w:t>
      </w:r>
      <w:proofErr w:type="spellStart"/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sql</w:t>
      </w:r>
      <w:proofErr w:type="spellEnd"/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语句的结果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abc.fetchmany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C4349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3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))  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接收上一个</w:t>
      </w:r>
      <w:proofErr w:type="spellStart"/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sql</w:t>
      </w:r>
      <w:proofErr w:type="spellEnd"/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语句的结果，默认只接收第一行，在括号里写入</w:t>
      </w:r>
      <w:proofErr w:type="gramStart"/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数字几就接收</w:t>
      </w:r>
      <w:proofErr w:type="gramEnd"/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多少行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abc.fetchone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())      </w:t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接收上一个</w:t>
      </w:r>
      <w:proofErr w:type="spellStart"/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sql</w:t>
      </w:r>
      <w:proofErr w:type="spellEnd"/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语句的结果  每次只接收一行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C4349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断开数据库</w:t>
      </w:r>
      <w:r w:rsidRPr="002C4349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conn.</w:t>
      </w:r>
      <w:proofErr w:type="gramStart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close</w:t>
      </w:r>
      <w:proofErr w:type="spell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gramEnd"/>
      <w:r w:rsidRPr="002C4349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</w:p>
    <w:p w:rsidR="002C4349" w:rsidRPr="002C4349" w:rsidRDefault="002C4349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2C4349" w:rsidRPr="002C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49"/>
    <w:rsid w:val="002C4349"/>
    <w:rsid w:val="00544BC7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5E5E"/>
  <w15:chartTrackingRefBased/>
  <w15:docId w15:val="{00AB976D-48F5-433B-B146-CA81D2A8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2019-02-21T11:28:00Z</dcterms:created>
  <dcterms:modified xsi:type="dcterms:W3CDTF">2019-02-21T11:35:00Z</dcterms:modified>
</cp:coreProperties>
</file>