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D97CB" w:sz="48" w:space="3"/>
          <w:bottom w:val="single" w:color="5EA2D6" w:sz="4" w:space="6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/>
        <w:jc w:val="left"/>
        <w:rPr>
          <w:b/>
          <w:sz w:val="55"/>
          <w:szCs w:val="55"/>
        </w:rPr>
      </w:pPr>
      <w:r>
        <w:rPr>
          <w:b/>
          <w:sz w:val="55"/>
          <w:szCs w:val="55"/>
          <w:bdr w:val="single" w:color="3D97CB" w:sz="48" w:space="0"/>
          <w:shd w:val="clear" w:fill="FFFFFF"/>
        </w:rPr>
        <w:fldChar w:fldCharType="begin"/>
      </w:r>
      <w:r>
        <w:rPr>
          <w:b/>
          <w:sz w:val="55"/>
          <w:szCs w:val="55"/>
          <w:bdr w:val="single" w:color="3D97CB" w:sz="48" w:space="0"/>
          <w:shd w:val="clear" w:fill="FFFFFF"/>
        </w:rPr>
        <w:instrText xml:space="preserve"> HYPERLINK "https://www.cnblogs.com/laoluoits/p/10985442.html" </w:instrText>
      </w:r>
      <w:r>
        <w:rPr>
          <w:b/>
          <w:sz w:val="55"/>
          <w:szCs w:val="55"/>
          <w:bdr w:val="single" w:color="3D97CB" w:sz="48" w:space="0"/>
          <w:shd w:val="clear" w:fill="FFFFFF"/>
        </w:rPr>
        <w:fldChar w:fldCharType="separate"/>
      </w:r>
      <w:r>
        <w:rPr>
          <w:rStyle w:val="13"/>
          <w:b/>
          <w:sz w:val="55"/>
          <w:szCs w:val="55"/>
          <w:bdr w:val="none" w:color="auto" w:sz="0" w:space="0"/>
          <w:shd w:val="clear" w:fill="FFFFFF"/>
        </w:rPr>
        <w:t>adb常用命令总结</w:t>
      </w:r>
      <w:r>
        <w:rPr>
          <w:b/>
          <w:sz w:val="55"/>
          <w:szCs w:val="55"/>
          <w:bdr w:val="single" w:color="3D97CB" w:sz="48" w:space="0"/>
          <w:shd w:val="clear" w:fill="FFFFFF"/>
        </w:rPr>
        <w:fldChar w:fldCharType="end"/>
      </w:r>
      <w:r>
        <w:rPr>
          <w:b/>
          <w:color w:val="000000"/>
          <w:sz w:val="55"/>
          <w:szCs w:val="55"/>
          <w:bdr w:val="single" w:color="3D97CB" w:sz="48" w:space="0"/>
          <w:shd w:val="clear" w:fill="FFFFFF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ascii="Helvetica" w:hAnsi="Helvetica" w:eastAsia="Helvetica" w:cs="Helvetica"/>
          <w:color w:val="000000"/>
          <w:sz w:val="16"/>
          <w:szCs w:val="16"/>
          <w:shd w:val="clear" w:fill="FFFFFF"/>
        </w:rPr>
        <w:t>针对移动端 Android 的测试， adb 命令是很重要的一个点，必须将常用的 adb 命令熟记于心， 将会为 Android 测试带来很大的方便，其中很多命令将会用于自动化测试的脚本当中。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Android Debug Bridge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 xml:space="preserve">adb 其实就是 Android Debug Bridge, Android 调试桥的缩写，adb 是一个 </w:t>
      </w:r>
      <w:r>
        <w:rPr>
          <w:rStyle w:val="12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C/S</w:t>
      </w: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 xml:space="preserve"> 架构的命令行工具，用于通过电脑端与模拟器或者真实设备交互。在某些特殊的情况下进入不了系统，adb就派上用场啦！主要由 3 部分组成：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· 运行在 PC 端的 Client : 可以通过它对 Android 应用进行安装、卸载及调试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· 运行在 PC 端的 Service : 其管理客户端到 Android 设备上 adb 后台进程的连接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服务启动后，Windows 可以在任务管理器中找到 adb.exe 这个进程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· 运行在 Android 设备上的 adb 后台进程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执行 adb shell ps | grep adbd ，可以找到该后台进程，windows 请使用 findstr 替代 grep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990600"/>
            <wp:effectExtent l="0" t="0" r="3810" b="0"/>
            <wp:docPr id="9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通过adb操作android设备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连接上数据线，然后把手机开发者模式打开，打开usb调试。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38500" cy="2581275"/>
            <wp:effectExtent l="0" t="0" r="7620" b="9525"/>
            <wp:docPr id="7" name="图片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525" w:lineRule="atLeast"/>
        <w:ind w:left="0" w:right="0"/>
        <w:jc w:val="left"/>
        <w:rPr>
          <w:b/>
          <w:color w:val="0378BB"/>
          <w:sz w:val="19"/>
          <w:szCs w:val="19"/>
        </w:rPr>
      </w:pPr>
      <w:r>
        <w:rPr>
          <w:b/>
          <w:color w:val="0378BB"/>
          <w:sz w:val="19"/>
          <w:szCs w:val="19"/>
          <w:shd w:val="clear" w:fill="FFFFFF"/>
        </w:rPr>
        <w:t>adb 命令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在开发或者测试的过程中，我们可以通过 adb 来管理多台设备，其一般的格式为：</w:t>
      </w:r>
    </w:p>
    <w:tbl>
      <w:tblPr>
        <w:tblW w:w="0" w:type="auto"/>
        <w:tblCellSpacing w:w="0" w:type="dxa"/>
        <w:tblInd w:w="1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adb [-e | -d | -s &lt;设备序列号&gt;] &lt;子命令&gt;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在配好环境变量的前提下，在命令窗口当中输入 adb help 或者直接输入 adb ，将会列出所有的选项说明及子命令。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/>
        <w:jc w:val="left"/>
        <w:rPr>
          <w:b/>
          <w:color w:val="333333"/>
          <w:sz w:val="16"/>
          <w:szCs w:val="16"/>
        </w:rPr>
      </w:pPr>
      <w:r>
        <w:rPr>
          <w:b/>
          <w:color w:val="333333"/>
          <w:sz w:val="16"/>
          <w:szCs w:val="16"/>
          <w:shd w:val="clear" w:fill="FFFFFF"/>
        </w:rPr>
        <w:t>这里介绍一些里面常用的命令：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1.adb devices</w:t>
      </w: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 xml:space="preserve"> , 获取设备列表及设备状态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1114425"/>
            <wp:effectExtent l="0" t="0" r="3810" b="13335"/>
            <wp:docPr id="10" name="图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2.adb get-state</w:t>
      </w: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 xml:space="preserve"> , 获取设备的状态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305800" cy="1333500"/>
            <wp:effectExtent l="0" t="0" r="0" b="7620"/>
            <wp:docPr id="2" name="图片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设备的状态有 3 钟，device , offline , unknown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device：设备正常连接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offline：连接出现异常，设备无响应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unknown：没有连接设备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3.安装卸载应用程序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install 用于安装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305800" cy="1914525"/>
            <wp:effectExtent l="0" t="0" r="0" b="5715"/>
            <wp:docPr id="3" name="图片 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安装成功，返回成功提示 "Success"；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安装失败，会返回以下：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INSTALL_FAILED_ALREADY_EXISTS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此时需要用 -r 参数来重新安装。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INSTALL_FAILED_SIGNATURE_ERROR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应用的签名不一致，可能是发布版和调试版签名不同所致。也有可能是没卸载旧应用导致。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INSTALL_FAILED_INSUFFICIENT_STORAGE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存储空间不足，需要检查设备存储情况。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uninstall 用于卸载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uninstall 后面带的是应用的包名，而不是应用名。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查看系统所有应用的包名：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shell pm list packages –f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1733550"/>
            <wp:effectExtent l="0" t="0" r="3810" b="3810"/>
            <wp:docPr id="1" name="图片 6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4．上传、下载文件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push 命令将PC机上的文件推到 DLT-RK3288 机器上；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pull  命令将DLT-RK3288机器上的文件拉到PC机上；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push d:/new.txt /sdcard/  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将D盘下new.txt文件 推到内部存储器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pull /sdcard/new.txt    d:\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将DLT-RK3288 内部存储器根目录下的new.txt 拉到D盘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1733550"/>
            <wp:effectExtent l="0" t="0" r="3810" b="3810"/>
            <wp:docPr id="12" name="图片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 xml:space="preserve">5. adb shell pm list package 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Package Manager , 可以用获取到一些安装在 Android 设备上得应用信息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-s：列出系统应用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-f：列出应用包名及对应的apk名及存放位置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305800" cy="3676650"/>
            <wp:effectExtent l="0" t="0" r="0" b="11430"/>
            <wp:docPr id="5" name="图片 8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过滤应用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305800" cy="1333500"/>
            <wp:effectExtent l="0" t="0" r="0" b="7620"/>
            <wp:docPr id="6" name="图片 9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ag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5.adb shell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通过adb shell 命令，就可以进入设备或者模拟器的shell环境了，在这个Linux shell中，我们就可以执行各种Linux命令了。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如果只想执行一条shell命令，就可以采用：adb shell [shell_command]，在实际使用中，经常与grep或findstr一起使用，起到过滤作用，查看自己需要的关键信息。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6.常见命令：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如 ls, cd, rm, mkdir, touch, pwd, cp, mv, ifconfig, netstat, ping, ps, top等，进入adb shell即可执行，与linux相似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7. adb logcat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一.在cmd窗口查看手机的Log日志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有时候我们在手机程序上的日志要在其他地方调试，然后要看里面的Log日志。在cmd窗口中输入如下命令：</w:t>
      </w:r>
    </w:p>
    <w:tbl>
      <w:tblPr>
        <w:tblW w:w="0" w:type="auto"/>
        <w:tblCellSpacing w:w="0" w:type="dxa"/>
        <w:tblInd w:w="1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36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8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//格式1：打印默认日志数据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adb logcat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//格式2：需要打印日志详细时间的简单数据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adb logcat -v time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//格式3：需要打印级别为Error的信息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adb logcat *:E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//格式4：需要打印时间和级别是Error的信息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adb logcat -v time *:E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//格式5：将日志保存到电脑固定的位置，比如D:\log.txt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</w:pPr>
            <w:r>
              <w:rPr>
                <w:rFonts w:hint="default" w:ascii="Helvetica" w:hAnsi="Helvetica" w:eastAsia="Helvetica" w:cs="Helvetica"/>
                <w:color w:val="000000"/>
                <w:sz w:val="16"/>
                <w:szCs w:val="16"/>
              </w:rPr>
              <w:t>adb logcat -v time &gt;D:\log.txt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这时手机日志更新什么日志，cmd窗口也会同步更新数据。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但是这样没有过滤条件，如果Log日志很多，很难找到我们想要的信息，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当然也可以复制cmd中的数据到一个文本中慢慢处理的，就是效率不高。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下面介绍adb logcat中的详细参数命令以及如何才能高效的打印日志，或者把日志保存到我们指定的位置。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二.adb logcat 详解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logcat如果用过，但是具体命令又不记得，可以输入adb logcat -help，查看一下一些简单的数据格式：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4229100"/>
            <wp:effectExtent l="0" t="0" r="3810" b="7620"/>
            <wp:docPr id="8" name="图片 10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ag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日志过滤：adb logcat &lt;tag&gt;[:priority]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tag表示标签，priority输出的级别，日志默认级别是V，如果错误日志我们选择E就可以。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Android 的日志分为如下几个优先级（priority）：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V —— Verbose（最低，输出得最多）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D —— Debug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I —— Info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W —— Warning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E —— Error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F —— Fatal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S —— Silent（最高，啥也不输出）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按某级别过滤日志则会将该级别及以上的日志输出。比如，命令：adb logcat *:W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其实*可以是某个tag，如果没有指明，就表示所有。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tag可以由多个 [:priority] 组成。比如，命令：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logcat ActivityManager:I MyApp:D *:S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表示输出 tag ActivityManager 的 Info 以上级别日志，输出 tag MyApp 的 Debug 以上级别日志，及其它 tag 的 Silent 级别日志（即屏蔽其它 tag 日志）。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logcat选项解析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--"-s"选项 : 设置输出日志*：s的标签, 只显示该标签的日志;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--"-f"选项 : 将日志输出到文件, 默认输出到标准输出流中, -f 参数执行不成功;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--"-r"选项 : 按照每千字节输出日志, 需要 -f 参数, 不过这个命令没有执行成功;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--"-n"选项 : 设置日志输出的最大数目, 需要 -r 参数, 这个执行 感觉 跟 adb logcat 效果一样;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--"-v"选项 : 设置日志的输出格式, 注意只能设置一项;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--"-c"选项 : 清空所有的日志缓存信息;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--"-d"选项 : 将缓存的日志输出到屏幕上, 并且不会阻塞;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--"-t"选项 : 输出最近的几行日志, 输出完退出, 不阻塞;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--"-g"选项 : 查看日志缓冲区信息;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--"-B"选项 : 以二进制形式输出日志;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把日志信息保存到电脑中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logcat最后添加” &gt; 保存文件的地址，比如需要将的信息保存到电脑中使用下面的命令： adb logcat -v time &gt; D:\log.txt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8.monkey测试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一、Monkey测试简介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Monkey测试是Android平台自动化测试的一种手段，通过Monkey程序模拟用户触摸屏幕、滑动Trackball、按键等操作来对设备上的程序进行压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二、Monkey命令的简单帮助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要获取Monkey命令自带的简单帮助，在CMD中执行命令：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adb shell monkey –help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3476625"/>
            <wp:effectExtent l="0" t="0" r="3810" b="13335"/>
            <wp:docPr id="4" name="图片 11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ag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四、Monkey命令参数介绍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305800" cy="1143000"/>
            <wp:effectExtent l="0" t="0" r="0" b="0"/>
            <wp:docPr id="11" name="图片 12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ag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说明：第一个-s指定设备，如果只连接了一台设备，可不用该参数。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-p &lt;apk包名&gt;只允许系统启动指定的app，如果不指定，将允许系统启动设备中的所有app，也可指定多个包。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--throttle &lt;毫秒数&gt; 指定用户操作（事件）间的时延。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--ignore-crashes 指定当应用程序崩溃时，Monkey依然发送事件，直到事件计数完成。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--ignore-timeouts 当应用程序发生ANR错误时，Monkey依然会发送事件，直到事件计数完成。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第2个-s，用于指定伪随机数生成器的seed值，如果seed相同，则两次Monkey测试所产生的事件序列也相同的。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-v 用于指定反馈信息级别，总共分为level 0、level 1、level 2三个级别，级别越高，输出的日志越详细。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 xml:space="preserve">日志级别 Level0 </w:t>
      </w: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示例 adb shellmonkey -p com.amaker.mp –v 100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说明 缺省值，仅提供启动提示、测试完成和最终结果等少量信息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 xml:space="preserve">日志级别 Level 1 </w:t>
      </w: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示例 adb shellmonkey -p com.amaker.mp –v -v 100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说明 提供较为详细的日志，包括每个发送到Activity的事件信息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日志级别 Level 2</w:t>
      </w: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 xml:space="preserve"> 示例 adb shellmonkey -p com.amaker.mp –v -v –v 100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说明 最详细的日志，包括了测试中选中/未选中的Activity信息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最后的数字（这里是500）：表示Monkey程序模拟500次随机用户操作事件。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color w:val="000000"/>
          <w:sz w:val="16"/>
          <w:szCs w:val="16"/>
          <w:shd w:val="clear" w:fill="FFFFFF"/>
        </w:rPr>
        <w:t>&gt;输出测试结果到D:\monkeylog.txt</w:t>
      </w:r>
    </w:p>
    <w:p>
      <w:pPr>
        <w:pStyle w:val="2"/>
        <w:keepNext w:val="0"/>
        <w:keepLines w:val="0"/>
        <w:widowControl/>
        <w:suppressLineNumbers w:val="0"/>
        <w:spacing w:before="288" w:beforeAutospacing="0" w:after="288" w:afterAutospacing="0" w:line="15" w:lineRule="atLeast"/>
        <w:ind w:left="0" w:right="0"/>
        <w:rPr>
          <w:b/>
          <w:sz w:val="28"/>
          <w:szCs w:val="28"/>
        </w:rPr>
      </w:pPr>
      <w:r>
        <w:rPr>
          <w:b/>
          <w:sz w:val="28"/>
          <w:szCs w:val="28"/>
        </w:rPr>
        <w:t>adb的那些使用技巧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0" b="0"/>
            <wp:docPr id="13" name="图片 13" descr="IMG_25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3" w:lineRule="atLeast"/>
        <w:ind w:left="168"/>
        <w:jc w:val="left"/>
        <w:rPr>
          <w:b/>
          <w:color w:val="444444"/>
          <w:sz w:val="18"/>
          <w:szCs w:val="18"/>
        </w:rPr>
      </w:pPr>
      <w:r>
        <w:rPr>
          <w:rFonts w:ascii="宋体" w:hAnsi="宋体" w:eastAsia="宋体" w:cs="宋体"/>
          <w:b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kern w:val="0"/>
          <w:sz w:val="18"/>
          <w:szCs w:val="18"/>
          <w:u w:val="none"/>
          <w:lang w:val="en-US" w:eastAsia="zh-CN" w:bidi="ar"/>
        </w:rPr>
        <w:instrText xml:space="preserve"> HYPERLINK "https://www.zhihu.com/people/xie-xiao-ling-28" \t "https://zhuanlan.zhihu.com/p/_blank" </w:instrText>
      </w:r>
      <w:r>
        <w:rPr>
          <w:rFonts w:ascii="宋体" w:hAnsi="宋体" w:eastAsia="宋体" w:cs="宋体"/>
          <w:b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b/>
          <w:sz w:val="18"/>
          <w:szCs w:val="18"/>
          <w:u w:val="none"/>
        </w:rPr>
        <w:t>谢小玲</w:t>
      </w:r>
      <w:r>
        <w:rPr>
          <w:rFonts w:ascii="宋体" w:hAnsi="宋体" w:eastAsia="宋体" w:cs="宋体"/>
          <w:b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4" w:beforeAutospacing="0" w:line="19" w:lineRule="atLeast"/>
        <w:ind w:left="168"/>
        <w:jc w:val="left"/>
        <w:rPr>
          <w:color w:val="646464"/>
          <w:sz w:val="16"/>
          <w:szCs w:val="16"/>
        </w:rPr>
      </w:pPr>
      <w:r>
        <w:rPr>
          <w:rFonts w:ascii="宋体" w:hAnsi="宋体" w:eastAsia="宋体" w:cs="宋体"/>
          <w:color w:val="646464"/>
          <w:kern w:val="0"/>
          <w:sz w:val="16"/>
          <w:szCs w:val="16"/>
          <w:lang w:val="en-US" w:eastAsia="zh-CN" w:bidi="ar"/>
        </w:rPr>
        <w:t>公众号：python爱好部落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16"/>
          <w:szCs w:val="16"/>
          <w:lang w:val="en-US" w:eastAsia="zh-CN" w:bidi="ar"/>
        </w:rPr>
        <w:t>15 人赞同了该文章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pacing w:before="0" w:beforeAutospacing="0" w:after="294" w:afterAutospacing="0" w:line="19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u w:val="none"/>
          <w:bdr w:val="single" w:color="D3D3D3" w:sz="12" w:space="0"/>
          <w:lang w:val="en-US" w:eastAsia="zh-CN" w:bidi="ar"/>
        </w:rPr>
        <w:t>ADB相信接触Android的同学不会陌生。Adb很多命令，可以很方便的操作手机。合理使用，会使我们的工作更高效。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ADB出来也很久了，也不是什么高新技术，网上的文章也是多如牛毛。很多只是简单列出命令。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本人就根据自己的实践，总结下这么多年用ADB的经验。</w:t>
      </w:r>
    </w:p>
    <w:p>
      <w:pPr>
        <w:pStyle w:val="3"/>
        <w:keepNext w:val="0"/>
        <w:keepLines w:val="0"/>
        <w:widowControl/>
        <w:suppressLineNumbers w:val="0"/>
        <w:spacing w:before="730" w:beforeAutospacing="0" w:after="244" w:afterAutospacing="0" w:line="18" w:lineRule="atLeast"/>
        <w:ind w:left="0" w:right="0"/>
        <w:jc w:val="left"/>
        <w:rPr>
          <w:b/>
          <w:sz w:val="25"/>
          <w:szCs w:val="25"/>
        </w:rPr>
      </w:pPr>
      <w:r>
        <w:rPr>
          <w:b/>
          <w:i w:val="0"/>
          <w:caps w:val="0"/>
          <w:color w:val="1A1A1A"/>
          <w:spacing w:val="0"/>
          <w:sz w:val="25"/>
          <w:szCs w:val="25"/>
          <w:u w:val="none"/>
        </w:rPr>
        <w:t>ADB是什么？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ADB是android sdk里的一个工具，adb的全称为AndroidDebug Bridge，就是起到调试桥的作用。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简单的说，Android系统，跟电脑系统，是两个独立的系统，独立的男女方，需要一个媒婆来牵线搭桥。</w:t>
      </w:r>
    </w:p>
    <w:p>
      <w:pPr>
        <w:pStyle w:val="3"/>
        <w:keepNext w:val="0"/>
        <w:keepLines w:val="0"/>
        <w:widowControl/>
        <w:suppressLineNumbers w:val="0"/>
        <w:spacing w:before="730" w:beforeAutospacing="0" w:after="244" w:afterAutospacing="0" w:line="18" w:lineRule="atLeast"/>
        <w:ind w:left="0" w:right="0"/>
        <w:jc w:val="left"/>
        <w:rPr>
          <w:b/>
          <w:sz w:val="25"/>
          <w:szCs w:val="25"/>
        </w:rPr>
      </w:pPr>
      <w:r>
        <w:rPr>
          <w:b/>
          <w:i w:val="0"/>
          <w:caps w:val="0"/>
          <w:color w:val="1A1A1A"/>
          <w:spacing w:val="0"/>
          <w:sz w:val="25"/>
          <w:szCs w:val="25"/>
          <w:u w:val="none"/>
        </w:rPr>
        <w:t>ADB怎么用？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开发的版本，一般都放在了服务器上，虽然可以从手机浏览器中下载，特别慢，个人喜欢用电脑上的ADB来操作，速度快多了。</w:t>
      </w:r>
    </w:p>
    <w:p>
      <w:pPr>
        <w:pStyle w:val="7"/>
        <w:keepNext w:val="0"/>
        <w:keepLines w:val="0"/>
        <w:widowControl/>
        <w:suppressLineNumbers w:val="0"/>
        <w:spacing w:before="72" w:beforeAutospacing="0" w:line="19" w:lineRule="atLeast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u w:val="none"/>
        </w:rPr>
        <w:t>apk相关: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1、安装apk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install test.apk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-r 覆盖安装，保留数据和缓存文件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-d 解决低版本version问题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-s 安装apk到sd卡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2、卸载apk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uninstall -k &lt;package_name&gt;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可选参数-k的作用为卸载软件但是保留配置和缓存文件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3、查看app相关所有信息，包括action,codepath,version,需要的权限等等信息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dumpsys package &lt;package_name&gt;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4、查看app的路径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pm path &lt;package_name&gt;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查看了一个普通app的路径，如下，位于data/app下面的普通app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package:/data/app/com.tencent.test-1/base.apk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5、查看apk的版本信息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dumpsys package &lt;package_name&gt; | grep version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如果你得到的是下图的两个version版本，则为系统app,下面是系统app本身的版本，上面是升级之后的系统app的版本信息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versionCode=8 targetSdk=22  versionName=V0.08 versionCode=6 targetSdk=22  versionName=V0.0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6、启动activity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am start -n &lt;package_name&gt;/.&lt;activity_class_name&gt;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7、获得应用的启动时间，可以很方便地获取应用的启动时间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am start -W &lt;package_name&gt;/.&lt;activity_class_name&gt;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试验结果如下: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am start -W com.cc.test/com.painter.test.PainterMainActivity Starting: Intent { act=android.intent.action.MAIN cat=[android.intent.category.LAUNCHER] cmp=com.cc.test/com.painter.test.PainterMainActivity } Status: ok Activity: com.cc.test/com.painter.test.PainterMainActivity ThisTime: 355 TotalTime: 355 WaitTime: 365 Complete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返回的几个结果，以WaitTime为准，返回的是从startActivity到应用第一帧完全显示的时间。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8、查看某一个app的内存占用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dumpsys meminfo &lt;package_name|PID&gt;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结果如下，其中的Heap size包括了Dalvik Heap和Native Heap,平时我们所说的内存限制指的是Dalvik Heap。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9、查看单个应用程序的最大内存限制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getprop | grep heapgrowthlimit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得到的结果为128M: [dalvik.vm.heapgrowthlimit]: [128m]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这就是说Dalvik Heap size的最大值超过了128M，就很可能发生OOM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10、获取单个应用的电量消耗信息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Battery Historian是Android 5.0开始引入的，下面的命令为获取单个app的电量消耗信息，获取系统耗电信息见下节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dumpsys batterystats &gt; &lt;package_name&gt; &gt; xxx.txt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以上的命令，在自动化中运用起来很方便。</w:t>
      </w:r>
    </w:p>
    <w:p>
      <w:pPr>
        <w:pStyle w:val="7"/>
        <w:keepNext w:val="0"/>
        <w:keepLines w:val="0"/>
        <w:widowControl/>
        <w:suppressLineNumbers w:val="0"/>
        <w:spacing w:before="72" w:beforeAutospacing="0" w:line="19" w:lineRule="atLeast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u w:val="none"/>
        </w:rPr>
        <w:t>系统相关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1、查看设备名称，豌豆荚等应用就是通过此来获得设备的名称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cat /system/build.prop/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ro.product.model=MI 3W ro.product.brand=Xiaomi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2、查看手机分辨率有两种方法，第二种方法最为简洁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2.1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dumpsys window | grep Surface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grep是一个非常有用的参数,具体含义和用法大家自行google一下,试验结果为1080 * 1920: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Surface: shown=false layer=21000 alpha=1.0 rect=(0.0,0.0) 1080.0 x 1920.0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2.2.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wm size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返回结果为: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Physical size: 1080x1920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3、查看手机sdk版本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getprop | grep version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运行上面的命令后，列出来的version中[ro.build.version.release]: [6.0.1]即为手机sdk版本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4、查看手机型号信息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shell getprop | grep product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运行此命令之后，能看到product,board,brand和cpu等等的型号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5、获取序列号，获取到的序列号即为adb devices列出来的序列号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get-serialno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6、查看连接的设备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devices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如果有多个设备连接，想对其中的某一设备进行操作，就需要在此命令的后面加参数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adb [-d|-e|-s]　　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-d:真机(多个设备中只有一个真机时适用) 　　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-e:模拟器(多个设备中只有一个模拟器时适用) 　　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-s:序列号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假如有两个真机连接了我的电脑，adb devices获取到的数据如下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List of devices attached 1b71651 device 12sdfsd device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进入1b71651设备的命令为: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-s 1b71651 shell</w:t>
      </w:r>
    </w:p>
    <w:p>
      <w:pPr>
        <w:pStyle w:val="7"/>
        <w:keepNext w:val="0"/>
        <w:keepLines w:val="0"/>
        <w:widowControl/>
        <w:suppressLineNumbers w:val="0"/>
        <w:spacing w:before="72" w:beforeAutospacing="0" w:line="19" w:lineRule="atLeast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u w:val="none"/>
        </w:rPr>
        <w:t>文件操作相关: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1、拷贝文件/目录到设备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push &lt;local&gt;...&lt;remote&gt;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2、从设备拷贝文件/目录，-a参数保留了文件的时间戳和模式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pull [-a] &lt;remote&gt;...&lt;local&gt;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3、查看设备log,和studio和eclipse的logcat相同，可通过参数控制输出的日志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adb logcat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-s 过滤指定参数log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-v time 保留日志时间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当我们测试app的时候，需要用到各种型号的手机。如果发现bug,需要截屏。每个手机的截屏方式不一样，快捷键也不一样。截屏完了以后，需要填写到bug里面，这个过程有的麻烦。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我用adb来截屏，无需了解各种型号手机如何截屏，它自动从手机中保存到电脑中。这样就节约了很多时间。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操作起来很简单：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#!/usr/bin/env python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# Author: Anderson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#利用adb 截取Android手机图像，并且保存到本地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import 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import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PATH = lambda p: os.path.abspath(p)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def screenshot():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path = PATH(os.getcwd() + "/screenshot")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timestamp = time.strftime('%Y-%m-%d-%H-%M-%S', time.localtime(time.time()))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os.popen("adb wait-for-device")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os.popen("adb shell screencap -p /data/local/tmp/tmp.png")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if not os.path.isdir(PATH(os.getcwd() + "/screenshot")):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os.makedirs(path)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os.popen("adb pull /data/local/tmp/tmp.png " + PATH(path + "/" + timestamp + ".png"))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os.popen("adb shell rm /data/local/tmp/tmp.png")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print("success")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if __name__ == "__main__":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screenshot()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可以把常用的adb 写成一个类，作为自己的库，在自动化测试中灵活调用：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#encoding=utf-8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# Author: Anderson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aadb 工具类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import 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import platform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import 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>class AdbTools(object):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__init__(self, device_id=''):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self.__system = platform.system()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self.__find = ''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self.__command = ''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self.__device_id = device_id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self.__get_find()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self.__check_adb()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self.__connection_devices()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__get_find(self):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判断系统类型，windows使用findstr，linux使用grep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if self.__system is "Windows":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self.__find = "findstr"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self.__find = "grep"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__check_adb(self):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检查adb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判断是否设置环境变量ANDROID_HOME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if "ANDROID_HOME" in os.environ: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if self.__system == "Windows":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path = os.path.join(os.environ["ANDROID_HOME"], "platform-tools", "adb.exe")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if os.path.exists(path):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    self.__command = 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    raise EnvironmentError(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        "Adb not found in $ANDROID_HOME path: %s." % os.environ["ANDROID_HOME"])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path = os.path.join(os.environ["ANDROID_HOME"], "platform-tools", "adb")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if os.path.exists(path):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    self.__command = 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    raise EnvironmentError(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        "Adb not found in $ANDROID_HOME path: %s." % os.environ["ANDROID_HOME"])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raise EnvironmentError(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"Adb not found in $ANDROID_HOME path: %s." % os.environ["ANDROID_HOME"])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__connection_devices(self):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连接指定设备，单个设备可不传device_id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if self.__device_id == "":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self.__device_id = "-s %s" % self.__device_id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adb(self, args):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执行adb命令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:param args:参数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cmd = "%s %s %s" % (self.__command, self.__device_id, str(args))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# print(cmd)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os.popen(cmd)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shell(self, args):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执行adb shell命令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:param args:参数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cmd = "%s %s shell %s" % (self.__command, self.__device_id, str(args))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# print(cmd)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os.popen(cmd)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mkdir(self, path):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创建目录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:param path: 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self.shell('mkdir %s' % path)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get_devices(self):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获取设备列表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l = self.adb('devices').readlines()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(i.split()[0] for i in l if 'devices' not in i and len(i) &gt; 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get_current_application(self):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获取当前运行的应用信息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self.shell('dumpsys window w | %s \/ | %s name=' % (self.__find, self.__find)).read()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get_current_package(self):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获取当前运行app包名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reg = re.compile(r'name=(.+?)/')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re.findall(reg, self.get_current_application())[0]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get_current_activity(self):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获取当前运行activity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 package/activity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reg = re.compile(r'name=(.+?)\)')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re.findall(reg, self.get_current_application())[0]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__get_process(self, package_name):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获取进程信息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:param package_name: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if self.__system is "Windows":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pid_command = self.shell("ps | %s %s$" % (self.__find, package_name)).read()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pid_command = self.shell("ps | %s -w %s" % (self.__find, package_name)).read()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pid_command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process_exists(self, package_name):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返回进程是否存在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:param package_name: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process = self.__get_process(package_name)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package_name in process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get_pid(self, package_name):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获取pid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pid_command = self.__get_process(package_name)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if pid_command == '':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print("The process doesn't exist.")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return pid_command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req = re.compile(r"\d+")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result = str(pid_command).split()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result.remove(result[0])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req.findall(" ".join(result))[0]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get_uid(self, pid):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获取uid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:param pid: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result = self.shell("cat /proc/%s/status" % pid).readlines()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for i in result: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if 'uid' in i.lower():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        return i.split()[1]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def get_flow_data_tcp(self, uid):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获取应用tcp流量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:return:(接收, 发送)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"""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tcp_rcv = self.shell("cat proc/uid_stat/%s/tcp_rcv" % uid).read().split()[0]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tcp_snd = self.shell("cat proc/uid_stat/%s/tcp_snd" % uid).read().split()[0]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452" w:beforeAutospacing="0" w:after="210" w:afterAutospacing="0" w:line="19" w:lineRule="atLeast"/>
        <w:ind w:left="0" w:right="0"/>
        <w:jc w:val="left"/>
        <w:rPr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u w:val="none"/>
          <w:bdr w:val="none" w:color="auto" w:sz="0" w:space="0"/>
          <w:shd w:val="clear" w:fill="F6F6F6"/>
        </w:rPr>
        <w:t xml:space="preserve">        return tcp_rcv, tcp_snd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19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技术在于积累，再基础的东西，如果运用得恰当，也是比较能提高工作效率的。</w:t>
      </w:r>
    </w:p>
    <w:p>
      <w:pPr>
        <w:pStyle w:val="2"/>
        <w:bidi w:val="0"/>
        <w:rPr>
          <w:rFonts w:hint="eastAsia"/>
        </w:rPr>
      </w:pPr>
      <w:bookmarkStart w:id="0" w:name="_GoBack"/>
      <w:r>
        <w:rPr>
          <w:rFonts w:hint="eastAsia"/>
        </w:rPr>
        <w:t>如何查看android cpu是32位还是64位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原创                                                                                                                                            vikings_xie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最后发布于2018-04-19 09:27:11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阅读数 10064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收藏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展开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adb shell getprop ro.product.cpu.abi 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版权声明：本文为CSDN博主「vikings_xie」的原创文章，遵循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原文链接：https://blog.csdn.net/viking_xhg/article/details/80000081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11226"/>
    <w:rsid w:val="0BE10CA4"/>
    <w:rsid w:val="0C2A26EA"/>
    <w:rsid w:val="16D254CE"/>
    <w:rsid w:val="23B24547"/>
    <w:rsid w:val="23E72C69"/>
    <w:rsid w:val="2B517148"/>
    <w:rsid w:val="398C79A4"/>
    <w:rsid w:val="464006AB"/>
    <w:rsid w:val="6C353C02"/>
    <w:rsid w:val="6F2C7E84"/>
    <w:rsid w:val="70E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44"/>
      <w:sz w:val="79"/>
      <w:szCs w:val="79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79"/>
      <w:szCs w:val="79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79"/>
      <w:szCs w:val="79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000000"/>
      <w:u w:val="non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uiPriority w:val="0"/>
    <w:rPr>
      <w:color w:val="000000"/>
      <w:u w:val="none"/>
    </w:rPr>
  </w:style>
  <w:style w:type="character" w:styleId="14">
    <w:name w:val="HTML Code"/>
    <w:basedOn w:val="9"/>
    <w:uiPriority w:val="0"/>
    <w:rPr>
      <w:rFonts w:ascii="Courier New" w:hAnsi="Courier New"/>
      <w:sz w:val="20"/>
    </w:rPr>
  </w:style>
  <w:style w:type="character" w:customStyle="1" w:styleId="15">
    <w:name w:val="cnblogs_code"/>
    <w:basedOn w:val="9"/>
    <w:uiPriority w:val="0"/>
    <w:rPr>
      <w:rFonts w:ascii="Courier New" w:hAnsi="Courier New" w:cs="Courier New"/>
      <w:color w:val="000000"/>
      <w:sz w:val="14"/>
      <w:szCs w:val="14"/>
      <w:bdr w:val="single" w:color="CCCCCC" w:sz="4" w:space="0"/>
      <w:shd w:val="clear" w:fill="F5F5F5"/>
    </w:rPr>
  </w:style>
  <w:style w:type="character" w:customStyle="1" w:styleId="16">
    <w:name w:val="current"/>
    <w:basedOn w:val="9"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g2018.cnblogs.com/blog/465934/201906/465934-20190606155429797-1825941225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g2018.cnblogs.com/blog/465934/201906/465934-20190606155429039-1959136890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g2018.cnblogs.com/blog/465934/201906/465934-20190606155428238-1085192595.png" TargetMode="Externa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../NULL"/><Relationship Id="rId28" Type="http://schemas.openxmlformats.org/officeDocument/2006/relationships/hyperlink" Target="https://www.zhihu.com/people/xie-xiao-ling-28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img2018.cnblogs.com/blog/465934/201906/465934-20190606155437967-241629749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img2018.cnblogs.com/blog/465934/201906/465934-20190606155436837-2037617676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img2018.cnblogs.com/blog/465934/201906/465934-20190606155435688-2050217910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img2018.cnblogs.com/blog/465934/201906/465934-20190606155434808-820533597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img2018.cnblogs.com/blog/465934/201906/465934-20190606155433984-688635705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img2018.cnblogs.com/blog/465934/201906/465934-20190606155433167-1446733020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img2018.cnblogs.com/blog/465934/201906/465934-20190606155432148-1001670330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img2018.cnblogs.com/blog/465934/201906/465934-20190606155431186-1764437344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img2018.cnblogs.com/blog/465934/201906/465934-20190606155430475-494564427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青云之志</cp:lastModifiedBy>
  <dcterms:modified xsi:type="dcterms:W3CDTF">2020-02-26T12:07:53Z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