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14C79" w14:textId="77777777" w:rsidR="00330939" w:rsidRDefault="00330939" w:rsidP="00330939">
      <w:pPr>
        <w:pStyle w:val="a5"/>
        <w:spacing w:line="240" w:lineRule="auto"/>
        <w:jc w:val="center"/>
        <w:rPr>
          <w:rFonts w:eastAsia="黑体"/>
          <w:kern w:val="0"/>
          <w:sz w:val="44"/>
          <w:szCs w:val="44"/>
        </w:rPr>
      </w:pPr>
      <w:bookmarkStart w:id="0" w:name="_Hlk101720583"/>
      <w:bookmarkEnd w:id="0"/>
    </w:p>
    <w:p w14:paraId="2AB9BCCF" w14:textId="589950FC" w:rsidR="00330939" w:rsidRDefault="00330939" w:rsidP="00330939">
      <w:pPr>
        <w:pStyle w:val="a5"/>
        <w:spacing w:line="240" w:lineRule="auto"/>
        <w:jc w:val="center"/>
        <w:rPr>
          <w:rFonts w:eastAsia="黑体"/>
          <w:kern w:val="0"/>
          <w:sz w:val="44"/>
          <w:szCs w:val="44"/>
        </w:rPr>
      </w:pPr>
      <w:r w:rsidRPr="00330939">
        <w:rPr>
          <w:rFonts w:eastAsia="黑体" w:hint="eastAsia"/>
          <w:kern w:val="0"/>
          <w:sz w:val="44"/>
          <w:szCs w:val="44"/>
        </w:rPr>
        <w:t>机器人视觉全自动测量</w:t>
      </w:r>
      <w:r>
        <w:rPr>
          <w:rFonts w:eastAsia="黑体" w:hint="eastAsia"/>
          <w:kern w:val="0"/>
          <w:sz w:val="44"/>
          <w:szCs w:val="44"/>
        </w:rPr>
        <w:t>系统的设计</w:t>
      </w:r>
    </w:p>
    <w:p w14:paraId="6C1237CE" w14:textId="656061C0" w:rsidR="00330939" w:rsidRPr="00330939" w:rsidRDefault="00330939" w:rsidP="00330939">
      <w:pPr>
        <w:jc w:val="center"/>
        <w:rPr>
          <w:rFonts w:ascii="宋体" w:eastAsia="宋体" w:hAnsi="Times New Roman" w:cs="Times New Roman"/>
          <w:sz w:val="28"/>
          <w:szCs w:val="28"/>
        </w:rPr>
      </w:pPr>
      <w:r w:rsidRPr="00330939">
        <w:rPr>
          <w:rFonts w:ascii="宋体" w:eastAsia="宋体" w:hAnsi="Times New Roman" w:cs="Times New Roman" w:hint="eastAsia"/>
          <w:sz w:val="28"/>
          <w:szCs w:val="28"/>
        </w:rPr>
        <w:t>赵思源</w:t>
      </w:r>
    </w:p>
    <w:p w14:paraId="3D92E1AF" w14:textId="463F733B" w:rsidR="00330939" w:rsidRDefault="00330939" w:rsidP="00330939">
      <w:pPr>
        <w:jc w:val="center"/>
        <w:rPr>
          <w:rFonts w:ascii="宋体" w:eastAsia="宋体" w:hAnsi="宋体" w:cs="Times New Roman"/>
          <w:szCs w:val="24"/>
        </w:rPr>
      </w:pPr>
      <w:r w:rsidRPr="00330939">
        <w:rPr>
          <w:rFonts w:ascii="宋体" w:eastAsia="宋体" w:hAnsi="宋体" w:cs="Times New Roman" w:hint="eastAsia"/>
          <w:szCs w:val="24"/>
        </w:rPr>
        <w:t>（</w:t>
      </w:r>
      <w:r>
        <w:rPr>
          <w:rFonts w:ascii="宋体" w:eastAsia="宋体" w:hAnsi="宋体" w:cs="Times New Roman" w:hint="eastAsia"/>
          <w:szCs w:val="24"/>
        </w:rPr>
        <w:t xml:space="preserve">南京理工大学 机械工程学院，江苏 南京 </w:t>
      </w:r>
      <w:r>
        <w:rPr>
          <w:rFonts w:ascii="宋体" w:eastAsia="宋体" w:hAnsi="宋体" w:cs="Times New Roman"/>
          <w:szCs w:val="24"/>
        </w:rPr>
        <w:t>210000</w:t>
      </w:r>
      <w:r>
        <w:rPr>
          <w:rFonts w:ascii="宋体" w:eastAsia="宋体" w:hAnsi="宋体" w:cs="Times New Roman" w:hint="eastAsia"/>
          <w:szCs w:val="24"/>
        </w:rPr>
        <w:t>）</w:t>
      </w:r>
    </w:p>
    <w:p w14:paraId="47ADAFA2" w14:textId="2CB3F900" w:rsidR="00330939" w:rsidRPr="00A66AE4" w:rsidRDefault="00330939" w:rsidP="00A66AE4">
      <w:pPr>
        <w:autoSpaceDE w:val="0"/>
        <w:autoSpaceDN w:val="0"/>
        <w:adjustRightInd w:val="0"/>
        <w:jc w:val="left"/>
        <w:rPr>
          <w:rFonts w:ascii="宋体" w:eastAsia="宋体" w:hAnsi="宋体" w:cs="Times New Roman"/>
          <w:bCs/>
          <w:sz w:val="18"/>
          <w:szCs w:val="18"/>
        </w:rPr>
      </w:pPr>
      <w:r w:rsidRPr="00A66AE4">
        <w:rPr>
          <w:rFonts w:ascii="宋体" w:eastAsia="宋体" w:hAnsi="宋体" w:cs="Times New Roman" w:hint="eastAsia"/>
          <w:bCs/>
          <w:sz w:val="18"/>
          <w:szCs w:val="18"/>
        </w:rPr>
        <w:t>摘</w:t>
      </w:r>
      <w:r w:rsidR="006E2B72" w:rsidRPr="00A66AE4">
        <w:rPr>
          <w:rFonts w:ascii="宋体" w:eastAsia="宋体" w:hAnsi="宋体" w:cs="Times New Roman" w:hint="eastAsia"/>
          <w:bCs/>
          <w:sz w:val="18"/>
          <w:szCs w:val="18"/>
        </w:rPr>
        <w:t xml:space="preserve"> </w:t>
      </w:r>
      <w:r w:rsidRPr="00A66AE4">
        <w:rPr>
          <w:rFonts w:ascii="宋体" w:eastAsia="宋体" w:hAnsi="宋体" w:cs="Times New Roman" w:hint="eastAsia"/>
          <w:bCs/>
          <w:sz w:val="18"/>
          <w:szCs w:val="18"/>
        </w:rPr>
        <w:t>要：</w:t>
      </w:r>
      <w:r w:rsidRPr="00A13BEE">
        <w:rPr>
          <w:rFonts w:ascii="宋体" w:eastAsia="宋体" w:hAnsi="宋体" w:cs="Times New Roman" w:hint="eastAsia"/>
          <w:b/>
          <w:color w:val="0000FF"/>
          <w:sz w:val="18"/>
          <w:szCs w:val="18"/>
        </w:rPr>
        <w:t>目的：</w:t>
      </w:r>
      <w:r w:rsidRPr="00A66AE4">
        <w:rPr>
          <w:rFonts w:ascii="宋体" w:eastAsia="宋体" w:hAnsi="宋体" w:cs="Times New Roman" w:hint="eastAsia"/>
          <w:bCs/>
          <w:sz w:val="18"/>
          <w:szCs w:val="18"/>
        </w:rPr>
        <w:t>为了实现对工件</w:t>
      </w:r>
      <w:r w:rsidR="006E2B72" w:rsidRPr="00A66AE4">
        <w:rPr>
          <w:rFonts w:ascii="宋体" w:eastAsia="宋体" w:hAnsi="宋体" w:cs="Times New Roman" w:hint="eastAsia"/>
          <w:bCs/>
          <w:sz w:val="18"/>
          <w:szCs w:val="18"/>
        </w:rPr>
        <w:t>上孔型部分</w:t>
      </w:r>
      <w:r w:rsidR="00B73B61" w:rsidRPr="00A66AE4">
        <w:rPr>
          <w:rFonts w:ascii="宋体" w:eastAsia="宋体" w:hAnsi="宋体" w:cs="Times New Roman" w:hint="eastAsia"/>
          <w:bCs/>
          <w:sz w:val="18"/>
          <w:szCs w:val="18"/>
        </w:rPr>
        <w:t>尺寸</w:t>
      </w:r>
      <w:r w:rsidRPr="00A66AE4">
        <w:rPr>
          <w:rFonts w:ascii="宋体" w:eastAsia="宋体" w:hAnsi="宋体" w:cs="Times New Roman" w:hint="eastAsia"/>
          <w:bCs/>
          <w:sz w:val="18"/>
          <w:szCs w:val="18"/>
        </w:rPr>
        <w:t>的全自动</w:t>
      </w:r>
      <w:r w:rsidR="00B73B61" w:rsidRPr="00A66AE4">
        <w:rPr>
          <w:rFonts w:ascii="宋体" w:eastAsia="宋体" w:hAnsi="宋体" w:cs="Times New Roman" w:hint="eastAsia"/>
          <w:bCs/>
          <w:sz w:val="18"/>
          <w:szCs w:val="18"/>
        </w:rPr>
        <w:t>、高精度</w:t>
      </w:r>
      <w:r w:rsidRPr="00A66AE4">
        <w:rPr>
          <w:rFonts w:ascii="宋体" w:eastAsia="宋体" w:hAnsi="宋体" w:cs="Times New Roman" w:hint="eastAsia"/>
          <w:bCs/>
          <w:sz w:val="18"/>
          <w:szCs w:val="18"/>
        </w:rPr>
        <w:t>测量</w:t>
      </w:r>
      <w:r w:rsidR="00B73B61" w:rsidRPr="00A66AE4">
        <w:rPr>
          <w:rFonts w:ascii="宋体" w:eastAsia="宋体" w:hAnsi="宋体" w:cs="Times New Roman" w:hint="eastAsia"/>
          <w:bCs/>
          <w:sz w:val="18"/>
          <w:szCs w:val="18"/>
        </w:rPr>
        <w:t>，建立了</w:t>
      </w:r>
      <w:r w:rsidR="006E2B72" w:rsidRPr="00A66AE4">
        <w:rPr>
          <w:rFonts w:ascii="宋体" w:eastAsia="宋体" w:hAnsi="宋体" w:cs="Times New Roman" w:hint="eastAsia"/>
          <w:bCs/>
          <w:sz w:val="18"/>
          <w:szCs w:val="18"/>
        </w:rPr>
        <w:t>全</w:t>
      </w:r>
      <w:r w:rsidR="00B73B61" w:rsidRPr="00A66AE4">
        <w:rPr>
          <w:rFonts w:ascii="宋体" w:eastAsia="宋体" w:hAnsi="宋体" w:cs="Times New Roman" w:hint="eastAsia"/>
          <w:bCs/>
          <w:sz w:val="18"/>
          <w:szCs w:val="18"/>
        </w:rPr>
        <w:t>自动工件测量系统，对该系统中</w:t>
      </w:r>
      <w:r w:rsidR="00BA28EC" w:rsidRPr="00A66AE4">
        <w:rPr>
          <w:rFonts w:ascii="宋体" w:eastAsia="宋体" w:hAnsi="宋体" w:cs="Times New Roman" w:hint="eastAsia"/>
          <w:bCs/>
          <w:sz w:val="18"/>
          <w:szCs w:val="18"/>
        </w:rPr>
        <w:t>像素当量值的标定以及</w:t>
      </w:r>
      <w:r w:rsidR="006E2B72" w:rsidRPr="00A66AE4">
        <w:rPr>
          <w:rFonts w:ascii="宋体" w:eastAsia="宋体" w:hAnsi="宋体" w:cs="Times New Roman" w:hint="eastAsia"/>
          <w:bCs/>
          <w:sz w:val="18"/>
          <w:szCs w:val="18"/>
        </w:rPr>
        <w:t>圆孔</w:t>
      </w:r>
      <w:r w:rsidR="00B73B61" w:rsidRPr="00A66AE4">
        <w:rPr>
          <w:rFonts w:ascii="宋体" w:eastAsia="宋体" w:hAnsi="宋体" w:cs="Times New Roman" w:hint="eastAsia"/>
          <w:bCs/>
          <w:sz w:val="18"/>
          <w:szCs w:val="18"/>
        </w:rPr>
        <w:t>的识别与测量方法展开分析。</w:t>
      </w:r>
      <w:r w:rsidR="00B73B61" w:rsidRPr="00A13BEE">
        <w:rPr>
          <w:rFonts w:ascii="宋体" w:eastAsia="宋体" w:hAnsi="宋体" w:cs="Times New Roman" w:hint="eastAsia"/>
          <w:b/>
          <w:color w:val="0000FF"/>
          <w:sz w:val="18"/>
          <w:szCs w:val="18"/>
        </w:rPr>
        <w:t>方法：</w:t>
      </w:r>
      <w:r w:rsidR="00B73B61" w:rsidRPr="00A66AE4">
        <w:rPr>
          <w:rFonts w:ascii="宋体" w:eastAsia="宋体" w:hAnsi="宋体" w:cs="Times New Roman" w:hint="eastAsia"/>
          <w:bCs/>
          <w:sz w:val="18"/>
          <w:szCs w:val="18"/>
        </w:rPr>
        <w:t>首先</w:t>
      </w:r>
      <w:r w:rsidR="006E2B72" w:rsidRPr="00A66AE4">
        <w:rPr>
          <w:rFonts w:ascii="宋体" w:eastAsia="宋体" w:hAnsi="宋体" w:cs="Times New Roman" w:hint="eastAsia"/>
          <w:bCs/>
          <w:sz w:val="18"/>
          <w:szCs w:val="18"/>
        </w:rPr>
        <w:t>，使用边缘检测算法提取图像的轮廓信息。接着，使用霍夫变换的方式提取出图中圆孔</w:t>
      </w:r>
      <w:r w:rsidR="00BA28EC" w:rsidRPr="00A66AE4">
        <w:rPr>
          <w:rFonts w:ascii="宋体" w:eastAsia="宋体" w:hAnsi="宋体" w:cs="Times New Roman" w:hint="eastAsia"/>
          <w:bCs/>
          <w:sz w:val="18"/>
          <w:szCs w:val="18"/>
        </w:rPr>
        <w:t>的大致信息，并综合使用此信息与</w:t>
      </w:r>
      <w:r w:rsidR="00020273" w:rsidRPr="00A66AE4">
        <w:rPr>
          <w:rFonts w:ascii="宋体" w:eastAsia="宋体" w:hAnsi="宋体" w:cs="Times New Roman" w:hint="eastAsia"/>
          <w:bCs/>
          <w:sz w:val="18"/>
          <w:szCs w:val="18"/>
        </w:rPr>
        <w:t>通过</w:t>
      </w:r>
      <w:r w:rsidR="00BA28EC" w:rsidRPr="00A66AE4">
        <w:rPr>
          <w:rFonts w:ascii="宋体" w:eastAsia="宋体" w:hAnsi="宋体" w:cs="Times New Roman" w:hint="eastAsia"/>
          <w:bCs/>
          <w:sz w:val="18"/>
          <w:szCs w:val="18"/>
        </w:rPr>
        <w:t>闭运算</w:t>
      </w:r>
      <w:r w:rsidR="00020273" w:rsidRPr="00A66AE4">
        <w:rPr>
          <w:rFonts w:ascii="宋体" w:eastAsia="宋体" w:hAnsi="宋体" w:cs="Times New Roman" w:hint="eastAsia"/>
          <w:bCs/>
          <w:sz w:val="18"/>
          <w:szCs w:val="18"/>
        </w:rPr>
        <w:t>消除噪声点</w:t>
      </w:r>
      <w:r w:rsidR="00BA28EC" w:rsidRPr="00A66AE4">
        <w:rPr>
          <w:rFonts w:ascii="宋体" w:eastAsia="宋体" w:hAnsi="宋体" w:cs="Times New Roman" w:hint="eastAsia"/>
          <w:bCs/>
          <w:sz w:val="18"/>
          <w:szCs w:val="18"/>
        </w:rPr>
        <w:t>后的图片边缘，提取图片上圆孔边缘的组成点。</w:t>
      </w:r>
      <w:r w:rsidR="00020273" w:rsidRPr="00A66AE4">
        <w:rPr>
          <w:rFonts w:ascii="宋体" w:eastAsia="宋体" w:hAnsi="宋体" w:cs="Times New Roman" w:hint="eastAsia"/>
          <w:bCs/>
          <w:sz w:val="18"/>
          <w:szCs w:val="18"/>
        </w:rPr>
        <w:t>最后使用双线性插值的方法得到小孔的拟合圆的亚像素级信息，结合标定获得的像素当量值，获取零件的测量结果。</w:t>
      </w:r>
      <w:r w:rsidR="00020273" w:rsidRPr="00A13BEE">
        <w:rPr>
          <w:rFonts w:ascii="宋体" w:eastAsia="宋体" w:hAnsi="宋体" w:cs="Times New Roman" w:hint="eastAsia"/>
          <w:b/>
          <w:color w:val="0000FF"/>
          <w:sz w:val="18"/>
          <w:szCs w:val="18"/>
        </w:rPr>
        <w:t>结果：</w:t>
      </w:r>
      <w:r w:rsidR="00020273" w:rsidRPr="00A66AE4">
        <w:rPr>
          <w:rFonts w:ascii="宋体" w:eastAsia="宋体" w:hAnsi="宋体" w:cs="Times New Roman" w:hint="eastAsia"/>
          <w:bCs/>
          <w:sz w:val="18"/>
          <w:szCs w:val="18"/>
        </w:rPr>
        <w:t>实验结果表明，各</w:t>
      </w:r>
      <w:r w:rsidR="00A66AE4" w:rsidRPr="00A66AE4">
        <w:rPr>
          <w:rFonts w:ascii="宋体" w:eastAsia="宋体" w:hAnsi="宋体" w:cs="Times New Roman" w:hint="eastAsia"/>
          <w:bCs/>
          <w:sz w:val="18"/>
          <w:szCs w:val="18"/>
        </w:rPr>
        <w:t>小</w:t>
      </w:r>
      <w:r w:rsidR="00020273" w:rsidRPr="00A66AE4">
        <w:rPr>
          <w:rFonts w:ascii="宋体" w:eastAsia="宋体" w:hAnsi="宋体" w:cs="Times New Roman" w:hint="eastAsia"/>
          <w:bCs/>
          <w:sz w:val="18"/>
          <w:szCs w:val="18"/>
        </w:rPr>
        <w:t>孔的</w:t>
      </w:r>
      <w:r w:rsidR="00A66AE4" w:rsidRPr="00A66AE4">
        <w:rPr>
          <w:rFonts w:ascii="宋体" w:eastAsia="宋体" w:hAnsi="宋体" w:cs="Times New Roman" w:hint="eastAsia"/>
          <w:bCs/>
          <w:sz w:val="18"/>
          <w:szCs w:val="18"/>
        </w:rPr>
        <w:t>直</w:t>
      </w:r>
      <w:r w:rsidR="00020273" w:rsidRPr="00A66AE4">
        <w:rPr>
          <w:rFonts w:ascii="宋体" w:eastAsia="宋体" w:hAnsi="宋体" w:cs="Times New Roman" w:hint="eastAsia"/>
          <w:bCs/>
          <w:sz w:val="18"/>
          <w:szCs w:val="18"/>
        </w:rPr>
        <w:t>径分别为</w:t>
      </w:r>
      <w:bookmarkStart w:id="1" w:name="_Hlk101723431"/>
      <w:r w:rsidR="00F5220D" w:rsidRPr="00F5220D">
        <w:rPr>
          <w:rFonts w:ascii="宋体" w:eastAsia="宋体" w:hAnsi="宋体" w:cs="Times New Roman" w:hint="eastAsia"/>
          <w:bCs/>
          <w:sz w:val="18"/>
          <w:szCs w:val="18"/>
          <w:highlight w:val="green"/>
        </w:rPr>
        <w:t>9</w:t>
      </w:r>
      <w:r w:rsidR="00F5220D" w:rsidRPr="00F5220D">
        <w:rPr>
          <w:rFonts w:ascii="宋体" w:eastAsia="宋体" w:hAnsi="宋体" w:cs="Times New Roman"/>
          <w:bCs/>
          <w:sz w:val="18"/>
          <w:szCs w:val="18"/>
          <w:highlight w:val="green"/>
        </w:rPr>
        <w:t>.6541、</w:t>
      </w:r>
      <w:r w:rsidR="00F5220D" w:rsidRPr="00F5220D">
        <w:rPr>
          <w:rFonts w:ascii="宋体" w:eastAsia="宋体" w:hAnsi="宋体" w:cs="Times New Roman" w:hint="eastAsia"/>
          <w:bCs/>
          <w:sz w:val="18"/>
          <w:szCs w:val="18"/>
          <w:highlight w:val="green"/>
        </w:rPr>
        <w:t>9</w:t>
      </w:r>
      <w:r w:rsidR="00F5220D" w:rsidRPr="00F5220D">
        <w:rPr>
          <w:rFonts w:ascii="宋体" w:eastAsia="宋体" w:hAnsi="宋体" w:cs="Times New Roman"/>
          <w:bCs/>
          <w:sz w:val="18"/>
          <w:szCs w:val="18"/>
          <w:highlight w:val="green"/>
        </w:rPr>
        <w:t>.7074、</w:t>
      </w:r>
      <w:r w:rsidR="00F5220D" w:rsidRPr="00F5220D">
        <w:rPr>
          <w:rFonts w:ascii="宋体" w:eastAsia="宋体" w:hAnsi="宋体" w:cs="Times New Roman" w:hint="eastAsia"/>
          <w:bCs/>
          <w:sz w:val="18"/>
          <w:szCs w:val="18"/>
          <w:highlight w:val="green"/>
        </w:rPr>
        <w:t>9</w:t>
      </w:r>
      <w:r w:rsidR="00F5220D" w:rsidRPr="00F5220D">
        <w:rPr>
          <w:rFonts w:ascii="宋体" w:eastAsia="宋体" w:hAnsi="宋体" w:cs="Times New Roman"/>
          <w:bCs/>
          <w:sz w:val="18"/>
          <w:szCs w:val="18"/>
          <w:highlight w:val="green"/>
        </w:rPr>
        <w:t>.7990、</w:t>
      </w:r>
      <w:r w:rsidR="00F5220D" w:rsidRPr="00F5220D">
        <w:rPr>
          <w:rFonts w:ascii="宋体" w:eastAsia="宋体" w:hAnsi="宋体" w:cs="Times New Roman" w:hint="eastAsia"/>
          <w:bCs/>
          <w:sz w:val="18"/>
          <w:szCs w:val="18"/>
          <w:highlight w:val="green"/>
        </w:rPr>
        <w:t>9</w:t>
      </w:r>
      <w:r w:rsidR="00F5220D" w:rsidRPr="00F5220D">
        <w:rPr>
          <w:rFonts w:ascii="宋体" w:eastAsia="宋体" w:hAnsi="宋体" w:cs="Times New Roman"/>
          <w:bCs/>
          <w:sz w:val="18"/>
          <w:szCs w:val="18"/>
          <w:highlight w:val="green"/>
        </w:rPr>
        <w:t>.8477、</w:t>
      </w:r>
      <w:r w:rsidR="00F5220D" w:rsidRPr="00F5220D">
        <w:rPr>
          <w:rFonts w:ascii="宋体" w:eastAsia="宋体" w:hAnsi="宋体" w:cs="Times New Roman" w:hint="eastAsia"/>
          <w:bCs/>
          <w:sz w:val="18"/>
          <w:szCs w:val="18"/>
          <w:highlight w:val="green"/>
        </w:rPr>
        <w:t>9</w:t>
      </w:r>
      <w:r w:rsidR="00F5220D" w:rsidRPr="00F5220D">
        <w:rPr>
          <w:rFonts w:ascii="宋体" w:eastAsia="宋体" w:hAnsi="宋体" w:cs="Times New Roman"/>
          <w:bCs/>
          <w:sz w:val="18"/>
          <w:szCs w:val="18"/>
          <w:highlight w:val="green"/>
        </w:rPr>
        <w:t>.8287、</w:t>
      </w:r>
      <w:r w:rsidR="00F5220D" w:rsidRPr="00F5220D">
        <w:rPr>
          <w:rFonts w:ascii="宋体" w:eastAsia="宋体" w:hAnsi="宋体" w:cs="Times New Roman" w:hint="eastAsia"/>
          <w:bCs/>
          <w:sz w:val="18"/>
          <w:szCs w:val="18"/>
          <w:highlight w:val="green"/>
        </w:rPr>
        <w:t>9</w:t>
      </w:r>
      <w:r w:rsidR="00F5220D" w:rsidRPr="00F5220D">
        <w:rPr>
          <w:rFonts w:ascii="宋体" w:eastAsia="宋体" w:hAnsi="宋体" w:cs="Times New Roman"/>
          <w:bCs/>
          <w:sz w:val="18"/>
          <w:szCs w:val="18"/>
          <w:highlight w:val="green"/>
        </w:rPr>
        <w:t>.9484mm</w:t>
      </w:r>
      <w:bookmarkEnd w:id="1"/>
      <w:r w:rsidR="00A66AE4" w:rsidRPr="00A66AE4">
        <w:rPr>
          <w:rFonts w:ascii="宋体" w:eastAsia="宋体" w:hAnsi="宋体" w:cs="Times New Roman" w:hint="eastAsia"/>
          <w:bCs/>
          <w:sz w:val="18"/>
          <w:szCs w:val="18"/>
        </w:rPr>
        <w:t>，各孔之间的距离分别为</w:t>
      </w:r>
      <w:bookmarkStart w:id="2" w:name="_Hlk101723446"/>
      <w:r w:rsidR="00F5220D" w:rsidRPr="00F5220D">
        <w:rPr>
          <w:rFonts w:ascii="宋体" w:eastAsia="宋体" w:hAnsi="宋体" w:cs="Times New Roman" w:hint="eastAsia"/>
          <w:bCs/>
          <w:sz w:val="18"/>
          <w:szCs w:val="18"/>
          <w:highlight w:val="green"/>
        </w:rPr>
        <w:t>4</w:t>
      </w:r>
      <w:r w:rsidR="00F5220D" w:rsidRPr="00F5220D">
        <w:rPr>
          <w:rFonts w:ascii="宋体" w:eastAsia="宋体" w:hAnsi="宋体" w:cs="Times New Roman"/>
          <w:bCs/>
          <w:sz w:val="18"/>
          <w:szCs w:val="18"/>
          <w:highlight w:val="green"/>
        </w:rPr>
        <w:t>9.8345、</w:t>
      </w:r>
      <w:r w:rsidR="00F5220D" w:rsidRPr="00F5220D">
        <w:rPr>
          <w:rFonts w:ascii="宋体" w:eastAsia="宋体" w:hAnsi="宋体" w:cs="Times New Roman" w:hint="eastAsia"/>
          <w:bCs/>
          <w:sz w:val="18"/>
          <w:szCs w:val="18"/>
          <w:highlight w:val="green"/>
        </w:rPr>
        <w:t>4</w:t>
      </w:r>
      <w:r w:rsidR="00F5220D" w:rsidRPr="00F5220D">
        <w:rPr>
          <w:rFonts w:ascii="宋体" w:eastAsia="宋体" w:hAnsi="宋体" w:cs="Times New Roman"/>
          <w:bCs/>
          <w:sz w:val="18"/>
          <w:szCs w:val="18"/>
          <w:highlight w:val="green"/>
        </w:rPr>
        <w:t>9.6885、</w:t>
      </w:r>
      <w:r w:rsidR="00F5220D" w:rsidRPr="00F5220D">
        <w:rPr>
          <w:rFonts w:ascii="宋体" w:eastAsia="宋体" w:hAnsi="宋体" w:cs="Times New Roman" w:hint="eastAsia"/>
          <w:bCs/>
          <w:sz w:val="18"/>
          <w:szCs w:val="18"/>
          <w:highlight w:val="green"/>
        </w:rPr>
        <w:t>4</w:t>
      </w:r>
      <w:r w:rsidR="00F5220D" w:rsidRPr="00F5220D">
        <w:rPr>
          <w:rFonts w:ascii="宋体" w:eastAsia="宋体" w:hAnsi="宋体" w:cs="Times New Roman"/>
          <w:bCs/>
          <w:sz w:val="18"/>
          <w:szCs w:val="18"/>
          <w:highlight w:val="green"/>
        </w:rPr>
        <w:t>9.9114、</w:t>
      </w:r>
      <w:r w:rsidR="00F5220D" w:rsidRPr="00F5220D">
        <w:rPr>
          <w:rFonts w:ascii="宋体" w:eastAsia="宋体" w:hAnsi="宋体" w:cs="Times New Roman" w:hint="eastAsia"/>
          <w:bCs/>
          <w:sz w:val="18"/>
          <w:szCs w:val="18"/>
          <w:highlight w:val="green"/>
        </w:rPr>
        <w:t>4</w:t>
      </w:r>
      <w:r w:rsidR="00F5220D" w:rsidRPr="00F5220D">
        <w:rPr>
          <w:rFonts w:ascii="宋体" w:eastAsia="宋体" w:hAnsi="宋体" w:cs="Times New Roman"/>
          <w:bCs/>
          <w:sz w:val="18"/>
          <w:szCs w:val="18"/>
          <w:highlight w:val="green"/>
        </w:rPr>
        <w:t>9.8388、</w:t>
      </w:r>
      <w:r w:rsidR="00F5220D" w:rsidRPr="00F5220D">
        <w:rPr>
          <w:rFonts w:ascii="宋体" w:eastAsia="宋体" w:hAnsi="宋体" w:cs="Times New Roman" w:hint="eastAsia"/>
          <w:bCs/>
          <w:sz w:val="18"/>
          <w:szCs w:val="18"/>
          <w:highlight w:val="green"/>
        </w:rPr>
        <w:t>5</w:t>
      </w:r>
      <w:r w:rsidR="00F5220D" w:rsidRPr="00F5220D">
        <w:rPr>
          <w:rFonts w:ascii="宋体" w:eastAsia="宋体" w:hAnsi="宋体" w:cs="Times New Roman"/>
          <w:bCs/>
          <w:sz w:val="18"/>
          <w:szCs w:val="18"/>
          <w:highlight w:val="green"/>
        </w:rPr>
        <w:t>0.0044、</w:t>
      </w:r>
      <w:r w:rsidR="00F5220D" w:rsidRPr="00F5220D">
        <w:rPr>
          <w:rFonts w:ascii="宋体" w:eastAsia="宋体" w:hAnsi="宋体" w:cs="Times New Roman" w:hint="eastAsia"/>
          <w:bCs/>
          <w:sz w:val="18"/>
          <w:szCs w:val="18"/>
          <w:highlight w:val="green"/>
        </w:rPr>
        <w:t>4</w:t>
      </w:r>
      <w:r w:rsidR="00F5220D" w:rsidRPr="00F5220D">
        <w:rPr>
          <w:rFonts w:ascii="宋体" w:eastAsia="宋体" w:hAnsi="宋体" w:cs="Times New Roman"/>
          <w:bCs/>
          <w:sz w:val="18"/>
          <w:szCs w:val="18"/>
          <w:highlight w:val="green"/>
        </w:rPr>
        <w:t>9.9458mm</w:t>
      </w:r>
      <w:bookmarkEnd w:id="2"/>
      <w:r w:rsidR="00A66AE4" w:rsidRPr="00A66AE4">
        <w:rPr>
          <w:rFonts w:ascii="宋体" w:eastAsia="宋体" w:hAnsi="宋体" w:cs="Times New Roman" w:hint="eastAsia"/>
          <w:bCs/>
          <w:sz w:val="18"/>
          <w:szCs w:val="18"/>
        </w:rPr>
        <w:t>，外围六个小孔所在中心圆的直径为</w:t>
      </w:r>
      <w:bookmarkStart w:id="3" w:name="_Hlk101723459"/>
      <w:r w:rsidR="001519A6">
        <w:rPr>
          <w:rFonts w:ascii="宋体" w:eastAsia="宋体" w:hAnsi="宋体" w:cs="Times New Roman" w:hint="eastAsia"/>
          <w:bCs/>
          <w:sz w:val="18"/>
          <w:szCs w:val="18"/>
          <w:highlight w:val="green"/>
        </w:rPr>
        <w:t>9</w:t>
      </w:r>
      <w:r w:rsidR="001519A6">
        <w:rPr>
          <w:rFonts w:ascii="宋体" w:eastAsia="宋体" w:hAnsi="宋体" w:cs="Times New Roman"/>
          <w:bCs/>
          <w:sz w:val="18"/>
          <w:szCs w:val="18"/>
          <w:highlight w:val="green"/>
        </w:rPr>
        <w:t>97.411</w:t>
      </w:r>
      <w:r w:rsidR="00F5220D" w:rsidRPr="00F5220D">
        <w:rPr>
          <w:rFonts w:ascii="宋体" w:eastAsia="宋体" w:hAnsi="宋体" w:cs="Times New Roman"/>
          <w:bCs/>
          <w:sz w:val="18"/>
          <w:szCs w:val="18"/>
          <w:highlight w:val="green"/>
        </w:rPr>
        <w:t>mm</w:t>
      </w:r>
      <w:bookmarkEnd w:id="3"/>
      <w:r w:rsidR="00A66AE4" w:rsidRPr="00A66AE4">
        <w:rPr>
          <w:rFonts w:ascii="宋体" w:eastAsia="宋体" w:hAnsi="宋体" w:cs="Times New Roman" w:hint="eastAsia"/>
          <w:bCs/>
          <w:sz w:val="18"/>
          <w:szCs w:val="18"/>
        </w:rPr>
        <w:t>。</w:t>
      </w:r>
      <w:r w:rsidR="00A66AE4" w:rsidRPr="00A13BEE">
        <w:rPr>
          <w:rFonts w:ascii="宋体" w:eastAsia="宋体" w:hAnsi="宋体" w:cs="Times New Roman" w:hint="eastAsia"/>
          <w:b/>
          <w:color w:val="0000FF"/>
          <w:sz w:val="18"/>
          <w:szCs w:val="18"/>
        </w:rPr>
        <w:t>结论：</w:t>
      </w:r>
      <w:r w:rsidR="00A66AE4" w:rsidRPr="00A66AE4">
        <w:rPr>
          <w:rFonts w:ascii="宋体" w:eastAsia="宋体" w:hAnsi="宋体" w:cs="Times New Roman" w:hint="eastAsia"/>
          <w:bCs/>
          <w:sz w:val="18"/>
          <w:szCs w:val="18"/>
        </w:rPr>
        <w:t>满足了机器人视觉全自动测量系统稳定性高，测量精度高，抗干扰能力强的特点。</w:t>
      </w:r>
    </w:p>
    <w:p w14:paraId="52A2412D" w14:textId="242611B7" w:rsidR="00A66AE4" w:rsidRPr="00A66AE4" w:rsidRDefault="00A66AE4" w:rsidP="00A66AE4">
      <w:pPr>
        <w:autoSpaceDE w:val="0"/>
        <w:autoSpaceDN w:val="0"/>
        <w:adjustRightInd w:val="0"/>
        <w:jc w:val="left"/>
        <w:rPr>
          <w:rFonts w:ascii="宋体" w:eastAsia="宋体" w:hAnsi="宋体" w:cs="Times New Roman"/>
          <w:bCs/>
          <w:sz w:val="18"/>
          <w:szCs w:val="18"/>
        </w:rPr>
      </w:pPr>
      <w:r w:rsidRPr="00A66AE4">
        <w:rPr>
          <w:rFonts w:ascii="宋体" w:eastAsia="宋体" w:hAnsi="宋体" w:cs="Times New Roman" w:hint="eastAsia"/>
          <w:bCs/>
          <w:sz w:val="18"/>
          <w:szCs w:val="18"/>
        </w:rPr>
        <w:t>关键词：机器人视觉；边缘检测；曲线拟合；亚像素</w:t>
      </w:r>
    </w:p>
    <w:p w14:paraId="63825379" w14:textId="19C9396D" w:rsidR="00A66AE4" w:rsidRDefault="00A66AE4" w:rsidP="00330939">
      <w:pPr>
        <w:rPr>
          <w:rFonts w:ascii="宋体" w:eastAsia="宋体" w:hAnsi="宋体" w:cs="Times New Roman"/>
          <w:szCs w:val="24"/>
        </w:rPr>
      </w:pPr>
    </w:p>
    <w:p w14:paraId="4E675F5D" w14:textId="77777777" w:rsidR="00054ADA" w:rsidRPr="00054ADA" w:rsidRDefault="00054ADA" w:rsidP="00A74618">
      <w:pPr>
        <w:jc w:val="center"/>
        <w:rPr>
          <w:rFonts w:ascii="Times New Roman" w:eastAsia="宋体" w:hAnsi="Times New Roman" w:cs="Times New Roman"/>
          <w:kern w:val="0"/>
          <w:sz w:val="44"/>
          <w:szCs w:val="44"/>
        </w:rPr>
      </w:pPr>
      <w:r w:rsidRPr="00054ADA">
        <w:rPr>
          <w:rFonts w:ascii="Times New Roman" w:eastAsia="宋体" w:hAnsi="Times New Roman" w:cs="Times New Roman"/>
          <w:kern w:val="0"/>
          <w:sz w:val="44"/>
          <w:szCs w:val="44"/>
        </w:rPr>
        <w:t>Design of Robot Vision Automatic Measuring System</w:t>
      </w:r>
    </w:p>
    <w:p w14:paraId="57ACD6B9" w14:textId="3E9AA873" w:rsidR="00A66AE4" w:rsidRPr="00A74618" w:rsidRDefault="00054ADA" w:rsidP="00A74618">
      <w:pPr>
        <w:spacing w:before="50"/>
        <w:jc w:val="center"/>
        <w:rPr>
          <w:rFonts w:ascii="Times New Roman" w:eastAsia="宋体" w:hAnsi="Times New Roman" w:cs="Times New Roman"/>
          <w:sz w:val="28"/>
          <w:szCs w:val="28"/>
        </w:rPr>
      </w:pPr>
      <w:r w:rsidRPr="00A74618">
        <w:rPr>
          <w:rFonts w:ascii="Times New Roman" w:eastAsia="宋体" w:hAnsi="Times New Roman" w:cs="Times New Roman"/>
          <w:sz w:val="28"/>
          <w:szCs w:val="28"/>
        </w:rPr>
        <w:t>Z</w:t>
      </w:r>
      <w:r w:rsidRPr="00A74618">
        <w:rPr>
          <w:rFonts w:ascii="Times New Roman" w:eastAsia="宋体" w:hAnsi="Times New Roman" w:cs="Times New Roman" w:hint="eastAsia"/>
          <w:sz w:val="28"/>
          <w:szCs w:val="28"/>
        </w:rPr>
        <w:t>hao</w:t>
      </w:r>
      <w:r w:rsidRPr="00A74618">
        <w:rPr>
          <w:rFonts w:ascii="Times New Roman" w:eastAsia="宋体" w:hAnsi="Times New Roman" w:cs="Times New Roman"/>
          <w:sz w:val="28"/>
          <w:szCs w:val="28"/>
        </w:rPr>
        <w:t xml:space="preserve"> Siyuan</w:t>
      </w:r>
    </w:p>
    <w:p w14:paraId="13199C13" w14:textId="3586E54C" w:rsidR="00A74618" w:rsidRPr="00A74618" w:rsidRDefault="00A74618" w:rsidP="00A74618">
      <w:pPr>
        <w:spacing w:before="50"/>
        <w:jc w:val="center"/>
        <w:rPr>
          <w:rFonts w:ascii="Times New Roman" w:eastAsia="宋体" w:hAnsi="Times New Roman" w:cs="Times New Roman"/>
          <w:i/>
          <w:iCs/>
          <w:szCs w:val="24"/>
        </w:rPr>
      </w:pPr>
      <w:r w:rsidRPr="00A74618">
        <w:rPr>
          <w:rFonts w:ascii="Times New Roman" w:eastAsia="宋体" w:hAnsi="Times New Roman" w:cs="Times New Roman"/>
          <w:i/>
          <w:iCs/>
          <w:szCs w:val="24"/>
        </w:rPr>
        <w:t>（</w:t>
      </w:r>
      <w:r w:rsidRPr="00A74618">
        <w:rPr>
          <w:rFonts w:ascii="Times New Roman" w:eastAsia="宋体" w:hAnsi="Times New Roman" w:cs="Times New Roman"/>
          <w:i/>
          <w:iCs/>
          <w:szCs w:val="24"/>
        </w:rPr>
        <w:t xml:space="preserve">College of Mechanical Engineering, </w:t>
      </w:r>
      <w:r>
        <w:rPr>
          <w:rFonts w:ascii="Times New Roman" w:eastAsia="宋体" w:hAnsi="Times New Roman" w:cs="Times New Roman"/>
          <w:i/>
          <w:iCs/>
          <w:szCs w:val="24"/>
        </w:rPr>
        <w:t>Nanjing</w:t>
      </w:r>
      <w:r w:rsidRPr="00A74618">
        <w:rPr>
          <w:rFonts w:ascii="Times New Roman" w:eastAsia="宋体" w:hAnsi="Times New Roman" w:cs="Times New Roman"/>
          <w:i/>
          <w:iCs/>
          <w:szCs w:val="24"/>
        </w:rPr>
        <w:t xml:space="preserve"> Univ. of </w:t>
      </w:r>
      <w:r>
        <w:rPr>
          <w:rFonts w:ascii="Times New Roman" w:eastAsia="宋体" w:hAnsi="Times New Roman" w:cs="Times New Roman"/>
          <w:i/>
          <w:iCs/>
          <w:szCs w:val="24"/>
        </w:rPr>
        <w:t>Sci &amp;</w:t>
      </w:r>
      <w:r w:rsidRPr="00A74618">
        <w:rPr>
          <w:rFonts w:ascii="Times New Roman" w:eastAsia="宋体" w:hAnsi="Times New Roman" w:cs="Times New Roman"/>
          <w:i/>
          <w:iCs/>
          <w:szCs w:val="24"/>
        </w:rPr>
        <w:t xml:space="preserve">Tech., </w:t>
      </w:r>
      <w:r>
        <w:rPr>
          <w:rFonts w:ascii="Times New Roman" w:eastAsia="宋体" w:hAnsi="Times New Roman" w:cs="Times New Roman"/>
          <w:i/>
          <w:iCs/>
          <w:szCs w:val="24"/>
        </w:rPr>
        <w:t>Nanjing 210000</w:t>
      </w:r>
      <w:r w:rsidRPr="00A74618">
        <w:rPr>
          <w:rFonts w:ascii="Times New Roman" w:eastAsia="宋体" w:hAnsi="Times New Roman" w:cs="Times New Roman"/>
          <w:i/>
          <w:iCs/>
          <w:szCs w:val="24"/>
        </w:rPr>
        <w:t>, China</w:t>
      </w:r>
      <w:r w:rsidRPr="00A74618">
        <w:rPr>
          <w:rFonts w:ascii="Times New Roman" w:eastAsia="宋体" w:hAnsi="Times New Roman" w:cs="Times New Roman"/>
          <w:i/>
          <w:iCs/>
          <w:szCs w:val="24"/>
        </w:rPr>
        <w:t>）</w:t>
      </w:r>
    </w:p>
    <w:p w14:paraId="1D580A2E" w14:textId="65B775D7" w:rsidR="00A74618" w:rsidRPr="00A74618" w:rsidRDefault="00A74618" w:rsidP="00A74618">
      <w:pPr>
        <w:autoSpaceDE w:val="0"/>
        <w:autoSpaceDN w:val="0"/>
        <w:adjustRightInd w:val="0"/>
        <w:spacing w:before="50"/>
        <w:rPr>
          <w:rFonts w:ascii="Times New Roman" w:eastAsia="楷体_GB2312" w:hAnsi="Times New Roman" w:cs="Times New Roman"/>
          <w:sz w:val="18"/>
          <w:szCs w:val="18"/>
        </w:rPr>
      </w:pPr>
      <w:r w:rsidRPr="00A74618">
        <w:rPr>
          <w:rFonts w:ascii="Times New Roman" w:eastAsia="黑体" w:hAnsi="Times New Roman" w:cs="Times New Roman"/>
          <w:b/>
          <w:bCs/>
          <w:szCs w:val="18"/>
        </w:rPr>
        <w:t xml:space="preserve">Abstract: </w:t>
      </w:r>
      <w:r w:rsidRPr="00A74618">
        <w:rPr>
          <w:rFonts w:ascii="Times New Roman" w:eastAsia="黑体" w:hAnsi="Times New Roman" w:cs="Times New Roman"/>
          <w:b/>
          <w:bCs/>
          <w:color w:val="0000FF"/>
          <w:szCs w:val="18"/>
        </w:rPr>
        <w:t>Objective:</w:t>
      </w:r>
      <w:r w:rsidRPr="00A74618">
        <w:rPr>
          <w:rFonts w:ascii="Times New Roman" w:eastAsia="楷体_GB2312" w:hAnsi="Times New Roman" w:cs="Times New Roman"/>
          <w:color w:val="0000FF"/>
          <w:sz w:val="18"/>
          <w:szCs w:val="18"/>
        </w:rPr>
        <w:t xml:space="preserve"> </w:t>
      </w:r>
      <w:r w:rsidRPr="00A74618">
        <w:rPr>
          <w:rFonts w:ascii="Times New Roman" w:eastAsia="楷体_GB2312" w:hAnsi="Times New Roman" w:cs="Times New Roman"/>
          <w:sz w:val="18"/>
          <w:szCs w:val="18"/>
        </w:rPr>
        <w:t xml:space="preserve">In order to realize the automatic and high-precision measurement of the size of the hole pattern on the workpiece, a fully automatic workpiece measurement system was established, and the calibration of the pixel equivalent value in the system and the identification and measurement of the circular hole were analyzed. </w:t>
      </w:r>
      <w:r w:rsidRPr="00A74618">
        <w:rPr>
          <w:rFonts w:ascii="Times New Roman" w:eastAsia="楷体_GB2312" w:hAnsi="Times New Roman" w:cs="Times New Roman"/>
          <w:b/>
          <w:bCs/>
          <w:color w:val="0000FF"/>
          <w:sz w:val="18"/>
          <w:szCs w:val="18"/>
        </w:rPr>
        <w:t>Method:</w:t>
      </w:r>
      <w:r w:rsidRPr="00A74618">
        <w:rPr>
          <w:rFonts w:ascii="Times New Roman" w:eastAsia="楷体_GB2312" w:hAnsi="Times New Roman" w:cs="Times New Roman"/>
          <w:sz w:val="18"/>
          <w:szCs w:val="18"/>
        </w:rPr>
        <w:t xml:space="preserve"> First, use edge detection algorithm to extract the contour information of the image. Next, use the Hough transform to extract the general information of the hole in the picture, and use this information comprehensively with the edge of the picture after the noise point is eliminated by the closing operation, and extract the composition points of the edge of the hole in the picture. Finally, the bilinear interpolation method is used to obtain the sub-pixel level information of the fitting circle of the small hole, and the measurement result of the part is obtained by combining the pixel equivalent value obtained by the calibration. </w:t>
      </w:r>
      <w:r w:rsidRPr="00A74618">
        <w:rPr>
          <w:rFonts w:ascii="Times New Roman" w:eastAsia="楷体_GB2312" w:hAnsi="Times New Roman" w:cs="Times New Roman"/>
          <w:b/>
          <w:bCs/>
          <w:color w:val="0000FF"/>
          <w:sz w:val="18"/>
          <w:szCs w:val="18"/>
        </w:rPr>
        <w:t>Results:</w:t>
      </w:r>
      <w:r w:rsidRPr="00A74618">
        <w:rPr>
          <w:rFonts w:ascii="Times New Roman" w:eastAsia="楷体_GB2312" w:hAnsi="Times New Roman" w:cs="Times New Roman"/>
          <w:sz w:val="18"/>
          <w:szCs w:val="18"/>
        </w:rPr>
        <w:t xml:space="preserve"> The experimental results show that the diameters of the small holes are</w:t>
      </w:r>
      <w:r w:rsidR="00F5220D" w:rsidRPr="00F5220D">
        <w:rPr>
          <w:rFonts w:ascii="宋体" w:eastAsia="宋体" w:hAnsi="宋体" w:cs="Times New Roman" w:hint="eastAsia"/>
          <w:bCs/>
          <w:sz w:val="18"/>
          <w:szCs w:val="18"/>
          <w:highlight w:val="green"/>
        </w:rPr>
        <w:t>9</w:t>
      </w:r>
      <w:r w:rsidR="00F5220D" w:rsidRPr="00F5220D">
        <w:rPr>
          <w:rFonts w:ascii="宋体" w:eastAsia="宋体" w:hAnsi="宋体" w:cs="Times New Roman"/>
          <w:bCs/>
          <w:sz w:val="18"/>
          <w:szCs w:val="18"/>
          <w:highlight w:val="green"/>
        </w:rPr>
        <w:t>.6541、</w:t>
      </w:r>
      <w:r w:rsidR="00F5220D" w:rsidRPr="00F5220D">
        <w:rPr>
          <w:rFonts w:ascii="宋体" w:eastAsia="宋体" w:hAnsi="宋体" w:cs="Times New Roman" w:hint="eastAsia"/>
          <w:bCs/>
          <w:sz w:val="18"/>
          <w:szCs w:val="18"/>
          <w:highlight w:val="green"/>
        </w:rPr>
        <w:t>9</w:t>
      </w:r>
      <w:r w:rsidR="00F5220D" w:rsidRPr="00F5220D">
        <w:rPr>
          <w:rFonts w:ascii="宋体" w:eastAsia="宋体" w:hAnsi="宋体" w:cs="Times New Roman"/>
          <w:bCs/>
          <w:sz w:val="18"/>
          <w:szCs w:val="18"/>
          <w:highlight w:val="green"/>
        </w:rPr>
        <w:t>.7074、</w:t>
      </w:r>
      <w:r w:rsidR="00F5220D" w:rsidRPr="00F5220D">
        <w:rPr>
          <w:rFonts w:ascii="宋体" w:eastAsia="宋体" w:hAnsi="宋体" w:cs="Times New Roman" w:hint="eastAsia"/>
          <w:bCs/>
          <w:sz w:val="18"/>
          <w:szCs w:val="18"/>
          <w:highlight w:val="green"/>
        </w:rPr>
        <w:t>9</w:t>
      </w:r>
      <w:r w:rsidR="00F5220D" w:rsidRPr="00F5220D">
        <w:rPr>
          <w:rFonts w:ascii="宋体" w:eastAsia="宋体" w:hAnsi="宋体" w:cs="Times New Roman"/>
          <w:bCs/>
          <w:sz w:val="18"/>
          <w:szCs w:val="18"/>
          <w:highlight w:val="green"/>
        </w:rPr>
        <w:t>.7990、</w:t>
      </w:r>
      <w:r w:rsidR="00F5220D" w:rsidRPr="00F5220D">
        <w:rPr>
          <w:rFonts w:ascii="宋体" w:eastAsia="宋体" w:hAnsi="宋体" w:cs="Times New Roman" w:hint="eastAsia"/>
          <w:bCs/>
          <w:sz w:val="18"/>
          <w:szCs w:val="18"/>
          <w:highlight w:val="green"/>
        </w:rPr>
        <w:t>9</w:t>
      </w:r>
      <w:r w:rsidR="00F5220D" w:rsidRPr="00F5220D">
        <w:rPr>
          <w:rFonts w:ascii="宋体" w:eastAsia="宋体" w:hAnsi="宋体" w:cs="Times New Roman"/>
          <w:bCs/>
          <w:sz w:val="18"/>
          <w:szCs w:val="18"/>
          <w:highlight w:val="green"/>
        </w:rPr>
        <w:t>.8477、</w:t>
      </w:r>
      <w:r w:rsidR="00F5220D" w:rsidRPr="00F5220D">
        <w:rPr>
          <w:rFonts w:ascii="宋体" w:eastAsia="宋体" w:hAnsi="宋体" w:cs="Times New Roman" w:hint="eastAsia"/>
          <w:bCs/>
          <w:sz w:val="18"/>
          <w:szCs w:val="18"/>
          <w:highlight w:val="green"/>
        </w:rPr>
        <w:t>9</w:t>
      </w:r>
      <w:r w:rsidR="00F5220D" w:rsidRPr="00F5220D">
        <w:rPr>
          <w:rFonts w:ascii="宋体" w:eastAsia="宋体" w:hAnsi="宋体" w:cs="Times New Roman"/>
          <w:bCs/>
          <w:sz w:val="18"/>
          <w:szCs w:val="18"/>
          <w:highlight w:val="green"/>
        </w:rPr>
        <w:t>.8287、</w:t>
      </w:r>
      <w:r w:rsidR="00F5220D" w:rsidRPr="00F5220D">
        <w:rPr>
          <w:rFonts w:ascii="宋体" w:eastAsia="宋体" w:hAnsi="宋体" w:cs="Times New Roman" w:hint="eastAsia"/>
          <w:bCs/>
          <w:sz w:val="18"/>
          <w:szCs w:val="18"/>
          <w:highlight w:val="green"/>
        </w:rPr>
        <w:t>9</w:t>
      </w:r>
      <w:r w:rsidR="00F5220D" w:rsidRPr="00F5220D">
        <w:rPr>
          <w:rFonts w:ascii="宋体" w:eastAsia="宋体" w:hAnsi="宋体" w:cs="Times New Roman"/>
          <w:bCs/>
          <w:sz w:val="18"/>
          <w:szCs w:val="18"/>
          <w:highlight w:val="green"/>
        </w:rPr>
        <w:t>.9484mm</w:t>
      </w:r>
      <w:r w:rsidRPr="00A74618">
        <w:rPr>
          <w:rFonts w:ascii="Times New Roman" w:eastAsia="楷体_GB2312" w:hAnsi="Times New Roman" w:cs="Times New Roman"/>
          <w:sz w:val="18"/>
          <w:szCs w:val="18"/>
        </w:rPr>
        <w:t xml:space="preserve"> , the distances between the holes are </w:t>
      </w:r>
      <w:r w:rsidR="00F5220D" w:rsidRPr="00F5220D">
        <w:rPr>
          <w:rFonts w:ascii="宋体" w:eastAsia="宋体" w:hAnsi="宋体" w:cs="Times New Roman" w:hint="eastAsia"/>
          <w:bCs/>
          <w:sz w:val="18"/>
          <w:szCs w:val="18"/>
          <w:highlight w:val="green"/>
        </w:rPr>
        <w:t>4</w:t>
      </w:r>
      <w:r w:rsidR="00F5220D" w:rsidRPr="00F5220D">
        <w:rPr>
          <w:rFonts w:ascii="宋体" w:eastAsia="宋体" w:hAnsi="宋体" w:cs="Times New Roman"/>
          <w:bCs/>
          <w:sz w:val="18"/>
          <w:szCs w:val="18"/>
          <w:highlight w:val="green"/>
        </w:rPr>
        <w:t>9.8345、</w:t>
      </w:r>
      <w:r w:rsidR="00F5220D" w:rsidRPr="00F5220D">
        <w:rPr>
          <w:rFonts w:ascii="宋体" w:eastAsia="宋体" w:hAnsi="宋体" w:cs="Times New Roman" w:hint="eastAsia"/>
          <w:bCs/>
          <w:sz w:val="18"/>
          <w:szCs w:val="18"/>
          <w:highlight w:val="green"/>
        </w:rPr>
        <w:t>4</w:t>
      </w:r>
      <w:r w:rsidR="00F5220D" w:rsidRPr="00F5220D">
        <w:rPr>
          <w:rFonts w:ascii="宋体" w:eastAsia="宋体" w:hAnsi="宋体" w:cs="Times New Roman"/>
          <w:bCs/>
          <w:sz w:val="18"/>
          <w:szCs w:val="18"/>
          <w:highlight w:val="green"/>
        </w:rPr>
        <w:t>9.6885、</w:t>
      </w:r>
      <w:r w:rsidR="00F5220D" w:rsidRPr="00F5220D">
        <w:rPr>
          <w:rFonts w:ascii="宋体" w:eastAsia="宋体" w:hAnsi="宋体" w:cs="Times New Roman" w:hint="eastAsia"/>
          <w:bCs/>
          <w:sz w:val="18"/>
          <w:szCs w:val="18"/>
          <w:highlight w:val="green"/>
        </w:rPr>
        <w:t>4</w:t>
      </w:r>
      <w:r w:rsidR="00F5220D" w:rsidRPr="00F5220D">
        <w:rPr>
          <w:rFonts w:ascii="宋体" w:eastAsia="宋体" w:hAnsi="宋体" w:cs="Times New Roman"/>
          <w:bCs/>
          <w:sz w:val="18"/>
          <w:szCs w:val="18"/>
          <w:highlight w:val="green"/>
        </w:rPr>
        <w:t>9.9114、</w:t>
      </w:r>
      <w:r w:rsidR="00F5220D" w:rsidRPr="00F5220D">
        <w:rPr>
          <w:rFonts w:ascii="宋体" w:eastAsia="宋体" w:hAnsi="宋体" w:cs="Times New Roman" w:hint="eastAsia"/>
          <w:bCs/>
          <w:sz w:val="18"/>
          <w:szCs w:val="18"/>
          <w:highlight w:val="green"/>
        </w:rPr>
        <w:t>4</w:t>
      </w:r>
      <w:r w:rsidR="00F5220D" w:rsidRPr="00F5220D">
        <w:rPr>
          <w:rFonts w:ascii="宋体" w:eastAsia="宋体" w:hAnsi="宋体" w:cs="Times New Roman"/>
          <w:bCs/>
          <w:sz w:val="18"/>
          <w:szCs w:val="18"/>
          <w:highlight w:val="green"/>
        </w:rPr>
        <w:t>9.8388、</w:t>
      </w:r>
      <w:r w:rsidR="00F5220D" w:rsidRPr="00F5220D">
        <w:rPr>
          <w:rFonts w:ascii="宋体" w:eastAsia="宋体" w:hAnsi="宋体" w:cs="Times New Roman" w:hint="eastAsia"/>
          <w:bCs/>
          <w:sz w:val="18"/>
          <w:szCs w:val="18"/>
          <w:highlight w:val="green"/>
        </w:rPr>
        <w:t>5</w:t>
      </w:r>
      <w:r w:rsidR="00F5220D" w:rsidRPr="00F5220D">
        <w:rPr>
          <w:rFonts w:ascii="宋体" w:eastAsia="宋体" w:hAnsi="宋体" w:cs="Times New Roman"/>
          <w:bCs/>
          <w:sz w:val="18"/>
          <w:szCs w:val="18"/>
          <w:highlight w:val="green"/>
        </w:rPr>
        <w:t>0.0044、</w:t>
      </w:r>
      <w:r w:rsidR="00F5220D" w:rsidRPr="00F5220D">
        <w:rPr>
          <w:rFonts w:ascii="宋体" w:eastAsia="宋体" w:hAnsi="宋体" w:cs="Times New Roman" w:hint="eastAsia"/>
          <w:bCs/>
          <w:sz w:val="18"/>
          <w:szCs w:val="18"/>
          <w:highlight w:val="green"/>
        </w:rPr>
        <w:t>4</w:t>
      </w:r>
      <w:r w:rsidR="00F5220D" w:rsidRPr="00F5220D">
        <w:rPr>
          <w:rFonts w:ascii="宋体" w:eastAsia="宋体" w:hAnsi="宋体" w:cs="Times New Roman"/>
          <w:bCs/>
          <w:sz w:val="18"/>
          <w:szCs w:val="18"/>
          <w:highlight w:val="green"/>
        </w:rPr>
        <w:t>9.9458mm</w:t>
      </w:r>
      <w:r w:rsidRPr="00A74618">
        <w:rPr>
          <w:rFonts w:ascii="Times New Roman" w:eastAsia="楷体_GB2312" w:hAnsi="Times New Roman" w:cs="Times New Roman"/>
          <w:sz w:val="18"/>
          <w:szCs w:val="18"/>
        </w:rPr>
        <w:t>: , and the diameter of the central circle where the six peripheral small holes are located is</w:t>
      </w:r>
      <w:r w:rsidR="001519A6">
        <w:rPr>
          <w:rFonts w:ascii="宋体" w:eastAsia="宋体" w:hAnsi="宋体" w:cs="Times New Roman"/>
          <w:bCs/>
          <w:sz w:val="18"/>
          <w:szCs w:val="18"/>
          <w:highlight w:val="green"/>
        </w:rPr>
        <w:t>997.411</w:t>
      </w:r>
      <w:r w:rsidR="00F5220D" w:rsidRPr="00F5220D">
        <w:rPr>
          <w:rFonts w:ascii="宋体" w:eastAsia="宋体" w:hAnsi="宋体" w:cs="Times New Roman"/>
          <w:bCs/>
          <w:sz w:val="18"/>
          <w:szCs w:val="18"/>
          <w:highlight w:val="green"/>
        </w:rPr>
        <w:t>mm</w:t>
      </w:r>
      <w:r w:rsidRPr="00A74618">
        <w:rPr>
          <w:rFonts w:ascii="Times New Roman" w:eastAsia="楷体_GB2312" w:hAnsi="Times New Roman" w:cs="Times New Roman"/>
          <w:sz w:val="18"/>
          <w:szCs w:val="18"/>
        </w:rPr>
        <w:t xml:space="preserve"> . </w:t>
      </w:r>
      <w:r w:rsidRPr="00A74618">
        <w:rPr>
          <w:rFonts w:ascii="Times New Roman" w:eastAsia="楷体_GB2312" w:hAnsi="Times New Roman" w:cs="Times New Roman"/>
          <w:b/>
          <w:bCs/>
          <w:color w:val="0000FF"/>
          <w:sz w:val="18"/>
          <w:szCs w:val="18"/>
        </w:rPr>
        <w:t>Conclusion:</w:t>
      </w:r>
      <w:r w:rsidRPr="00A74618">
        <w:rPr>
          <w:rFonts w:ascii="Times New Roman" w:eastAsia="楷体_GB2312" w:hAnsi="Times New Roman" w:cs="Times New Roman"/>
          <w:sz w:val="18"/>
          <w:szCs w:val="18"/>
        </w:rPr>
        <w:t xml:space="preserve"> It meets the characteristics of high stability, high measurement accuracy and strong anti-interference ability of the robot vision automatic measurement system.</w:t>
      </w:r>
    </w:p>
    <w:p w14:paraId="558B583B" w14:textId="77777777" w:rsidR="00A74618" w:rsidRPr="00A74618" w:rsidRDefault="00A74618" w:rsidP="00A74618">
      <w:pPr>
        <w:autoSpaceDE w:val="0"/>
        <w:autoSpaceDN w:val="0"/>
        <w:adjustRightInd w:val="0"/>
        <w:spacing w:before="50"/>
        <w:rPr>
          <w:rFonts w:ascii="Times New Roman" w:eastAsia="楷体_GB2312" w:hAnsi="Times New Roman" w:cs="Times New Roman"/>
          <w:sz w:val="18"/>
          <w:szCs w:val="18"/>
        </w:rPr>
      </w:pPr>
      <w:r w:rsidRPr="00A74618">
        <w:rPr>
          <w:rFonts w:ascii="Times New Roman" w:eastAsia="楷体_GB2312" w:hAnsi="Times New Roman" w:cs="Times New Roman"/>
          <w:b/>
          <w:bCs/>
          <w:szCs w:val="21"/>
        </w:rPr>
        <w:t>Key words</w:t>
      </w:r>
      <w:r w:rsidRPr="00A74618">
        <w:rPr>
          <w:rFonts w:ascii="Times New Roman" w:eastAsia="楷体_GB2312" w:hAnsi="Times New Roman" w:cs="Times New Roman"/>
          <w:b/>
          <w:bCs/>
          <w:sz w:val="18"/>
          <w:szCs w:val="18"/>
        </w:rPr>
        <w:t>:</w:t>
      </w:r>
      <w:r w:rsidRPr="00A74618">
        <w:rPr>
          <w:rFonts w:ascii="Times New Roman" w:eastAsia="楷体_GB2312" w:hAnsi="Times New Roman" w:cs="Times New Roman"/>
          <w:sz w:val="18"/>
          <w:szCs w:val="18"/>
        </w:rPr>
        <w:t xml:space="preserve"> robot vision; edge detection; curve fitting; subpixel</w:t>
      </w:r>
    </w:p>
    <w:p w14:paraId="0234D243" w14:textId="77777777" w:rsidR="008458ED" w:rsidRDefault="008458ED" w:rsidP="00E94B1C">
      <w:pPr>
        <w:spacing w:line="380" w:lineRule="exact"/>
        <w:rPr>
          <w:rFonts w:ascii="宋体" w:eastAsia="宋体" w:hAnsi="宋体" w:cs="Times New Roman"/>
          <w:bCs/>
          <w:sz w:val="28"/>
          <w:szCs w:val="28"/>
        </w:rPr>
        <w:sectPr w:rsidR="008458ED" w:rsidSect="00627C1B">
          <w:headerReference w:type="default" r:id="rId8"/>
          <w:pgSz w:w="11906" w:h="16838"/>
          <w:pgMar w:top="1440" w:right="1080" w:bottom="1440" w:left="1080" w:header="851" w:footer="992" w:gutter="0"/>
          <w:cols w:space="425"/>
          <w:docGrid w:type="lines" w:linePitch="312"/>
        </w:sectPr>
      </w:pPr>
    </w:p>
    <w:p w14:paraId="18681289" w14:textId="77777777" w:rsidR="00E94B1C" w:rsidRDefault="00E94B1C" w:rsidP="00824FBD">
      <w:pPr>
        <w:spacing w:line="380" w:lineRule="exact"/>
        <w:ind w:left="420" w:hangingChars="150" w:hanging="420"/>
        <w:rPr>
          <w:rFonts w:ascii="宋体" w:eastAsia="宋体" w:hAnsi="宋体" w:cs="Times New Roman"/>
          <w:bCs/>
          <w:sz w:val="28"/>
          <w:szCs w:val="28"/>
        </w:rPr>
      </w:pPr>
    </w:p>
    <w:p w14:paraId="31BE9644" w14:textId="30B4853C" w:rsidR="00A13BEE" w:rsidRDefault="00A13BEE" w:rsidP="00824FBD">
      <w:pPr>
        <w:spacing w:line="380" w:lineRule="exact"/>
        <w:ind w:left="420" w:hangingChars="150" w:hanging="420"/>
        <w:rPr>
          <w:rFonts w:ascii="宋体" w:eastAsia="宋体" w:hAnsi="宋体" w:cs="Times New Roman"/>
          <w:bCs/>
          <w:sz w:val="28"/>
          <w:szCs w:val="28"/>
        </w:rPr>
      </w:pPr>
      <w:r w:rsidRPr="00824FBD">
        <w:rPr>
          <w:rFonts w:ascii="宋体" w:eastAsia="宋体" w:hAnsi="宋体" w:cs="Times New Roman" w:hint="eastAsia"/>
          <w:bCs/>
          <w:sz w:val="28"/>
          <w:szCs w:val="28"/>
        </w:rPr>
        <w:t>1</w:t>
      </w:r>
      <w:r w:rsidRPr="00824FBD">
        <w:rPr>
          <w:rFonts w:ascii="宋体" w:eastAsia="宋体" w:hAnsi="宋体" w:cs="Times New Roman"/>
          <w:bCs/>
          <w:sz w:val="28"/>
          <w:szCs w:val="28"/>
        </w:rPr>
        <w:t>.</w:t>
      </w:r>
      <w:r w:rsidRPr="00824FBD">
        <w:rPr>
          <w:rFonts w:ascii="宋体" w:eastAsia="宋体" w:hAnsi="宋体" w:cs="Times New Roman" w:hint="eastAsia"/>
          <w:bCs/>
          <w:sz w:val="28"/>
          <w:szCs w:val="28"/>
        </w:rPr>
        <w:t>引言</w:t>
      </w:r>
    </w:p>
    <w:p w14:paraId="25794253" w14:textId="3C8F6BEE" w:rsidR="00377C5C" w:rsidRDefault="00627C1B" w:rsidP="00F5114E">
      <w:pPr>
        <w:autoSpaceDE w:val="0"/>
        <w:autoSpaceDN w:val="0"/>
        <w:adjustRightInd w:val="0"/>
        <w:ind w:firstLine="420"/>
        <w:jc w:val="left"/>
        <w:rPr>
          <w:rFonts w:ascii="Times New Roman" w:eastAsia="宋体" w:hAnsi="宋体" w:cs="Times New Roman"/>
          <w:color w:val="000000"/>
          <w:szCs w:val="20"/>
        </w:rPr>
      </w:pPr>
      <w:r w:rsidRPr="00F5114E">
        <w:rPr>
          <w:rFonts w:ascii="Times New Roman" w:eastAsia="宋体" w:hAnsi="宋体" w:cs="Times New Roman" w:hint="eastAsia"/>
          <w:color w:val="000000"/>
          <w:szCs w:val="20"/>
        </w:rPr>
        <w:t>在全球经济激烈竞争的环境下，各类零件加工企业都在探索不同的方法来保证他们出厂产品的质量，其中对生产出来的零件进行形状与尺寸检测是零件产品质量保证的重要环节。目前，国内零件加工需求密集且质量要求高的零件制造行业中</w:t>
      </w:r>
      <w:r w:rsidRPr="00F5114E">
        <w:rPr>
          <w:rFonts w:ascii="Times New Roman" w:eastAsia="宋体" w:hAnsi="宋体" w:cs="Times New Roman"/>
          <w:color w:val="000000"/>
          <w:szCs w:val="20"/>
        </w:rPr>
        <w:t>(</w:t>
      </w:r>
      <w:r w:rsidRPr="00F5114E">
        <w:rPr>
          <w:rFonts w:ascii="Times New Roman" w:eastAsia="宋体" w:hAnsi="宋体" w:cs="Times New Roman"/>
          <w:color w:val="000000"/>
          <w:szCs w:val="20"/>
        </w:rPr>
        <w:t>如飞机制造业</w:t>
      </w:r>
      <w:r w:rsidRPr="00F5114E">
        <w:rPr>
          <w:rFonts w:ascii="Times New Roman" w:eastAsia="宋体" w:hAnsi="宋体" w:cs="Times New Roman"/>
          <w:color w:val="000000"/>
          <w:szCs w:val="20"/>
        </w:rPr>
        <w:t>)</w:t>
      </w:r>
      <w:r w:rsidRPr="00F5114E">
        <w:rPr>
          <w:rFonts w:ascii="Times New Roman" w:eastAsia="宋体" w:hAnsi="宋体" w:cs="Times New Roman"/>
          <w:color w:val="000000"/>
          <w:szCs w:val="20"/>
        </w:rPr>
        <w:t>，零件检测全部依赖于三坐标量测仪，然而其操作复杂，不仅检测速度无法满足在线实时</w:t>
      </w:r>
      <w:r w:rsidRPr="00F5114E">
        <w:rPr>
          <w:rFonts w:ascii="Times New Roman" w:eastAsia="宋体" w:hAnsi="宋体" w:cs="Times New Roman"/>
          <w:color w:val="000000"/>
          <w:szCs w:val="20"/>
        </w:rPr>
        <w:t>检测的要求，而且检测精度与操作人员的熟练程度有关。</w:t>
      </w:r>
    </w:p>
    <w:p w14:paraId="50B3A243" w14:textId="77777777" w:rsidR="00377C5C" w:rsidRPr="00377C5C" w:rsidRDefault="00377C5C" w:rsidP="00377C5C">
      <w:pPr>
        <w:autoSpaceDE w:val="0"/>
        <w:autoSpaceDN w:val="0"/>
        <w:adjustRightInd w:val="0"/>
        <w:ind w:firstLine="420"/>
        <w:jc w:val="left"/>
        <w:rPr>
          <w:rFonts w:ascii="Times New Roman" w:eastAsia="宋体" w:hAnsi="宋体" w:cs="Times New Roman"/>
          <w:bCs/>
          <w:color w:val="000000"/>
          <w:szCs w:val="20"/>
        </w:rPr>
      </w:pPr>
      <w:r w:rsidRPr="00377C5C">
        <w:rPr>
          <w:rFonts w:ascii="Times New Roman" w:eastAsia="宋体" w:hAnsi="宋体" w:cs="Times New Roman" w:hint="eastAsia"/>
          <w:bCs/>
          <w:color w:val="000000"/>
          <w:szCs w:val="20"/>
        </w:rPr>
        <w:t>工业自动化的快速发展，使生产效率大幅提升，从而对检测效率提出了更高的要求。人工检测效率是在一个固定区间，无法大幅提升，而在流水线重复且机械化的检测过程中，检察人员很容易出现疲劳而导致检测效率降低</w:t>
      </w:r>
      <w:r w:rsidRPr="00377C5C">
        <w:rPr>
          <w:rFonts w:ascii="Times New Roman" w:eastAsia="宋体" w:hAnsi="宋体" w:cs="Times New Roman" w:hint="eastAsia"/>
          <w:bCs/>
          <w:color w:val="000000"/>
          <w:szCs w:val="20"/>
        </w:rPr>
        <w:t>;</w:t>
      </w:r>
      <w:r w:rsidRPr="00377C5C">
        <w:rPr>
          <w:rFonts w:ascii="Times New Roman" w:eastAsia="宋体" w:hAnsi="宋体" w:cs="Times New Roman" w:hint="eastAsia"/>
          <w:bCs/>
          <w:color w:val="000000"/>
          <w:szCs w:val="20"/>
        </w:rPr>
        <w:t>而机器视觉能够更快的检测产品，特别是在生产线检测高速运动的物体时，机器能够提高检测效率，速度甚至能够到达人工</w:t>
      </w:r>
      <w:r w:rsidRPr="00377C5C">
        <w:rPr>
          <w:rFonts w:ascii="Times New Roman" w:eastAsia="宋体" w:hAnsi="宋体" w:cs="Times New Roman" w:hint="eastAsia"/>
          <w:bCs/>
          <w:color w:val="000000"/>
          <w:szCs w:val="20"/>
        </w:rPr>
        <w:t>10-20</w:t>
      </w:r>
      <w:r w:rsidRPr="00377C5C">
        <w:rPr>
          <w:rFonts w:ascii="Times New Roman" w:eastAsia="宋体" w:hAnsi="宋体" w:cs="Times New Roman" w:hint="eastAsia"/>
          <w:bCs/>
          <w:color w:val="000000"/>
          <w:szCs w:val="20"/>
        </w:rPr>
        <w:t>倍；</w:t>
      </w:r>
    </w:p>
    <w:p w14:paraId="7DEF35A7" w14:textId="2AC3FAF1" w:rsidR="00377C5C" w:rsidRPr="00377C5C" w:rsidRDefault="00377C5C" w:rsidP="00377C5C">
      <w:pPr>
        <w:autoSpaceDE w:val="0"/>
        <w:autoSpaceDN w:val="0"/>
        <w:adjustRightInd w:val="0"/>
        <w:ind w:firstLine="420"/>
        <w:jc w:val="left"/>
        <w:rPr>
          <w:rFonts w:ascii="Times New Roman" w:eastAsia="宋体" w:hAnsi="宋体" w:cs="Times New Roman"/>
          <w:bCs/>
          <w:color w:val="000000"/>
          <w:szCs w:val="20"/>
        </w:rPr>
      </w:pPr>
      <w:r w:rsidRPr="00377C5C">
        <w:rPr>
          <w:rFonts w:ascii="Times New Roman" w:eastAsia="宋体" w:hAnsi="宋体" w:cs="Times New Roman" w:hint="eastAsia"/>
          <w:bCs/>
          <w:color w:val="000000"/>
          <w:szCs w:val="20"/>
        </w:rPr>
        <w:lastRenderedPageBreak/>
        <w:t>由于人员有物理条件的限制，即使是依靠放大镜或显微镜来检测产品，也会受到主观性方面的影响，精度无法得到保证，而且不同的检测人员的标准也会存在有差异；在精确性上机器有明显的优点，它的精度能够达到千分之一英寸。而且机器不受主观控制，只要参数设置没有差异，相同配置的多台机器均能保持相同精度</w:t>
      </w:r>
    </w:p>
    <w:p w14:paraId="48BF3D5D" w14:textId="2FB0651B" w:rsidR="003F1E26" w:rsidRDefault="00627C1B" w:rsidP="00F5114E">
      <w:pPr>
        <w:autoSpaceDE w:val="0"/>
        <w:autoSpaceDN w:val="0"/>
        <w:adjustRightInd w:val="0"/>
        <w:ind w:firstLine="420"/>
        <w:jc w:val="left"/>
        <w:rPr>
          <w:rFonts w:ascii="宋体" w:eastAsia="宋体" w:hAnsi="宋体" w:cs="Times New Roman"/>
          <w:bCs/>
          <w:sz w:val="18"/>
          <w:szCs w:val="18"/>
        </w:rPr>
      </w:pPr>
      <w:r w:rsidRPr="00F5114E">
        <w:rPr>
          <w:rFonts w:ascii="Times New Roman" w:eastAsia="宋体" w:hAnsi="宋体" w:cs="Times New Roman"/>
          <w:color w:val="000000"/>
          <w:szCs w:val="20"/>
        </w:rPr>
        <w:t>视觉测量方法及系统的研究开发可以弥补当前</w:t>
      </w:r>
      <w:r w:rsidRPr="00F5114E">
        <w:rPr>
          <w:rFonts w:ascii="Times New Roman" w:eastAsia="宋体" w:hAnsi="宋体" w:cs="Times New Roman" w:hint="eastAsia"/>
          <w:color w:val="000000"/>
          <w:szCs w:val="20"/>
        </w:rPr>
        <w:t>检测方法的不足，进一步解决工业检测部门的实际问题。虽然国外视觉测量技术已经达到了实用阶段，多种产品已经投入使用，但是国内视觉测量技术尚处于发展阶段，因此自主研究相应的视觉测量方法，开发性能价格比高、操作方便的实用化系统是当前必要和迫切的要求</w:t>
      </w:r>
      <w:r w:rsidRPr="00F5114E">
        <w:rPr>
          <w:rFonts w:ascii="宋体" w:eastAsia="宋体" w:hAnsi="宋体" w:cs="Times New Roman" w:hint="eastAsia"/>
          <w:bCs/>
          <w:sz w:val="18"/>
          <w:szCs w:val="18"/>
        </w:rPr>
        <w:t>。</w:t>
      </w:r>
    </w:p>
    <w:p w14:paraId="50B764E3" w14:textId="614F0220" w:rsidR="00824FBD" w:rsidRDefault="00824FBD" w:rsidP="00F5114E">
      <w:pPr>
        <w:spacing w:line="380" w:lineRule="exact"/>
        <w:ind w:left="420" w:hangingChars="150" w:hanging="420"/>
        <w:rPr>
          <w:rFonts w:ascii="宋体" w:eastAsia="宋体" w:hAnsi="宋体" w:cs="Times New Roman"/>
          <w:bCs/>
          <w:sz w:val="28"/>
          <w:szCs w:val="28"/>
        </w:rPr>
      </w:pPr>
      <w:r w:rsidRPr="00F5114E">
        <w:rPr>
          <w:rFonts w:ascii="宋体" w:eastAsia="宋体" w:hAnsi="宋体" w:cs="Times New Roman" w:hint="eastAsia"/>
          <w:bCs/>
          <w:sz w:val="28"/>
          <w:szCs w:val="28"/>
        </w:rPr>
        <w:t>2</w:t>
      </w:r>
      <w:r w:rsidRPr="00F5114E">
        <w:rPr>
          <w:rFonts w:ascii="宋体" w:eastAsia="宋体" w:hAnsi="宋体" w:cs="Times New Roman"/>
          <w:bCs/>
          <w:sz w:val="28"/>
          <w:szCs w:val="28"/>
        </w:rPr>
        <w:t>.</w:t>
      </w:r>
      <w:r w:rsidRPr="00F5114E">
        <w:rPr>
          <w:rFonts w:ascii="宋体" w:eastAsia="宋体" w:hAnsi="宋体" w:cs="Times New Roman" w:hint="eastAsia"/>
          <w:bCs/>
          <w:sz w:val="28"/>
          <w:szCs w:val="28"/>
        </w:rPr>
        <w:t>测量系统的构成及工作原理</w:t>
      </w:r>
    </w:p>
    <w:p w14:paraId="6C0017EC" w14:textId="2AE1B876" w:rsidR="0068009D" w:rsidRPr="00F55D3F" w:rsidRDefault="00F55D3F" w:rsidP="00F55D3F">
      <w:pPr>
        <w:pStyle w:val="ae"/>
        <w:spacing w:beforeLines="50" w:before="156" w:afterLines="50" w:after="156" w:line="240" w:lineRule="auto"/>
        <w:ind w:firstLine="0"/>
        <w:rPr>
          <w:rFonts w:ascii="黑体" w:eastAsia="黑体" w:hAnsi="宋体"/>
        </w:rPr>
      </w:pPr>
      <w:r w:rsidRPr="00FA73D3">
        <w:rPr>
          <w:noProof/>
        </w:rPr>
        <w:drawing>
          <wp:anchor distT="0" distB="0" distL="114300" distR="114300" simplePos="0" relativeHeight="251658240" behindDoc="0" locked="0" layoutInCell="1" allowOverlap="1" wp14:anchorId="7215A178" wp14:editId="306E5744">
            <wp:simplePos x="0" y="0"/>
            <wp:positionH relativeFrom="margin">
              <wp:align>left</wp:align>
            </wp:positionH>
            <wp:positionV relativeFrom="page">
              <wp:posOffset>4257040</wp:posOffset>
            </wp:positionV>
            <wp:extent cx="2911475" cy="1819275"/>
            <wp:effectExtent l="0" t="0" r="3175" b="952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610" t="-1" b="1275"/>
                    <a:stretch/>
                  </pic:blipFill>
                  <pic:spPr bwMode="auto">
                    <a:xfrm>
                      <a:off x="0" y="0"/>
                      <a:ext cx="2911475" cy="1819275"/>
                    </a:xfrm>
                    <a:prstGeom prst="rect">
                      <a:avLst/>
                    </a:prstGeom>
                    <a:ln>
                      <a:noFill/>
                    </a:ln>
                    <a:extLst>
                      <a:ext uri="{53640926-AAD7-44D8-BBD7-CCE9431645EC}">
                        <a14:shadowObscured xmlns:a14="http://schemas.microsoft.com/office/drawing/2010/main"/>
                      </a:ext>
                    </a:extLst>
                  </pic:spPr>
                </pic:pic>
              </a:graphicData>
            </a:graphic>
          </wp:anchor>
        </w:drawing>
      </w:r>
      <w:r w:rsidR="0068009D" w:rsidRPr="00F55D3F">
        <w:rPr>
          <w:rFonts w:ascii="黑体" w:eastAsia="黑体" w:hAnsi="宋体" w:hint="eastAsia"/>
        </w:rPr>
        <w:t>2</w:t>
      </w:r>
      <w:r w:rsidR="0068009D" w:rsidRPr="00F55D3F">
        <w:rPr>
          <w:rFonts w:ascii="黑体" w:eastAsia="黑体" w:hAnsi="宋体"/>
        </w:rPr>
        <w:t>.1</w:t>
      </w:r>
      <w:r w:rsidR="0068009D" w:rsidRPr="00F55D3F">
        <w:rPr>
          <w:rFonts w:ascii="黑体" w:eastAsia="黑体" w:hAnsi="宋体" w:hint="eastAsia"/>
        </w:rPr>
        <w:t>测量系统的硬件组成</w:t>
      </w:r>
    </w:p>
    <w:p w14:paraId="1B5CD4C6" w14:textId="4BDE514C" w:rsidR="004D1623" w:rsidRDefault="004D1623" w:rsidP="0068009D">
      <w:pPr>
        <w:autoSpaceDE w:val="0"/>
        <w:autoSpaceDN w:val="0"/>
        <w:adjustRightInd w:val="0"/>
        <w:ind w:firstLine="420"/>
        <w:jc w:val="left"/>
        <w:rPr>
          <w:rFonts w:ascii="Times New Roman" w:eastAsia="宋体" w:hAnsi="宋体" w:cs="Times New Roman"/>
          <w:color w:val="000000"/>
          <w:szCs w:val="20"/>
        </w:rPr>
      </w:pPr>
      <w:r w:rsidRPr="004D1623">
        <w:rPr>
          <w:rFonts w:ascii="Times New Roman" w:eastAsia="宋体" w:hAnsi="宋体" w:cs="Times New Roman" w:hint="eastAsia"/>
          <w:color w:val="000000"/>
          <w:szCs w:val="20"/>
        </w:rPr>
        <w:t>一个完整的机器</w:t>
      </w:r>
      <w:r w:rsidR="0068009D">
        <w:rPr>
          <w:rFonts w:ascii="Times New Roman" w:eastAsia="宋体" w:hAnsi="宋体" w:cs="Times New Roman" w:hint="eastAsia"/>
          <w:color w:val="000000"/>
          <w:szCs w:val="20"/>
        </w:rPr>
        <w:t>人</w:t>
      </w:r>
      <w:r w:rsidRPr="004D1623">
        <w:rPr>
          <w:rFonts w:ascii="Times New Roman" w:eastAsia="宋体" w:hAnsi="宋体" w:cs="Times New Roman" w:hint="eastAsia"/>
          <w:color w:val="000000"/>
          <w:szCs w:val="20"/>
        </w:rPr>
        <w:t>视觉系统包括：照明光源、光学镜头、</w:t>
      </w:r>
      <w:r w:rsidRPr="004D1623">
        <w:rPr>
          <w:rFonts w:ascii="Times New Roman" w:eastAsia="宋体" w:hAnsi="宋体" w:cs="Times New Roman" w:hint="eastAsia"/>
          <w:color w:val="000000"/>
          <w:szCs w:val="20"/>
        </w:rPr>
        <w:t xml:space="preserve"> CCD </w:t>
      </w:r>
      <w:r w:rsidRPr="004D1623">
        <w:rPr>
          <w:rFonts w:ascii="Times New Roman" w:eastAsia="宋体" w:hAnsi="宋体" w:cs="Times New Roman" w:hint="eastAsia"/>
          <w:color w:val="000000"/>
          <w:szCs w:val="20"/>
        </w:rPr>
        <w:t>摄相机、图像采集卡、图像检测软件、监视器、通讯单元等。系统的大致构成如</w:t>
      </w:r>
      <w:r>
        <w:rPr>
          <w:rFonts w:ascii="Times New Roman" w:eastAsia="宋体" w:hAnsi="宋体" w:cs="Times New Roman" w:hint="eastAsia"/>
          <w:color w:val="000000"/>
          <w:szCs w:val="20"/>
        </w:rPr>
        <w:t>下</w:t>
      </w:r>
      <w:r w:rsidRPr="004D1623">
        <w:rPr>
          <w:rFonts w:ascii="Times New Roman" w:eastAsia="宋体" w:hAnsi="宋体" w:cs="Times New Roman" w:hint="eastAsia"/>
          <w:color w:val="000000"/>
          <w:szCs w:val="20"/>
        </w:rPr>
        <w:t>图所示</w:t>
      </w:r>
      <w:r w:rsidR="0068009D">
        <w:rPr>
          <w:rFonts w:ascii="Times New Roman" w:eastAsia="宋体" w:hAnsi="宋体" w:cs="Times New Roman" w:hint="eastAsia"/>
          <w:color w:val="000000"/>
          <w:szCs w:val="20"/>
        </w:rPr>
        <w:t>：</w:t>
      </w:r>
    </w:p>
    <w:p w14:paraId="14172E96" w14:textId="3071D92A" w:rsidR="004D1623" w:rsidRPr="0068009D" w:rsidRDefault="0068009D" w:rsidP="0068009D">
      <w:pPr>
        <w:jc w:val="center"/>
        <w:rPr>
          <w:rFonts w:ascii="宋体" w:eastAsia="宋体" w:hAnsi="宋体" w:cs="Times New Roman"/>
          <w:bCs/>
          <w:sz w:val="18"/>
          <w:szCs w:val="24"/>
        </w:rPr>
      </w:pPr>
      <w:r w:rsidRPr="0068009D">
        <w:rPr>
          <w:rFonts w:ascii="宋体" w:eastAsia="宋体" w:hAnsi="宋体" w:cs="Times New Roman" w:hint="eastAsia"/>
          <w:bCs/>
          <w:sz w:val="18"/>
          <w:szCs w:val="24"/>
        </w:rPr>
        <w:t>图1</w:t>
      </w:r>
      <w:r w:rsidRPr="0068009D">
        <w:rPr>
          <w:rFonts w:ascii="宋体" w:eastAsia="宋体" w:hAnsi="宋体" w:cs="Times New Roman"/>
          <w:bCs/>
          <w:sz w:val="18"/>
          <w:szCs w:val="24"/>
        </w:rPr>
        <w:t xml:space="preserve"> </w:t>
      </w:r>
      <w:r w:rsidRPr="0068009D">
        <w:rPr>
          <w:rFonts w:ascii="宋体" w:eastAsia="宋体" w:hAnsi="宋体" w:cs="Times New Roman" w:hint="eastAsia"/>
          <w:bCs/>
          <w:sz w:val="18"/>
          <w:szCs w:val="24"/>
        </w:rPr>
        <w:t>机器人测量</w:t>
      </w:r>
      <w:r w:rsidR="005326FF">
        <w:rPr>
          <w:rFonts w:ascii="宋体" w:eastAsia="宋体" w:hAnsi="宋体" w:cs="Times New Roman" w:hint="eastAsia"/>
          <w:bCs/>
          <w:sz w:val="18"/>
          <w:szCs w:val="24"/>
        </w:rPr>
        <w:t>硬件</w:t>
      </w:r>
      <w:r w:rsidRPr="0068009D">
        <w:rPr>
          <w:rFonts w:ascii="宋体" w:eastAsia="宋体" w:hAnsi="宋体" w:cs="Times New Roman" w:hint="eastAsia"/>
          <w:bCs/>
          <w:sz w:val="18"/>
          <w:szCs w:val="24"/>
        </w:rPr>
        <w:t>系统组成</w:t>
      </w:r>
    </w:p>
    <w:p w14:paraId="3DE5BDDB" w14:textId="276EA673" w:rsidR="0068009D" w:rsidRDefault="0068009D" w:rsidP="0068009D">
      <w:pPr>
        <w:tabs>
          <w:tab w:val="left" w:pos="360"/>
        </w:tabs>
        <w:snapToGrid w:val="0"/>
        <w:spacing w:afterLines="50" w:after="156"/>
        <w:jc w:val="center"/>
        <w:rPr>
          <w:rFonts w:ascii="Times New Roman" w:eastAsia="宋体" w:hAnsi="Times New Roman" w:cs="Times New Roman"/>
          <w:sz w:val="18"/>
          <w:szCs w:val="18"/>
        </w:rPr>
      </w:pPr>
      <w:r w:rsidRPr="0068009D">
        <w:rPr>
          <w:rFonts w:ascii="Times New Roman" w:eastAsia="宋体" w:hAnsi="Times New Roman" w:cs="Times New Roman"/>
          <w:sz w:val="18"/>
          <w:szCs w:val="18"/>
        </w:rPr>
        <w:t>Figure 1</w:t>
      </w:r>
      <w:r w:rsidR="00021F4A">
        <w:rPr>
          <w:rFonts w:ascii="Times New Roman" w:eastAsia="宋体" w:hAnsi="Times New Roman" w:cs="Times New Roman"/>
          <w:sz w:val="18"/>
          <w:szCs w:val="18"/>
        </w:rPr>
        <w:t xml:space="preserve">: </w:t>
      </w:r>
      <w:r w:rsidRPr="0068009D">
        <w:rPr>
          <w:rFonts w:ascii="Times New Roman" w:eastAsia="宋体" w:hAnsi="Times New Roman" w:cs="Times New Roman"/>
          <w:sz w:val="18"/>
          <w:szCs w:val="18"/>
        </w:rPr>
        <w:t>Composition of the robot measuring system</w:t>
      </w:r>
    </w:p>
    <w:p w14:paraId="17636897" w14:textId="566AD1A4" w:rsidR="005326FF" w:rsidRPr="00F55D3F" w:rsidRDefault="005326FF" w:rsidP="00F55D3F">
      <w:pPr>
        <w:pStyle w:val="ae"/>
        <w:spacing w:beforeLines="50" w:before="156" w:afterLines="50" w:after="156" w:line="240" w:lineRule="auto"/>
        <w:ind w:firstLine="0"/>
        <w:rPr>
          <w:rFonts w:ascii="黑体" w:eastAsia="黑体" w:hAnsi="宋体"/>
        </w:rPr>
      </w:pPr>
      <w:r w:rsidRPr="00F55D3F">
        <w:rPr>
          <w:rFonts w:ascii="黑体" w:eastAsia="黑体" w:hAnsi="宋体" w:hint="eastAsia"/>
        </w:rPr>
        <w:t>2</w:t>
      </w:r>
      <w:r w:rsidRPr="00F55D3F">
        <w:rPr>
          <w:rFonts w:ascii="黑体" w:eastAsia="黑体" w:hAnsi="宋体"/>
        </w:rPr>
        <w:t>.2</w:t>
      </w:r>
      <w:r w:rsidRPr="00F55D3F">
        <w:rPr>
          <w:rFonts w:ascii="黑体" w:eastAsia="黑体" w:hAnsi="宋体" w:hint="eastAsia"/>
        </w:rPr>
        <w:t>测量系统的工作流程</w:t>
      </w:r>
    </w:p>
    <w:p w14:paraId="384DE4D4" w14:textId="2412D067" w:rsidR="0068009D" w:rsidRPr="0081154F" w:rsidRDefault="0068009D" w:rsidP="0081154F">
      <w:pPr>
        <w:autoSpaceDE w:val="0"/>
        <w:autoSpaceDN w:val="0"/>
        <w:adjustRightInd w:val="0"/>
        <w:ind w:firstLine="420"/>
        <w:jc w:val="left"/>
        <w:rPr>
          <w:rFonts w:ascii="Times New Roman" w:eastAsia="宋体" w:hAnsi="宋体" w:cs="Times New Roman"/>
          <w:color w:val="000000"/>
          <w:szCs w:val="20"/>
        </w:rPr>
      </w:pPr>
      <w:r w:rsidRPr="0081154F">
        <w:rPr>
          <w:rFonts w:ascii="Times New Roman" w:eastAsia="宋体" w:hAnsi="宋体" w:cs="Times New Roman" w:hint="eastAsia"/>
          <w:color w:val="000000"/>
          <w:szCs w:val="20"/>
        </w:rPr>
        <w:t>当传感器探测到被检测物体接近运动至摄像机的拍摄中心，将触发脉冲发送给图像采集卡；</w:t>
      </w:r>
      <w:r w:rsidRPr="0081154F">
        <w:rPr>
          <w:rFonts w:ascii="Times New Roman" w:eastAsia="宋体" w:hAnsi="宋体" w:cs="Times New Roman"/>
          <w:color w:val="000000"/>
          <w:szCs w:val="20"/>
        </w:rPr>
        <w:t>图像采集卡根据已设定的程序和延时，将启动脉冲分别发送给照明系统和摄像机；一个启动脉冲送给摄像机，摄像机结束当前的拍照，重新开始一副新的拍照，或者在启动脉冲到来前摄像机处于等待状态，检测到启动脉冲后启动，在开始新的一副拍照前摄像机打开曝光构件（曝光时间事先设定好）；另一个启动脉冲送给光源，光源的打开时间需要与摄像机的曝光时间匹配；摄像机扫描和输出一幅图像；图像采集卡接收信号并通过</w:t>
      </w:r>
      <w:r w:rsidRPr="0081154F">
        <w:rPr>
          <w:rFonts w:ascii="Times New Roman" w:eastAsia="宋体" w:hAnsi="宋体" w:cs="Times New Roman"/>
          <w:color w:val="000000"/>
          <w:szCs w:val="20"/>
        </w:rPr>
        <w:t>A/D</w:t>
      </w:r>
      <w:r w:rsidRPr="0081154F">
        <w:rPr>
          <w:rFonts w:ascii="Times New Roman" w:eastAsia="宋体" w:hAnsi="宋体" w:cs="Times New Roman"/>
          <w:color w:val="000000"/>
          <w:szCs w:val="20"/>
        </w:rPr>
        <w:t>转换将模拟信号数</w:t>
      </w:r>
      <w:r w:rsidRPr="0081154F">
        <w:rPr>
          <w:rFonts w:ascii="Times New Roman" w:eastAsia="宋体" w:hAnsi="宋体" w:cs="Times New Roman"/>
          <w:color w:val="000000"/>
          <w:szCs w:val="20"/>
        </w:rPr>
        <w:t>字化，或者是直接接收摄像机数字化后的数字视频数据；图像采集卡将数字图像存储在计算机的内存中；计算机对图像进行处理、分析和识别，获得检测结果；处理结果控制流水线的动作、进行定位、纠正运动的误差等。</w:t>
      </w:r>
    </w:p>
    <w:p w14:paraId="5B843301" w14:textId="025845F7" w:rsidR="005326FF" w:rsidRDefault="005326FF" w:rsidP="0081154F">
      <w:pPr>
        <w:autoSpaceDE w:val="0"/>
        <w:autoSpaceDN w:val="0"/>
        <w:adjustRightInd w:val="0"/>
        <w:ind w:firstLine="420"/>
        <w:jc w:val="left"/>
        <w:rPr>
          <w:rFonts w:ascii="Times New Roman" w:eastAsia="宋体" w:hAnsi="宋体" w:cs="Times New Roman"/>
          <w:color w:val="000000"/>
          <w:szCs w:val="20"/>
        </w:rPr>
      </w:pPr>
      <w:r w:rsidRPr="0081154F">
        <w:rPr>
          <w:rFonts w:ascii="Times New Roman" w:eastAsia="宋体" w:hAnsi="宋体" w:cs="Times New Roman" w:hint="eastAsia"/>
          <w:color w:val="000000"/>
          <w:szCs w:val="20"/>
        </w:rPr>
        <w:t>其工作流程如下图所示：</w:t>
      </w:r>
    </w:p>
    <w:p w14:paraId="7E2D4E40" w14:textId="39454BE2" w:rsidR="00021F4A" w:rsidRPr="00021F4A" w:rsidRDefault="00021F4A" w:rsidP="00F55D3F">
      <w:pPr>
        <w:autoSpaceDE w:val="0"/>
        <w:autoSpaceDN w:val="0"/>
        <w:adjustRightInd w:val="0"/>
        <w:ind w:firstLine="420"/>
        <w:jc w:val="center"/>
        <w:rPr>
          <w:rFonts w:ascii="Times New Roman" w:eastAsia="宋体" w:hAnsi="宋体" w:cs="Times New Roman"/>
          <w:color w:val="000000"/>
          <w:szCs w:val="20"/>
        </w:rPr>
      </w:pPr>
      <w:r w:rsidRPr="00021F4A">
        <w:rPr>
          <w:rFonts w:ascii="Times New Roman" w:eastAsia="宋体" w:hAnsi="宋体" w:cs="Times New Roman"/>
          <w:noProof/>
          <w:color w:val="000000"/>
          <w:szCs w:val="20"/>
        </w:rPr>
        <w:drawing>
          <wp:inline distT="0" distB="0" distL="0" distR="0" wp14:anchorId="360F25E3" wp14:editId="432F4E07">
            <wp:extent cx="2647049" cy="781050"/>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55980" cy="783685"/>
                    </a:xfrm>
                    <a:prstGeom prst="rect">
                      <a:avLst/>
                    </a:prstGeom>
                    <a:noFill/>
                    <a:ln>
                      <a:noFill/>
                    </a:ln>
                  </pic:spPr>
                </pic:pic>
              </a:graphicData>
            </a:graphic>
          </wp:inline>
        </w:drawing>
      </w:r>
    </w:p>
    <w:p w14:paraId="0F80CCA1" w14:textId="59983AC7" w:rsidR="00021F4A" w:rsidRPr="006B4E6C" w:rsidRDefault="00021F4A" w:rsidP="006B4E6C">
      <w:pPr>
        <w:jc w:val="center"/>
        <w:rPr>
          <w:rFonts w:ascii="宋体" w:eastAsia="宋体" w:hAnsi="宋体" w:cs="Times New Roman"/>
          <w:bCs/>
          <w:sz w:val="18"/>
          <w:szCs w:val="24"/>
        </w:rPr>
      </w:pPr>
      <w:r w:rsidRPr="006B4E6C">
        <w:rPr>
          <w:rFonts w:ascii="宋体" w:eastAsia="宋体" w:hAnsi="宋体" w:cs="Times New Roman" w:hint="eastAsia"/>
          <w:bCs/>
          <w:sz w:val="18"/>
          <w:szCs w:val="24"/>
        </w:rPr>
        <w:t>图2：机器人测量系统流程</w:t>
      </w:r>
    </w:p>
    <w:p w14:paraId="4013D9C8" w14:textId="272E9BC4" w:rsidR="00021F4A" w:rsidRPr="006B4E6C" w:rsidRDefault="00021F4A" w:rsidP="006B4E6C">
      <w:pPr>
        <w:tabs>
          <w:tab w:val="left" w:pos="360"/>
        </w:tabs>
        <w:snapToGrid w:val="0"/>
        <w:spacing w:afterLines="50" w:after="156"/>
        <w:jc w:val="center"/>
        <w:rPr>
          <w:rFonts w:ascii="Times New Roman" w:eastAsia="宋体" w:hAnsi="Times New Roman" w:cs="Times New Roman"/>
          <w:sz w:val="18"/>
          <w:szCs w:val="18"/>
        </w:rPr>
      </w:pPr>
      <w:r w:rsidRPr="006B4E6C">
        <w:rPr>
          <w:rFonts w:ascii="Times New Roman" w:eastAsia="宋体" w:hAnsi="Times New Roman" w:cs="Times New Roman"/>
          <w:sz w:val="18"/>
          <w:szCs w:val="18"/>
        </w:rPr>
        <w:t>Figure 2: Robotic measurement system flow</w:t>
      </w:r>
    </w:p>
    <w:p w14:paraId="0AEEB356" w14:textId="31761483" w:rsidR="005326FF" w:rsidRPr="00F55D3F" w:rsidRDefault="005326FF" w:rsidP="00F55D3F">
      <w:pPr>
        <w:pStyle w:val="ae"/>
        <w:spacing w:beforeLines="50" w:before="156" w:afterLines="50" w:after="156" w:line="240" w:lineRule="auto"/>
        <w:ind w:firstLine="0"/>
        <w:rPr>
          <w:rFonts w:ascii="黑体" w:eastAsia="黑体" w:hAnsi="宋体"/>
        </w:rPr>
      </w:pPr>
      <w:r w:rsidRPr="00F55D3F">
        <w:rPr>
          <w:rFonts w:ascii="黑体" w:eastAsia="黑体" w:hAnsi="宋体" w:hint="eastAsia"/>
        </w:rPr>
        <w:t>2</w:t>
      </w:r>
      <w:r w:rsidRPr="00F55D3F">
        <w:rPr>
          <w:rFonts w:ascii="黑体" w:eastAsia="黑体" w:hAnsi="宋体"/>
        </w:rPr>
        <w:t>.3</w:t>
      </w:r>
      <w:r w:rsidR="0081154F" w:rsidRPr="00F55D3F">
        <w:rPr>
          <w:rFonts w:ascii="黑体" w:eastAsia="黑体" w:hAnsi="宋体" w:hint="eastAsia"/>
        </w:rPr>
        <w:t>图像处理与分析</w:t>
      </w:r>
    </w:p>
    <w:p w14:paraId="03958FEC" w14:textId="71306B6A" w:rsidR="005326FF" w:rsidRDefault="00021F4A" w:rsidP="006B4E6C">
      <w:pPr>
        <w:autoSpaceDE w:val="0"/>
        <w:autoSpaceDN w:val="0"/>
        <w:adjustRightInd w:val="0"/>
        <w:ind w:firstLine="420"/>
        <w:jc w:val="left"/>
        <w:rPr>
          <w:rFonts w:ascii="Times New Roman" w:eastAsia="宋体" w:hAnsi="Times New Roman" w:cs="Times New Roman"/>
          <w:sz w:val="18"/>
          <w:szCs w:val="18"/>
        </w:rPr>
      </w:pPr>
      <w:r w:rsidRPr="006B4E6C">
        <w:rPr>
          <w:rFonts w:ascii="Times New Roman" w:eastAsia="宋体" w:hAnsi="宋体" w:cs="Times New Roman" w:hint="eastAsia"/>
          <w:color w:val="000000"/>
          <w:szCs w:val="20"/>
        </w:rPr>
        <w:t>图像处理与检测部分是</w:t>
      </w:r>
      <w:r w:rsidR="003804AC" w:rsidRPr="006B4E6C">
        <w:rPr>
          <w:rFonts w:ascii="Times New Roman" w:eastAsia="宋体" w:hAnsi="宋体" w:cs="Times New Roman" w:hint="eastAsia"/>
          <w:color w:val="000000"/>
          <w:szCs w:val="20"/>
        </w:rPr>
        <w:t>机器人视觉测量的核心，</w:t>
      </w:r>
      <w:r w:rsidR="00B10BC7" w:rsidRPr="006B4E6C">
        <w:rPr>
          <w:rFonts w:ascii="Times New Roman" w:eastAsia="宋体" w:hAnsi="宋体" w:cs="Times New Roman" w:hint="eastAsia"/>
          <w:color w:val="000000"/>
          <w:szCs w:val="20"/>
        </w:rPr>
        <w:t>其常规流程如下所示：</w:t>
      </w:r>
    </w:p>
    <w:p w14:paraId="78F88F38" w14:textId="13A24BA1" w:rsidR="00B10BC7" w:rsidRDefault="00B10BC7" w:rsidP="00F55D3F">
      <w:pPr>
        <w:tabs>
          <w:tab w:val="left" w:pos="360"/>
        </w:tabs>
        <w:snapToGrid w:val="0"/>
        <w:spacing w:afterLines="50" w:after="156"/>
        <w:jc w:val="center"/>
        <w:rPr>
          <w:rFonts w:ascii="Times New Roman" w:eastAsia="宋体" w:hAnsi="Times New Roman" w:cs="Times New Roman"/>
          <w:sz w:val="18"/>
          <w:szCs w:val="18"/>
        </w:rPr>
      </w:pPr>
      <w:r w:rsidRPr="00B10BC7">
        <w:rPr>
          <w:noProof/>
        </w:rPr>
        <w:drawing>
          <wp:inline distT="0" distB="0" distL="0" distR="0" wp14:anchorId="04B9B85C" wp14:editId="6E5253CA">
            <wp:extent cx="2809875" cy="322593"/>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3507" cy="324158"/>
                    </a:xfrm>
                    <a:prstGeom prst="rect">
                      <a:avLst/>
                    </a:prstGeom>
                  </pic:spPr>
                </pic:pic>
              </a:graphicData>
            </a:graphic>
          </wp:inline>
        </w:drawing>
      </w:r>
    </w:p>
    <w:p w14:paraId="543C0C85" w14:textId="3AD3C1A6" w:rsidR="00B10BC7" w:rsidRPr="006B4E6C" w:rsidRDefault="00B10BC7" w:rsidP="006B4E6C">
      <w:pPr>
        <w:jc w:val="center"/>
        <w:rPr>
          <w:rFonts w:ascii="宋体" w:eastAsia="宋体" w:hAnsi="宋体" w:cs="Times New Roman"/>
          <w:bCs/>
          <w:sz w:val="18"/>
          <w:szCs w:val="24"/>
        </w:rPr>
      </w:pPr>
      <w:r w:rsidRPr="006B4E6C">
        <w:rPr>
          <w:rFonts w:ascii="宋体" w:eastAsia="宋体" w:hAnsi="宋体" w:cs="Times New Roman" w:hint="eastAsia"/>
          <w:bCs/>
          <w:sz w:val="18"/>
          <w:szCs w:val="24"/>
        </w:rPr>
        <w:t>图</w:t>
      </w:r>
      <w:r w:rsidR="00D65096">
        <w:rPr>
          <w:rFonts w:ascii="宋体" w:eastAsia="宋体" w:hAnsi="宋体" w:cs="Times New Roman" w:hint="eastAsia"/>
          <w:bCs/>
          <w:sz w:val="18"/>
          <w:szCs w:val="24"/>
        </w:rPr>
        <w:t>3</w:t>
      </w:r>
      <w:r w:rsidRPr="006B4E6C">
        <w:rPr>
          <w:rFonts w:ascii="宋体" w:eastAsia="宋体" w:hAnsi="宋体" w:cs="Times New Roman" w:hint="eastAsia"/>
          <w:bCs/>
          <w:sz w:val="18"/>
          <w:szCs w:val="24"/>
        </w:rPr>
        <w:t>：图像处理与检测流程</w:t>
      </w:r>
    </w:p>
    <w:p w14:paraId="3C924048" w14:textId="5D2EA08E" w:rsidR="00B10BC7" w:rsidRDefault="00B10BC7" w:rsidP="006B4E6C">
      <w:pPr>
        <w:tabs>
          <w:tab w:val="left" w:pos="360"/>
        </w:tabs>
        <w:snapToGrid w:val="0"/>
        <w:spacing w:afterLines="50" w:after="156"/>
        <w:jc w:val="center"/>
        <w:rPr>
          <w:rFonts w:ascii="Times New Roman" w:eastAsia="宋体" w:hAnsi="Times New Roman" w:cs="Times New Roman"/>
          <w:sz w:val="18"/>
          <w:szCs w:val="18"/>
        </w:rPr>
      </w:pPr>
      <w:r w:rsidRPr="00B10BC7">
        <w:rPr>
          <w:rFonts w:ascii="Times New Roman" w:eastAsia="宋体" w:hAnsi="Times New Roman" w:cs="Times New Roman"/>
          <w:sz w:val="18"/>
          <w:szCs w:val="18"/>
        </w:rPr>
        <w:t>Figure 3: Image processing and inspection process</w:t>
      </w:r>
    </w:p>
    <w:p w14:paraId="1BF0B408" w14:textId="041AE483" w:rsidR="00A73613" w:rsidRDefault="00A73613" w:rsidP="006B4E6C">
      <w:pPr>
        <w:autoSpaceDE w:val="0"/>
        <w:autoSpaceDN w:val="0"/>
        <w:adjustRightInd w:val="0"/>
        <w:ind w:firstLine="420"/>
        <w:jc w:val="left"/>
        <w:rPr>
          <w:rFonts w:ascii="Times New Roman" w:eastAsia="宋体" w:hAnsi="宋体" w:cs="Times New Roman"/>
          <w:color w:val="000000"/>
          <w:szCs w:val="20"/>
        </w:rPr>
      </w:pPr>
      <w:r w:rsidRPr="006B4E6C">
        <w:rPr>
          <w:rFonts w:ascii="Times New Roman" w:eastAsia="宋体" w:hAnsi="宋体" w:cs="Times New Roman" w:hint="eastAsia"/>
          <w:color w:val="000000"/>
          <w:szCs w:val="20"/>
        </w:rPr>
        <w:t>该部分首先针对需要实现的测量功能对图片进行预处理，综合运用灰度转换、滤波除噪等技术，完成初步处理，在通过边缘粗定位、亚像素边缘检测获取待测量部分的准确信息；再综合利用上述信息，完成直线、圆等图形的拟合，并进行测量</w:t>
      </w:r>
      <w:r w:rsidR="006B4E6C" w:rsidRPr="006B4E6C">
        <w:rPr>
          <w:rFonts w:ascii="Times New Roman" w:eastAsia="宋体" w:hAnsi="宋体" w:cs="Times New Roman" w:hint="eastAsia"/>
          <w:color w:val="000000"/>
          <w:szCs w:val="20"/>
        </w:rPr>
        <w:t>，最终获取待测量工件的准确尺寸信息，完成图片测量任务。</w:t>
      </w:r>
    </w:p>
    <w:p w14:paraId="4E34FA01" w14:textId="36AA6390" w:rsidR="006B4E6C" w:rsidRPr="0068009D" w:rsidRDefault="006B4E6C" w:rsidP="006B4E6C">
      <w:pPr>
        <w:autoSpaceDE w:val="0"/>
        <w:autoSpaceDN w:val="0"/>
        <w:adjustRightInd w:val="0"/>
        <w:ind w:firstLine="420"/>
        <w:jc w:val="left"/>
        <w:rPr>
          <w:rFonts w:ascii="Times New Roman" w:eastAsia="宋体" w:hAnsi="Times New Roman" w:cs="Times New Roman"/>
          <w:sz w:val="18"/>
          <w:szCs w:val="18"/>
        </w:rPr>
      </w:pPr>
      <w:r>
        <w:rPr>
          <w:rFonts w:ascii="Times New Roman" w:eastAsia="宋体" w:hAnsi="宋体" w:cs="Times New Roman" w:hint="eastAsia"/>
          <w:color w:val="000000"/>
          <w:szCs w:val="20"/>
        </w:rPr>
        <w:t>本文的主要研究部分即为对此部分的分析与设计。</w:t>
      </w:r>
    </w:p>
    <w:p w14:paraId="48FE9055" w14:textId="6377380F" w:rsidR="00C64F32" w:rsidRDefault="00F55D3F" w:rsidP="00C64F32">
      <w:pPr>
        <w:spacing w:line="380" w:lineRule="exact"/>
        <w:ind w:left="315" w:hangingChars="150" w:hanging="315"/>
        <w:rPr>
          <w:rFonts w:ascii="宋体" w:eastAsia="宋体" w:hAnsi="宋体" w:cs="Times New Roman"/>
          <w:bCs/>
          <w:sz w:val="28"/>
          <w:szCs w:val="28"/>
        </w:rPr>
      </w:pPr>
      <w:r w:rsidRPr="00C56B92">
        <w:rPr>
          <w:noProof/>
        </w:rPr>
        <w:drawing>
          <wp:anchor distT="0" distB="0" distL="114300" distR="114300" simplePos="0" relativeHeight="251659264" behindDoc="0" locked="0" layoutInCell="1" allowOverlap="1" wp14:anchorId="27813AE8" wp14:editId="6FAE940D">
            <wp:simplePos x="0" y="0"/>
            <wp:positionH relativeFrom="margin">
              <wp:align>right</wp:align>
            </wp:positionH>
            <wp:positionV relativeFrom="paragraph">
              <wp:posOffset>542290</wp:posOffset>
            </wp:positionV>
            <wp:extent cx="2914650" cy="2282190"/>
            <wp:effectExtent l="0" t="0" r="0" b="381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14650" cy="2282190"/>
                    </a:xfrm>
                    <a:prstGeom prst="rect">
                      <a:avLst/>
                    </a:prstGeom>
                  </pic:spPr>
                </pic:pic>
              </a:graphicData>
            </a:graphic>
            <wp14:sizeRelH relativeFrom="margin">
              <wp14:pctWidth>0</wp14:pctWidth>
            </wp14:sizeRelH>
            <wp14:sizeRelV relativeFrom="margin">
              <wp14:pctHeight>0</wp14:pctHeight>
            </wp14:sizeRelV>
          </wp:anchor>
        </w:drawing>
      </w:r>
      <w:r w:rsidR="00824FBD" w:rsidRPr="00F5114E">
        <w:rPr>
          <w:rFonts w:ascii="宋体" w:eastAsia="宋体" w:hAnsi="宋体" w:cs="Times New Roman" w:hint="eastAsia"/>
          <w:bCs/>
          <w:sz w:val="28"/>
          <w:szCs w:val="28"/>
        </w:rPr>
        <w:t>3</w:t>
      </w:r>
      <w:r w:rsidR="00824FBD" w:rsidRPr="00F5114E">
        <w:rPr>
          <w:rFonts w:ascii="宋体" w:eastAsia="宋体" w:hAnsi="宋体" w:cs="Times New Roman"/>
          <w:bCs/>
          <w:sz w:val="28"/>
          <w:szCs w:val="28"/>
        </w:rPr>
        <w:t>.</w:t>
      </w:r>
      <w:r w:rsidR="00824FBD" w:rsidRPr="00F5114E">
        <w:rPr>
          <w:rFonts w:ascii="宋体" w:eastAsia="宋体" w:hAnsi="宋体" w:cs="Times New Roman" w:hint="eastAsia"/>
          <w:bCs/>
          <w:sz w:val="28"/>
          <w:szCs w:val="28"/>
        </w:rPr>
        <w:t>测量系统软件的关键算法</w:t>
      </w:r>
    </w:p>
    <w:p w14:paraId="183BB180" w14:textId="3E6A0F3E" w:rsidR="00C64F32" w:rsidRPr="00F55D3F" w:rsidRDefault="00C64F32" w:rsidP="00F55D3F">
      <w:pPr>
        <w:pStyle w:val="ae"/>
        <w:spacing w:beforeLines="50" w:before="156" w:afterLines="50" w:after="156" w:line="240" w:lineRule="auto"/>
        <w:ind w:firstLine="0"/>
        <w:rPr>
          <w:rFonts w:ascii="黑体" w:eastAsia="黑体" w:hAnsi="宋体"/>
        </w:rPr>
      </w:pPr>
      <w:bookmarkStart w:id="4" w:name="_Hlk101529422"/>
      <w:r w:rsidRPr="00F55D3F">
        <w:rPr>
          <w:rFonts w:ascii="黑体" w:eastAsia="黑体" w:hAnsi="宋体" w:hint="eastAsia"/>
        </w:rPr>
        <w:t>3</w:t>
      </w:r>
      <w:r w:rsidRPr="00F55D3F">
        <w:rPr>
          <w:rFonts w:ascii="黑体" w:eastAsia="黑体" w:hAnsi="宋体"/>
        </w:rPr>
        <w:t>.1</w:t>
      </w:r>
      <w:r w:rsidRPr="00F55D3F">
        <w:rPr>
          <w:rFonts w:ascii="黑体" w:eastAsia="黑体" w:hAnsi="宋体" w:hint="eastAsia"/>
        </w:rPr>
        <w:t>总览</w:t>
      </w:r>
    </w:p>
    <w:bookmarkEnd w:id="4"/>
    <w:p w14:paraId="2D22EE22" w14:textId="4D3ACA7F" w:rsidR="004C0E3F" w:rsidRPr="004C0E3F" w:rsidRDefault="00C56B92" w:rsidP="004C0E3F">
      <w:pPr>
        <w:autoSpaceDE w:val="0"/>
        <w:autoSpaceDN w:val="0"/>
        <w:adjustRightInd w:val="0"/>
        <w:ind w:firstLine="420"/>
        <w:jc w:val="left"/>
        <w:rPr>
          <w:rFonts w:ascii="Times New Roman" w:eastAsia="宋体" w:hAnsi="宋体" w:cs="Times New Roman"/>
          <w:color w:val="000000"/>
          <w:szCs w:val="20"/>
        </w:rPr>
      </w:pPr>
      <w:r w:rsidRPr="00E94B1C">
        <w:rPr>
          <w:rFonts w:ascii="Times New Roman" w:eastAsia="宋体" w:hAnsi="宋体" w:cs="Times New Roman" w:hint="eastAsia"/>
          <w:color w:val="000000"/>
          <w:szCs w:val="20"/>
        </w:rPr>
        <w:t>本文设计的测量系统总体流程图如下</w:t>
      </w:r>
      <w:r w:rsidR="00E94B1C">
        <w:rPr>
          <w:rFonts w:ascii="Times New Roman" w:eastAsia="宋体" w:hAnsi="宋体" w:cs="Times New Roman" w:hint="eastAsia"/>
          <w:color w:val="000000"/>
          <w:szCs w:val="20"/>
        </w:rPr>
        <w:t>：</w:t>
      </w:r>
    </w:p>
    <w:p w14:paraId="49DA15D7" w14:textId="73B63C6C" w:rsidR="00C56B92" w:rsidRPr="00C56B92" w:rsidRDefault="00C56B92" w:rsidP="00C56B92">
      <w:pPr>
        <w:jc w:val="center"/>
        <w:rPr>
          <w:rFonts w:ascii="宋体" w:eastAsia="宋体" w:hAnsi="宋体" w:cs="Times New Roman"/>
          <w:bCs/>
          <w:sz w:val="18"/>
          <w:szCs w:val="24"/>
        </w:rPr>
      </w:pPr>
      <w:r w:rsidRPr="00C56B92">
        <w:rPr>
          <w:rFonts w:ascii="宋体" w:eastAsia="宋体" w:hAnsi="宋体" w:cs="Times New Roman" w:hint="eastAsia"/>
          <w:bCs/>
          <w:sz w:val="18"/>
          <w:szCs w:val="24"/>
        </w:rPr>
        <w:lastRenderedPageBreak/>
        <w:t>图</w:t>
      </w:r>
      <w:r w:rsidR="00D65096">
        <w:rPr>
          <w:rFonts w:ascii="宋体" w:eastAsia="宋体" w:hAnsi="宋体" w:cs="Times New Roman" w:hint="eastAsia"/>
          <w:bCs/>
          <w:sz w:val="18"/>
          <w:szCs w:val="24"/>
        </w:rPr>
        <w:t>4</w:t>
      </w:r>
      <w:r w:rsidRPr="00C56B92">
        <w:rPr>
          <w:rFonts w:ascii="宋体" w:eastAsia="宋体" w:hAnsi="宋体" w:cs="Times New Roman" w:hint="eastAsia"/>
          <w:bCs/>
          <w:sz w:val="18"/>
          <w:szCs w:val="24"/>
        </w:rPr>
        <w:t>：测量系统整体流程</w:t>
      </w:r>
    </w:p>
    <w:p w14:paraId="0915E917" w14:textId="579A26D5" w:rsidR="00C56B92" w:rsidRDefault="00C56B92" w:rsidP="00E94B1C">
      <w:pPr>
        <w:tabs>
          <w:tab w:val="left" w:pos="360"/>
        </w:tabs>
        <w:snapToGrid w:val="0"/>
        <w:spacing w:afterLines="50" w:after="156"/>
        <w:jc w:val="center"/>
        <w:rPr>
          <w:rFonts w:ascii="Times New Roman" w:eastAsia="宋体" w:hAnsi="Times New Roman" w:cs="Times New Roman"/>
          <w:sz w:val="18"/>
          <w:szCs w:val="18"/>
        </w:rPr>
      </w:pPr>
      <w:r w:rsidRPr="00E94B1C">
        <w:rPr>
          <w:rFonts w:ascii="Times New Roman" w:eastAsia="宋体" w:hAnsi="Times New Roman" w:cs="Times New Roman"/>
          <w:sz w:val="18"/>
          <w:szCs w:val="18"/>
        </w:rPr>
        <w:t>Figure 4: The overall process of the measurement system</w:t>
      </w:r>
    </w:p>
    <w:p w14:paraId="6EE4C2CD" w14:textId="79FF5A46" w:rsidR="00525B08" w:rsidRPr="00525B08" w:rsidRDefault="00525B08" w:rsidP="00525B08">
      <w:pPr>
        <w:autoSpaceDE w:val="0"/>
        <w:autoSpaceDN w:val="0"/>
        <w:adjustRightInd w:val="0"/>
        <w:ind w:firstLine="420"/>
        <w:jc w:val="left"/>
        <w:rPr>
          <w:rFonts w:ascii="Times New Roman" w:eastAsia="宋体" w:hAnsi="宋体" w:cs="Times New Roman"/>
          <w:color w:val="000000"/>
          <w:szCs w:val="20"/>
        </w:rPr>
      </w:pPr>
      <w:r w:rsidRPr="00525B08">
        <w:rPr>
          <w:rFonts w:ascii="Times New Roman" w:eastAsia="宋体" w:hAnsi="宋体" w:cs="Times New Roman" w:hint="eastAsia"/>
          <w:color w:val="000000"/>
          <w:szCs w:val="20"/>
        </w:rPr>
        <w:t>首先</w:t>
      </w:r>
      <w:r>
        <w:rPr>
          <w:rFonts w:ascii="Times New Roman" w:eastAsia="宋体" w:hAnsi="宋体" w:cs="Times New Roman" w:hint="eastAsia"/>
          <w:color w:val="000000"/>
          <w:szCs w:val="20"/>
        </w:rPr>
        <w:t>将原始图片转换为灰度图，对其进行边缘检测，获取图像的边缘信息；再</w:t>
      </w:r>
      <w:r w:rsidR="00A358A1">
        <w:rPr>
          <w:rFonts w:ascii="Times New Roman" w:eastAsia="宋体" w:hAnsi="宋体" w:cs="Times New Roman" w:hint="eastAsia"/>
          <w:color w:val="000000"/>
          <w:szCs w:val="20"/>
        </w:rPr>
        <w:t>利用霍夫检测高容忍度的特点，获取图像中圆的大致信息，由此确定图像中的重点检测区域，确定该区域后，综合闭运算后的图像边缘，</w:t>
      </w:r>
      <w:r w:rsidR="00A358A1" w:rsidRPr="00A358A1">
        <w:rPr>
          <w:rFonts w:ascii="Times New Roman" w:eastAsia="宋体" w:hAnsi="宋体" w:cs="Times New Roman" w:hint="eastAsia"/>
          <w:color w:val="000000"/>
          <w:szCs w:val="20"/>
        </w:rPr>
        <w:t>消除掉刻度尺等非检测目标带来的影响</w:t>
      </w:r>
      <w:r w:rsidR="003D699A">
        <w:rPr>
          <w:rFonts w:ascii="Times New Roman" w:eastAsia="宋体" w:hAnsi="宋体" w:cs="Times New Roman" w:hint="eastAsia"/>
          <w:color w:val="000000"/>
          <w:szCs w:val="20"/>
        </w:rPr>
        <w:t>，为后续线性插值提供了条件</w:t>
      </w:r>
      <w:r w:rsidR="00A358A1" w:rsidRPr="00A358A1">
        <w:rPr>
          <w:rFonts w:ascii="Times New Roman" w:eastAsia="宋体" w:hAnsi="宋体" w:cs="Times New Roman" w:hint="eastAsia"/>
          <w:color w:val="000000"/>
          <w:szCs w:val="20"/>
        </w:rPr>
        <w:t>。</w:t>
      </w:r>
      <w:r w:rsidR="00A358A1">
        <w:rPr>
          <w:rFonts w:ascii="Times New Roman" w:eastAsia="宋体" w:hAnsi="宋体" w:cs="Times New Roman" w:hint="eastAsia"/>
          <w:color w:val="000000"/>
          <w:szCs w:val="20"/>
        </w:rPr>
        <w:t>使用封闭区域检测获得圆轮廓的具体像素点信息，并对其进行双线性插值和二次拟合，获得亚像素级别的高精度像素坐标</w:t>
      </w:r>
      <w:r w:rsidR="00AD3E0E">
        <w:rPr>
          <w:rFonts w:ascii="Times New Roman" w:eastAsia="宋体" w:hAnsi="宋体" w:cs="Times New Roman" w:hint="eastAsia"/>
          <w:color w:val="000000"/>
          <w:szCs w:val="20"/>
        </w:rPr>
        <w:t>；再使用圆形拟合获取圆孔像素坐标下的尺寸，结合利用霍夫直线检测刻度尺得到的真实尺寸与像素尺寸的比例，求得待检测圆孔的真实尺寸。由此完成机器人视觉测量系统的构建。</w:t>
      </w:r>
    </w:p>
    <w:p w14:paraId="08AA99CF" w14:textId="15E57F3B" w:rsidR="00011848" w:rsidRPr="00962143" w:rsidRDefault="00011848" w:rsidP="00962143">
      <w:pPr>
        <w:pStyle w:val="ae"/>
        <w:spacing w:beforeLines="50" w:before="156" w:afterLines="50" w:after="156" w:line="240" w:lineRule="auto"/>
        <w:ind w:firstLine="0"/>
        <w:rPr>
          <w:rFonts w:ascii="黑体" w:eastAsia="黑体" w:hAnsi="宋体"/>
        </w:rPr>
      </w:pPr>
      <w:r w:rsidRPr="00962143">
        <w:rPr>
          <w:rFonts w:ascii="黑体" w:eastAsia="黑体" w:hAnsi="宋体" w:hint="eastAsia"/>
        </w:rPr>
        <w:t>3</w:t>
      </w:r>
      <w:r w:rsidRPr="00962143">
        <w:rPr>
          <w:rFonts w:ascii="黑体" w:eastAsia="黑体" w:hAnsi="宋体"/>
        </w:rPr>
        <w:t xml:space="preserve">.2 </w:t>
      </w:r>
      <w:r w:rsidRPr="00962143">
        <w:rPr>
          <w:rFonts w:ascii="黑体" w:eastAsia="黑体" w:hAnsi="宋体" w:hint="eastAsia"/>
        </w:rPr>
        <w:t>边缘检测算法</w:t>
      </w:r>
    </w:p>
    <w:p w14:paraId="5B2594A1" w14:textId="4B24D258" w:rsidR="00011848" w:rsidRDefault="00DE0789" w:rsidP="007466F2">
      <w:pPr>
        <w:autoSpaceDE w:val="0"/>
        <w:autoSpaceDN w:val="0"/>
        <w:adjustRightInd w:val="0"/>
        <w:snapToGrid w:val="0"/>
        <w:ind w:firstLine="420"/>
        <w:jc w:val="left"/>
        <w:rPr>
          <w:rFonts w:ascii="Times New Roman" w:eastAsia="宋体" w:hAnsi="宋体" w:cs="Times New Roman"/>
          <w:color w:val="000000"/>
          <w:szCs w:val="20"/>
        </w:rPr>
      </w:pPr>
      <w:r w:rsidRPr="00DE0789">
        <w:rPr>
          <w:rFonts w:ascii="Times New Roman" w:eastAsia="宋体" w:hAnsi="宋体" w:cs="Times New Roman" w:hint="eastAsia"/>
          <w:color w:val="000000"/>
          <w:szCs w:val="20"/>
        </w:rPr>
        <w:t>图像边缘是图像最基本的特征，边缘</w:t>
      </w:r>
      <w:r w:rsidRPr="00DE0789">
        <w:rPr>
          <w:rFonts w:ascii="Times New Roman" w:eastAsia="宋体" w:hAnsi="宋体" w:cs="Times New Roman"/>
          <w:color w:val="000000"/>
          <w:szCs w:val="20"/>
        </w:rPr>
        <w:t>是指图像局部特性的不连续性。灰度或结构等信息的突变处称之为边缘。例如，灰度级的突变、颜色的突变</w:t>
      </w:r>
      <w:r w:rsidRPr="00DE0789">
        <w:rPr>
          <w:rFonts w:ascii="Times New Roman" w:eastAsia="宋体" w:hAnsi="宋体" w:cs="Times New Roman"/>
          <w:color w:val="000000"/>
          <w:szCs w:val="20"/>
        </w:rPr>
        <w:t>,</w:t>
      </w:r>
      <w:r w:rsidRPr="00DE0789">
        <w:rPr>
          <w:rFonts w:ascii="Times New Roman" w:eastAsia="宋体" w:hAnsi="宋体" w:cs="Times New Roman"/>
          <w:color w:val="000000"/>
          <w:szCs w:val="20"/>
        </w:rPr>
        <w:t>、纹理结构的突变等。边缘是一个区域的结束，也是另一个区域的开始，利用该特征可以分割图像。</w:t>
      </w:r>
      <w:r w:rsidR="00263DC2">
        <w:rPr>
          <w:rFonts w:ascii="Times New Roman" w:eastAsia="宋体" w:hAnsi="宋体" w:cs="Times New Roman" w:hint="eastAsia"/>
          <w:color w:val="000000"/>
          <w:szCs w:val="20"/>
        </w:rPr>
        <w:t>本文使用了</w:t>
      </w:r>
      <w:proofErr w:type="spellStart"/>
      <w:r w:rsidR="00263DC2">
        <w:rPr>
          <w:rFonts w:ascii="Times New Roman" w:eastAsia="宋体" w:hAnsi="宋体" w:cs="Times New Roman" w:hint="eastAsia"/>
          <w:color w:val="000000"/>
          <w:szCs w:val="20"/>
        </w:rPr>
        <w:t>Perwitt</w:t>
      </w:r>
      <w:proofErr w:type="spellEnd"/>
      <w:r w:rsidR="00263DC2">
        <w:rPr>
          <w:rFonts w:ascii="Times New Roman" w:eastAsia="宋体" w:hAnsi="宋体" w:cs="Times New Roman" w:hint="eastAsia"/>
          <w:color w:val="000000"/>
          <w:szCs w:val="20"/>
        </w:rPr>
        <w:t>和</w:t>
      </w:r>
      <w:r w:rsidR="00263DC2">
        <w:rPr>
          <w:rFonts w:ascii="Times New Roman" w:eastAsia="宋体" w:hAnsi="宋体" w:cs="Times New Roman" w:hint="eastAsia"/>
          <w:color w:val="000000"/>
          <w:szCs w:val="20"/>
        </w:rPr>
        <w:t>canny</w:t>
      </w:r>
      <w:r w:rsidR="00263DC2">
        <w:rPr>
          <w:rFonts w:ascii="Times New Roman" w:eastAsia="宋体" w:hAnsi="宋体" w:cs="Times New Roman" w:hint="eastAsia"/>
          <w:color w:val="000000"/>
          <w:szCs w:val="20"/>
        </w:rPr>
        <w:t>算子分别对整体图像和刻度尺部分图像进行了边缘识别与提取。</w:t>
      </w:r>
    </w:p>
    <w:p w14:paraId="34F941D9" w14:textId="1772B98D" w:rsidR="00A74285" w:rsidRDefault="00311649" w:rsidP="00F55D3F">
      <w:pPr>
        <w:autoSpaceDE w:val="0"/>
        <w:autoSpaceDN w:val="0"/>
        <w:adjustRightInd w:val="0"/>
        <w:snapToGrid w:val="0"/>
        <w:ind w:firstLine="420"/>
        <w:jc w:val="left"/>
        <w:rPr>
          <w:rFonts w:ascii="Times New Roman" w:eastAsia="宋体" w:hAnsi="宋体" w:cs="Times New Roman"/>
          <w:color w:val="000000"/>
          <w:szCs w:val="20"/>
        </w:rPr>
      </w:pPr>
      <w:r>
        <w:rPr>
          <w:rFonts w:ascii="Times New Roman" w:eastAsia="宋体" w:hAnsi="宋体" w:cs="Times New Roman" w:hint="eastAsia"/>
          <w:color w:val="000000"/>
          <w:szCs w:val="20"/>
        </w:rPr>
        <w:t>图像中的</w:t>
      </w:r>
      <w:r w:rsidR="00D82D3A">
        <w:rPr>
          <w:rFonts w:ascii="Times New Roman" w:eastAsia="宋体" w:hAnsi="宋体" w:cs="Times New Roman" w:hint="eastAsia"/>
          <w:color w:val="000000"/>
          <w:szCs w:val="20"/>
        </w:rPr>
        <w:t>边缘部分</w:t>
      </w:r>
      <w:r>
        <w:rPr>
          <w:rFonts w:ascii="Times New Roman" w:eastAsia="宋体" w:hAnsi="宋体" w:cs="Times New Roman" w:hint="eastAsia"/>
          <w:color w:val="000000"/>
          <w:szCs w:val="20"/>
        </w:rPr>
        <w:t>像素值分布大致如下图所示：</w:t>
      </w:r>
    </w:p>
    <w:p w14:paraId="5708A9A7" w14:textId="0D255834" w:rsidR="000F4595" w:rsidRPr="000F4595" w:rsidRDefault="000F4595" w:rsidP="007466F2">
      <w:pPr>
        <w:autoSpaceDE w:val="0"/>
        <w:autoSpaceDN w:val="0"/>
        <w:adjustRightInd w:val="0"/>
        <w:snapToGrid w:val="0"/>
        <w:jc w:val="left"/>
        <w:rPr>
          <w:rFonts w:ascii="Times New Roman" w:eastAsia="宋体" w:hAnsi="宋体" w:cs="Times New Roman"/>
          <w:color w:val="000000"/>
          <w:szCs w:val="20"/>
        </w:rPr>
      </w:pPr>
      <w:r w:rsidRPr="000F4595">
        <w:rPr>
          <w:rFonts w:ascii="Times New Roman" w:eastAsia="宋体" w:hAnsi="宋体" w:cs="Times New Roman"/>
          <w:noProof/>
          <w:color w:val="000000"/>
          <w:szCs w:val="20"/>
        </w:rPr>
        <w:drawing>
          <wp:inline distT="0" distB="0" distL="0" distR="0" wp14:anchorId="2A53419B" wp14:editId="45DB67AE">
            <wp:extent cx="2959100" cy="14763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3">
                      <a:extLst>
                        <a:ext uri="{28A0092B-C50C-407E-A947-70E740481C1C}">
                          <a14:useLocalDpi xmlns:a14="http://schemas.microsoft.com/office/drawing/2010/main" val="0"/>
                        </a:ext>
                      </a:extLst>
                    </a:blip>
                    <a:srcRect b="56322"/>
                    <a:stretch/>
                  </pic:blipFill>
                  <pic:spPr bwMode="auto">
                    <a:xfrm>
                      <a:off x="0" y="0"/>
                      <a:ext cx="2959100" cy="1476375"/>
                    </a:xfrm>
                    <a:prstGeom prst="rect">
                      <a:avLst/>
                    </a:prstGeom>
                    <a:noFill/>
                    <a:ln>
                      <a:noFill/>
                    </a:ln>
                    <a:extLst>
                      <a:ext uri="{53640926-AAD7-44D8-BBD7-CCE9431645EC}">
                        <a14:shadowObscured xmlns:a14="http://schemas.microsoft.com/office/drawing/2010/main"/>
                      </a:ext>
                    </a:extLst>
                  </pic:spPr>
                </pic:pic>
              </a:graphicData>
            </a:graphic>
          </wp:inline>
        </w:drawing>
      </w:r>
    </w:p>
    <w:p w14:paraId="1C4C78D7" w14:textId="577CAF99" w:rsidR="00D82D3A" w:rsidRPr="00D82D3A" w:rsidRDefault="00D65096" w:rsidP="007466F2">
      <w:pPr>
        <w:snapToGrid w:val="0"/>
        <w:jc w:val="center"/>
        <w:rPr>
          <w:rFonts w:ascii="宋体" w:eastAsia="宋体" w:hAnsi="宋体" w:cs="Times New Roman"/>
          <w:bCs/>
          <w:sz w:val="18"/>
          <w:szCs w:val="24"/>
        </w:rPr>
      </w:pPr>
      <w:r w:rsidRPr="002300FA">
        <w:rPr>
          <w:rFonts w:ascii="宋体" w:eastAsia="宋体" w:hAnsi="宋体" w:cs="Times New Roman" w:hint="eastAsia"/>
          <w:bCs/>
          <w:sz w:val="18"/>
          <w:szCs w:val="24"/>
        </w:rPr>
        <w:t>图5：包含边缘的图像像素分布</w:t>
      </w:r>
    </w:p>
    <w:p w14:paraId="4896B253" w14:textId="4D1E481D" w:rsidR="00A74285" w:rsidRPr="004C0E3F" w:rsidRDefault="002300FA" w:rsidP="004C0E3F">
      <w:pPr>
        <w:tabs>
          <w:tab w:val="left" w:pos="360"/>
        </w:tabs>
        <w:snapToGrid w:val="0"/>
        <w:spacing w:afterLines="50" w:after="156"/>
        <w:jc w:val="center"/>
        <w:rPr>
          <w:rFonts w:ascii="Times New Roman" w:eastAsia="宋体" w:hAnsi="Times New Roman" w:cs="Times New Roman"/>
          <w:sz w:val="18"/>
          <w:szCs w:val="18"/>
        </w:rPr>
      </w:pPr>
      <w:r w:rsidRPr="004C0E3F">
        <w:rPr>
          <w:rFonts w:ascii="Times New Roman" w:eastAsia="宋体" w:hAnsi="Times New Roman" w:cs="Times New Roman"/>
          <w:sz w:val="18"/>
          <w:szCs w:val="18"/>
        </w:rPr>
        <w:t>Figure 5: Image pixel distribution with edges</w:t>
      </w:r>
    </w:p>
    <w:p w14:paraId="36894FC4" w14:textId="61F2C3D8" w:rsidR="00D82D3A" w:rsidRDefault="00D82D3A" w:rsidP="007466F2">
      <w:pPr>
        <w:autoSpaceDE w:val="0"/>
        <w:autoSpaceDN w:val="0"/>
        <w:adjustRightInd w:val="0"/>
        <w:snapToGrid w:val="0"/>
        <w:jc w:val="left"/>
        <w:rPr>
          <w:rFonts w:ascii="Times New Roman" w:eastAsia="宋体" w:hAnsi="宋体" w:cs="Times New Roman"/>
          <w:color w:val="000000"/>
          <w:szCs w:val="20"/>
        </w:rPr>
      </w:pPr>
      <w:r>
        <w:rPr>
          <w:rFonts w:ascii="Times New Roman" w:eastAsia="宋体" w:hAnsi="宋体" w:cs="Times New Roman" w:hint="eastAsia"/>
          <w:color w:val="000000"/>
          <w:szCs w:val="20"/>
        </w:rPr>
        <w:t>其中，两条虚线的位置是边缘，变化剧烈，非边缘的部分较为平缓。</w:t>
      </w:r>
    </w:p>
    <w:p w14:paraId="603FC1C4" w14:textId="73D24B64" w:rsidR="000F4595" w:rsidRDefault="00D82D3A" w:rsidP="007466F2">
      <w:pPr>
        <w:autoSpaceDE w:val="0"/>
        <w:autoSpaceDN w:val="0"/>
        <w:adjustRightInd w:val="0"/>
        <w:snapToGrid w:val="0"/>
        <w:jc w:val="left"/>
        <w:rPr>
          <w:rFonts w:ascii="Times New Roman" w:eastAsia="宋体" w:hAnsi="宋体" w:cs="Times New Roman"/>
          <w:color w:val="000000"/>
          <w:szCs w:val="20"/>
        </w:rPr>
      </w:pPr>
      <w:r>
        <w:rPr>
          <w:rFonts w:ascii="Times New Roman" w:eastAsia="宋体" w:hAnsi="宋体" w:cs="Times New Roman"/>
          <w:color w:val="000000"/>
          <w:szCs w:val="20"/>
        </w:rPr>
        <w:tab/>
      </w:r>
      <w:r>
        <w:rPr>
          <w:rFonts w:ascii="Times New Roman" w:eastAsia="宋体" w:hAnsi="宋体" w:cs="Times New Roman" w:hint="eastAsia"/>
          <w:color w:val="000000"/>
          <w:szCs w:val="20"/>
        </w:rPr>
        <w:t>因此，对原始图像的像素值进行一阶微分：</w:t>
      </w:r>
    </w:p>
    <w:p w14:paraId="65A32786" w14:textId="77777777" w:rsidR="00A74285" w:rsidRDefault="00A74285" w:rsidP="007466F2">
      <w:pPr>
        <w:autoSpaceDE w:val="0"/>
        <w:autoSpaceDN w:val="0"/>
        <w:adjustRightInd w:val="0"/>
        <w:snapToGrid w:val="0"/>
        <w:jc w:val="left"/>
        <w:rPr>
          <w:rFonts w:ascii="Times New Roman" w:eastAsia="宋体" w:hAnsi="宋体" w:cs="Times New Roman"/>
          <w:color w:val="000000"/>
          <w:szCs w:val="20"/>
        </w:rPr>
      </w:pPr>
    </w:p>
    <w:p w14:paraId="24B9432E" w14:textId="45CA62A1" w:rsidR="000F4595" w:rsidRDefault="000F4595" w:rsidP="007466F2">
      <w:pPr>
        <w:autoSpaceDE w:val="0"/>
        <w:autoSpaceDN w:val="0"/>
        <w:adjustRightInd w:val="0"/>
        <w:snapToGrid w:val="0"/>
        <w:jc w:val="left"/>
        <w:rPr>
          <w:rFonts w:ascii="Times New Roman" w:eastAsia="宋体" w:hAnsi="宋体" w:cs="Times New Roman"/>
          <w:color w:val="000000"/>
          <w:szCs w:val="20"/>
        </w:rPr>
      </w:pPr>
      <w:r w:rsidRPr="000F4595">
        <w:rPr>
          <w:rFonts w:ascii="Times New Roman" w:eastAsia="宋体" w:hAnsi="宋体" w:cs="Times New Roman"/>
          <w:noProof/>
          <w:color w:val="000000"/>
          <w:szCs w:val="20"/>
        </w:rPr>
        <w:drawing>
          <wp:inline distT="0" distB="0" distL="0" distR="0" wp14:anchorId="75F074AF" wp14:editId="2FA2FAEC">
            <wp:extent cx="2959100" cy="14560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13">
                      <a:extLst>
                        <a:ext uri="{28A0092B-C50C-407E-A947-70E740481C1C}">
                          <a14:useLocalDpi xmlns:a14="http://schemas.microsoft.com/office/drawing/2010/main" val="0"/>
                        </a:ext>
                      </a:extLst>
                    </a:blip>
                    <a:srcRect t="56923"/>
                    <a:stretch/>
                  </pic:blipFill>
                  <pic:spPr bwMode="auto">
                    <a:xfrm>
                      <a:off x="0" y="0"/>
                      <a:ext cx="2959100" cy="1456055"/>
                    </a:xfrm>
                    <a:prstGeom prst="rect">
                      <a:avLst/>
                    </a:prstGeom>
                    <a:noFill/>
                    <a:ln>
                      <a:noFill/>
                    </a:ln>
                    <a:extLst>
                      <a:ext uri="{53640926-AAD7-44D8-BBD7-CCE9431645EC}">
                        <a14:shadowObscured xmlns:a14="http://schemas.microsoft.com/office/drawing/2010/main"/>
                      </a:ext>
                    </a:extLst>
                  </pic:spPr>
                </pic:pic>
              </a:graphicData>
            </a:graphic>
          </wp:inline>
        </w:drawing>
      </w:r>
    </w:p>
    <w:p w14:paraId="003696CE" w14:textId="50202210" w:rsidR="00D65096" w:rsidRPr="002300FA" w:rsidRDefault="00D65096" w:rsidP="007466F2">
      <w:pPr>
        <w:snapToGrid w:val="0"/>
        <w:jc w:val="center"/>
        <w:rPr>
          <w:rFonts w:ascii="宋体" w:eastAsia="宋体" w:hAnsi="宋体" w:cs="Times New Roman"/>
          <w:bCs/>
          <w:sz w:val="18"/>
          <w:szCs w:val="24"/>
        </w:rPr>
      </w:pPr>
      <w:r w:rsidRPr="002300FA">
        <w:rPr>
          <w:rFonts w:ascii="宋体" w:eastAsia="宋体" w:hAnsi="宋体" w:cs="Times New Roman" w:hint="eastAsia"/>
          <w:bCs/>
          <w:sz w:val="18"/>
          <w:szCs w:val="24"/>
        </w:rPr>
        <w:t>图6：包含边缘的图像像素一阶微分值</w:t>
      </w:r>
    </w:p>
    <w:p w14:paraId="5A348A97" w14:textId="40194E2F" w:rsidR="004C0E3F" w:rsidRPr="004C0E3F" w:rsidRDefault="002300FA" w:rsidP="004C0E3F">
      <w:pPr>
        <w:tabs>
          <w:tab w:val="left" w:pos="360"/>
        </w:tabs>
        <w:snapToGrid w:val="0"/>
        <w:spacing w:afterLines="50" w:after="156"/>
        <w:jc w:val="center"/>
        <w:rPr>
          <w:rFonts w:ascii="Times New Roman" w:eastAsia="宋体" w:hAnsi="Times New Roman" w:cs="Times New Roman"/>
          <w:sz w:val="18"/>
          <w:szCs w:val="18"/>
        </w:rPr>
      </w:pPr>
      <w:r w:rsidRPr="004C0E3F">
        <w:rPr>
          <w:rFonts w:ascii="Times New Roman" w:eastAsia="宋体" w:hAnsi="Times New Roman" w:cs="Times New Roman"/>
          <w:sz w:val="18"/>
          <w:szCs w:val="18"/>
        </w:rPr>
        <w:t xml:space="preserve">Figure 6: Image pixel first-order differential values </w:t>
      </w:r>
    </w:p>
    <w:p w14:paraId="2BB5652D" w14:textId="4A39F3E1" w:rsidR="00D82D3A" w:rsidRDefault="000F4595" w:rsidP="007466F2">
      <w:pPr>
        <w:autoSpaceDE w:val="0"/>
        <w:autoSpaceDN w:val="0"/>
        <w:adjustRightInd w:val="0"/>
        <w:snapToGrid w:val="0"/>
        <w:jc w:val="left"/>
        <w:rPr>
          <w:rFonts w:ascii="Times New Roman" w:eastAsia="宋体" w:hAnsi="宋体" w:cs="Times New Roman"/>
          <w:color w:val="000000"/>
          <w:szCs w:val="20"/>
        </w:rPr>
      </w:pPr>
      <w:r>
        <w:rPr>
          <w:rFonts w:ascii="Times New Roman" w:eastAsia="宋体" w:hAnsi="宋体" w:cs="Times New Roman" w:hint="eastAsia"/>
          <w:color w:val="000000"/>
          <w:szCs w:val="20"/>
        </w:rPr>
        <w:t>可观察得知，经过微分后，平缓区域的微分值接近于</w:t>
      </w:r>
      <w:r>
        <w:rPr>
          <w:rFonts w:ascii="Times New Roman" w:eastAsia="宋体" w:hAnsi="宋体" w:cs="Times New Roman" w:hint="eastAsia"/>
          <w:color w:val="000000"/>
          <w:szCs w:val="20"/>
        </w:rPr>
        <w:t>0</w:t>
      </w:r>
      <w:r>
        <w:rPr>
          <w:rFonts w:ascii="Times New Roman" w:eastAsia="宋体" w:hAnsi="宋体" w:cs="Times New Roman" w:hint="eastAsia"/>
          <w:color w:val="000000"/>
          <w:szCs w:val="20"/>
        </w:rPr>
        <w:t>，而边缘区域的微分值绝对值较大，基于此原理，可通过计算图像各点的梯度值获得图像中的边缘区域。</w:t>
      </w:r>
      <w:r w:rsidR="00C32E10">
        <w:rPr>
          <w:rFonts w:ascii="Times New Roman" w:eastAsia="宋体" w:hAnsi="宋体" w:cs="Times New Roman" w:hint="eastAsia"/>
          <w:color w:val="000000"/>
          <w:szCs w:val="20"/>
        </w:rPr>
        <w:t>完成图片的边缘检测任务</w:t>
      </w:r>
    </w:p>
    <w:p w14:paraId="66EE51E4" w14:textId="3DA31DE0" w:rsidR="00263DC2" w:rsidRDefault="009F72E9" w:rsidP="007466F2">
      <w:pPr>
        <w:autoSpaceDE w:val="0"/>
        <w:autoSpaceDN w:val="0"/>
        <w:adjustRightInd w:val="0"/>
        <w:snapToGrid w:val="0"/>
        <w:ind w:firstLine="420"/>
        <w:jc w:val="left"/>
        <w:rPr>
          <w:rFonts w:ascii="Times New Roman" w:eastAsia="宋体" w:hAnsi="宋体" w:cs="Times New Roman"/>
          <w:color w:val="000000"/>
          <w:szCs w:val="20"/>
        </w:rPr>
      </w:pPr>
      <w:r>
        <w:rPr>
          <w:rFonts w:ascii="Times New Roman" w:eastAsia="宋体" w:hAnsi="宋体" w:cs="Times New Roman" w:hint="eastAsia"/>
          <w:color w:val="000000"/>
          <w:szCs w:val="20"/>
        </w:rPr>
        <w:t>假设待检测图像为</w:t>
      </w:r>
      <w:bookmarkStart w:id="5" w:name="_Hlk101535159"/>
      <w:r w:rsidRPr="009F4F08">
        <w:rPr>
          <w:position w:val="-10"/>
        </w:rPr>
        <w:object w:dxaOrig="240" w:dyaOrig="320" w14:anchorId="2E00FB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6.5pt" o:ole="">
            <v:imagedata r:id="rId14" o:title=""/>
          </v:shape>
          <o:OLEObject Type="Embed" ProgID="Equation.DSMT4" ShapeID="_x0000_i1025" DrawAspect="Content" ObjectID="_1714754107" r:id="rId15"/>
        </w:object>
      </w:r>
      <w:bookmarkEnd w:id="5"/>
      <w:r w:rsidRPr="00311649">
        <w:rPr>
          <w:rFonts w:ascii="Times New Roman" w:eastAsia="宋体" w:hAnsi="宋体" w:cs="Times New Roman" w:hint="eastAsia"/>
          <w:color w:val="000000"/>
          <w:szCs w:val="20"/>
        </w:rPr>
        <w:t>，待检测算子采用计算图像的梯度值来寻找其在</w:t>
      </w:r>
      <w:bookmarkStart w:id="6" w:name="_Hlk101535181"/>
      <w:r w:rsidR="002300FA" w:rsidRPr="00311649">
        <w:rPr>
          <w:rFonts w:ascii="Times New Roman" w:eastAsia="宋体" w:hAnsi="宋体" w:cs="Times New Roman"/>
          <w:color w:val="000000"/>
          <w:szCs w:val="20"/>
        </w:rPr>
        <w:object w:dxaOrig="580" w:dyaOrig="320" w14:anchorId="7165223F">
          <v:shape id="_x0000_i1026" type="#_x0000_t75" style="width:39pt;height:12pt" o:ole="">
            <v:imagedata r:id="rId16" o:title=""/>
          </v:shape>
          <o:OLEObject Type="Embed" ProgID="Equation.DSMT4" ShapeID="_x0000_i1026" DrawAspect="Content" ObjectID="_1714754108" r:id="rId17"/>
        </w:object>
      </w:r>
      <w:bookmarkEnd w:id="6"/>
      <w:r w:rsidRPr="00311649">
        <w:rPr>
          <w:rFonts w:ascii="Times New Roman" w:eastAsia="宋体" w:hAnsi="宋体" w:cs="Times New Roman" w:hint="eastAsia"/>
          <w:color w:val="000000"/>
          <w:szCs w:val="20"/>
        </w:rPr>
        <w:t>处的边缘强度与方向，则梯度可表示为</w:t>
      </w:r>
      <w:r w:rsidR="00263DC2">
        <w:rPr>
          <w:rFonts w:ascii="Times New Roman" w:eastAsia="宋体" w:hAnsi="宋体" w:cs="Times New Roman" w:hint="eastAsia"/>
          <w:color w:val="000000"/>
          <w:szCs w:val="20"/>
        </w:rPr>
        <w:t>：</w:t>
      </w:r>
    </w:p>
    <w:bookmarkStart w:id="7" w:name="_Hlk104140966"/>
    <w:p w14:paraId="42F4F4E9" w14:textId="3C650F03" w:rsidR="00BD5667" w:rsidRDefault="0040518F" w:rsidP="007466F2">
      <w:pPr>
        <w:autoSpaceDE w:val="0"/>
        <w:autoSpaceDN w:val="0"/>
        <w:adjustRightInd w:val="0"/>
        <w:snapToGrid w:val="0"/>
        <w:ind w:firstLine="420"/>
        <w:jc w:val="center"/>
      </w:pPr>
      <w:r w:rsidRPr="0040518F">
        <w:rPr>
          <w:position w:val="-34"/>
        </w:rPr>
        <w:object w:dxaOrig="2840" w:dyaOrig="820" w14:anchorId="63877B95">
          <v:shape id="_x0000_i1027" type="#_x0000_t75" style="width:142.5pt;height:40.5pt" o:ole="">
            <v:imagedata r:id="rId18" o:title=""/>
          </v:shape>
          <o:OLEObject Type="Embed" ProgID="Equation.DSMT4" ShapeID="_x0000_i1027" DrawAspect="Content" ObjectID="_1714754109" r:id="rId19"/>
        </w:object>
      </w:r>
      <w:bookmarkEnd w:id="7"/>
    </w:p>
    <w:p w14:paraId="7F2ADC5E" w14:textId="146AB6C1" w:rsidR="009F72E9" w:rsidRDefault="00D044CC" w:rsidP="007466F2">
      <w:pPr>
        <w:autoSpaceDE w:val="0"/>
        <w:autoSpaceDN w:val="0"/>
        <w:adjustRightInd w:val="0"/>
        <w:snapToGrid w:val="0"/>
      </w:pPr>
      <w:r>
        <w:rPr>
          <w:rFonts w:hint="eastAsia"/>
        </w:rPr>
        <w:t>该向量指出了图像</w:t>
      </w:r>
      <w:r w:rsidRPr="009F4F08">
        <w:rPr>
          <w:position w:val="-10"/>
        </w:rPr>
        <w:object w:dxaOrig="240" w:dyaOrig="320" w14:anchorId="0FB98CE7">
          <v:shape id="_x0000_i1028" type="#_x0000_t75" style="width:12pt;height:16.5pt" o:ole="">
            <v:imagedata r:id="rId14" o:title=""/>
          </v:shape>
          <o:OLEObject Type="Embed" ProgID="Equation.DSMT4" ShapeID="_x0000_i1028" DrawAspect="Content" ObjectID="_1714754110" r:id="rId20"/>
        </w:object>
      </w:r>
      <w:r>
        <w:rPr>
          <w:rFonts w:hint="eastAsia"/>
        </w:rPr>
        <w:t>在</w:t>
      </w:r>
      <w:r w:rsidRPr="009F4F08">
        <w:rPr>
          <w:position w:val="-10"/>
        </w:rPr>
        <w:object w:dxaOrig="580" w:dyaOrig="320" w14:anchorId="1F7A8BD8">
          <v:shape id="_x0000_i1029" type="#_x0000_t75" style="width:28.5pt;height:16.5pt" o:ole="">
            <v:imagedata r:id="rId16" o:title=""/>
          </v:shape>
          <o:OLEObject Type="Embed" ProgID="Equation.DSMT4" ShapeID="_x0000_i1029" DrawAspect="Content" ObjectID="_1714754111" r:id="rId21"/>
        </w:object>
      </w:r>
      <w:r>
        <w:rPr>
          <w:rFonts w:hint="eastAsia"/>
        </w:rPr>
        <w:t>处最大变化率的方向与大小，将其大小</w:t>
      </w:r>
      <w:r w:rsidR="00311649">
        <w:rPr>
          <w:rFonts w:hint="eastAsia"/>
        </w:rPr>
        <w:t>和方向分别</w:t>
      </w:r>
      <w:r>
        <w:rPr>
          <w:rFonts w:hint="eastAsia"/>
        </w:rPr>
        <w:t>记为：</w:t>
      </w:r>
    </w:p>
    <w:p w14:paraId="0C3D4F5A" w14:textId="7414E23C" w:rsidR="00311649" w:rsidRDefault="00C61E82" w:rsidP="007466F2">
      <w:pPr>
        <w:autoSpaceDE w:val="0"/>
        <w:autoSpaceDN w:val="0"/>
        <w:adjustRightInd w:val="0"/>
        <w:snapToGrid w:val="0"/>
        <w:jc w:val="center"/>
      </w:pPr>
      <w:r w:rsidRPr="00311649">
        <w:rPr>
          <w:position w:val="-54"/>
        </w:rPr>
        <w:object w:dxaOrig="3159" w:dyaOrig="1200" w14:anchorId="2F0E484B">
          <v:shape id="_x0000_i1030" type="#_x0000_t75" style="width:157.5pt;height:60pt" o:ole="">
            <v:imagedata r:id="rId22" o:title=""/>
          </v:shape>
          <o:OLEObject Type="Embed" ProgID="Equation.DSMT4" ShapeID="_x0000_i1030" DrawAspect="Content" ObjectID="_1714754112" r:id="rId23"/>
        </w:object>
      </w:r>
    </w:p>
    <w:p w14:paraId="42E46BFE" w14:textId="77777777" w:rsidR="00A0695D" w:rsidRDefault="00A0695D" w:rsidP="007466F2">
      <w:pPr>
        <w:autoSpaceDE w:val="0"/>
        <w:autoSpaceDN w:val="0"/>
        <w:adjustRightInd w:val="0"/>
        <w:snapToGrid w:val="0"/>
      </w:pPr>
    </w:p>
    <w:p w14:paraId="44857464" w14:textId="7116F3A0" w:rsidR="00C32E10" w:rsidRDefault="00C32E10" w:rsidP="007466F2">
      <w:pPr>
        <w:autoSpaceDE w:val="0"/>
        <w:autoSpaceDN w:val="0"/>
        <w:adjustRightInd w:val="0"/>
        <w:snapToGrid w:val="0"/>
        <w:rPr>
          <w:rFonts w:ascii="Times New Roman" w:eastAsia="宋体" w:hAnsi="宋体" w:cs="Times New Roman"/>
          <w:color w:val="000000"/>
          <w:szCs w:val="20"/>
        </w:rPr>
      </w:pPr>
      <w:r>
        <w:rPr>
          <w:rFonts w:ascii="Times New Roman" w:eastAsia="宋体" w:hAnsi="宋体" w:cs="Times New Roman" w:hint="eastAsia"/>
          <w:color w:val="000000"/>
          <w:szCs w:val="20"/>
        </w:rPr>
        <w:t>边缘检测的任务转变成了对图片中像素点的梯度的计算。</w:t>
      </w:r>
      <w:r w:rsidR="00A0695D" w:rsidRPr="00C32E10">
        <w:rPr>
          <w:rFonts w:ascii="Times New Roman" w:eastAsia="宋体" w:hAnsi="宋体" w:cs="Times New Roman"/>
          <w:color w:val="000000"/>
          <w:szCs w:val="20"/>
        </w:rPr>
        <w:t>由于</w:t>
      </w:r>
      <w:r w:rsidR="00A0695D" w:rsidRPr="00C32E10">
        <w:rPr>
          <w:rFonts w:ascii="Times New Roman" w:eastAsia="宋体" w:hAnsi="宋体" w:cs="Times New Roman" w:hint="eastAsia"/>
          <w:color w:val="000000"/>
          <w:szCs w:val="20"/>
        </w:rPr>
        <w:t>此测量系统的</w:t>
      </w:r>
      <w:r w:rsidR="00A0695D" w:rsidRPr="00C32E10">
        <w:rPr>
          <w:rFonts w:ascii="Times New Roman" w:eastAsia="宋体" w:hAnsi="宋体" w:cs="Times New Roman"/>
          <w:color w:val="000000"/>
          <w:szCs w:val="20"/>
        </w:rPr>
        <w:t>识别任务较为简单，使用</w:t>
      </w:r>
      <w:r w:rsidR="00A0695D" w:rsidRPr="00C32E10">
        <w:rPr>
          <w:rFonts w:ascii="Times New Roman" w:eastAsia="宋体" w:hAnsi="宋体" w:cs="Times New Roman" w:hint="eastAsia"/>
          <w:color w:val="000000"/>
          <w:szCs w:val="20"/>
        </w:rPr>
        <w:t>一阶算子即可完成梯度的计算。</w:t>
      </w:r>
      <w:r w:rsidR="00C61E82">
        <w:rPr>
          <w:rFonts w:ascii="Times New Roman" w:eastAsia="宋体" w:hAnsi="宋体" w:cs="Times New Roman" w:hint="eastAsia"/>
          <w:color w:val="000000"/>
          <w:szCs w:val="20"/>
        </w:rPr>
        <w:t>一阶算子主要有以下四种形式。</w:t>
      </w:r>
    </w:p>
    <w:p w14:paraId="4950582B" w14:textId="503C709D" w:rsidR="00A0695D" w:rsidRPr="00962143" w:rsidRDefault="00A0695D" w:rsidP="00962143">
      <w:pPr>
        <w:pStyle w:val="ae"/>
        <w:spacing w:beforeLines="50" w:before="156" w:afterLines="50" w:after="156" w:line="240" w:lineRule="auto"/>
        <w:ind w:firstLine="0"/>
        <w:rPr>
          <w:rFonts w:ascii="黑体" w:eastAsia="黑体" w:hAnsi="宋体"/>
        </w:rPr>
      </w:pPr>
      <w:r w:rsidRPr="00962143">
        <w:rPr>
          <w:rFonts w:ascii="黑体" w:eastAsia="黑体" w:hAnsi="宋体"/>
        </w:rPr>
        <w:t>3.2.1</w:t>
      </w:r>
      <w:r w:rsidR="003C1D6F" w:rsidRPr="00962143">
        <w:rPr>
          <w:rFonts w:ascii="黑体" w:eastAsia="黑体" w:hAnsi="宋体"/>
        </w:rPr>
        <w:t xml:space="preserve"> </w:t>
      </w:r>
      <w:r w:rsidRPr="00962143">
        <w:rPr>
          <w:rFonts w:ascii="黑体" w:eastAsia="黑体" w:hAnsi="宋体"/>
        </w:rPr>
        <w:t>R</w:t>
      </w:r>
      <w:r w:rsidRPr="00962143">
        <w:rPr>
          <w:rFonts w:ascii="黑体" w:eastAsia="黑体" w:hAnsi="宋体" w:hint="eastAsia"/>
        </w:rPr>
        <w:t>obe</w:t>
      </w:r>
      <w:r w:rsidRPr="00962143">
        <w:rPr>
          <w:rFonts w:ascii="黑体" w:eastAsia="黑体" w:hAnsi="宋体"/>
        </w:rPr>
        <w:t>rts</w:t>
      </w:r>
      <w:r w:rsidRPr="00962143">
        <w:rPr>
          <w:rFonts w:ascii="黑体" w:eastAsia="黑体" w:hAnsi="宋体" w:hint="eastAsia"/>
        </w:rPr>
        <w:t>算子</w:t>
      </w:r>
    </w:p>
    <w:p w14:paraId="4A875A06" w14:textId="0DED4AC8" w:rsidR="00A0695D" w:rsidRDefault="00A0695D" w:rsidP="007466F2">
      <w:pPr>
        <w:autoSpaceDE w:val="0"/>
        <w:autoSpaceDN w:val="0"/>
        <w:adjustRightInd w:val="0"/>
        <w:snapToGrid w:val="0"/>
        <w:ind w:firstLine="420"/>
        <w:rPr>
          <w:rFonts w:ascii="Times New Roman" w:eastAsia="宋体" w:hAnsi="宋体" w:cs="Times New Roman"/>
          <w:color w:val="000000"/>
          <w:szCs w:val="20"/>
        </w:rPr>
      </w:pPr>
      <w:r w:rsidRPr="00A0695D">
        <w:rPr>
          <w:rFonts w:ascii="Times New Roman" w:eastAsia="宋体" w:hAnsi="宋体" w:cs="Times New Roman" w:hint="eastAsia"/>
          <w:color w:val="000000"/>
          <w:szCs w:val="20"/>
        </w:rPr>
        <w:t>Roberts</w:t>
      </w:r>
      <w:r w:rsidRPr="00A0695D">
        <w:rPr>
          <w:rFonts w:ascii="Times New Roman" w:eastAsia="宋体" w:hAnsi="宋体" w:cs="Times New Roman" w:hint="eastAsia"/>
          <w:color w:val="000000"/>
          <w:szCs w:val="20"/>
        </w:rPr>
        <w:t>算子分为水平部分算子和垂直部分算子</w:t>
      </w:r>
      <w:r>
        <w:rPr>
          <w:rFonts w:ascii="Times New Roman" w:eastAsia="宋体" w:hAnsi="宋体" w:cs="Times New Roman" w:hint="eastAsia"/>
          <w:color w:val="000000"/>
          <w:szCs w:val="20"/>
        </w:rPr>
        <w:t>：</w:t>
      </w:r>
    </w:p>
    <w:p w14:paraId="239C6095" w14:textId="0A0ACEB5" w:rsidR="003C1D6F" w:rsidRDefault="00C61E82" w:rsidP="007466F2">
      <w:pPr>
        <w:autoSpaceDE w:val="0"/>
        <w:autoSpaceDN w:val="0"/>
        <w:adjustRightInd w:val="0"/>
        <w:snapToGrid w:val="0"/>
        <w:jc w:val="center"/>
      </w:pPr>
      <w:r w:rsidRPr="009F4F08">
        <w:rPr>
          <w:position w:val="-30"/>
        </w:rPr>
        <w:object w:dxaOrig="2560" w:dyaOrig="720" w14:anchorId="79BE3FEC">
          <v:shape id="_x0000_i1031" type="#_x0000_t75" style="width:127.5pt;height:36pt" o:ole="">
            <v:imagedata r:id="rId24" o:title=""/>
          </v:shape>
          <o:OLEObject Type="Embed" ProgID="Equation.DSMT4" ShapeID="_x0000_i1031" DrawAspect="Content" ObjectID="_1714754113" r:id="rId25"/>
        </w:object>
      </w:r>
    </w:p>
    <w:p w14:paraId="5E6511FE" w14:textId="29F1F15B" w:rsidR="003C1D6F" w:rsidRDefault="003C1D6F" w:rsidP="007466F2">
      <w:pPr>
        <w:autoSpaceDE w:val="0"/>
        <w:autoSpaceDN w:val="0"/>
        <w:adjustRightInd w:val="0"/>
        <w:snapToGrid w:val="0"/>
      </w:pPr>
      <w:r>
        <w:rPr>
          <w:rFonts w:hint="eastAsia"/>
        </w:rPr>
        <w:t>该算子的详细公式如下：</w:t>
      </w:r>
    </w:p>
    <w:p w14:paraId="5BE3D92E" w14:textId="1DC4CFE8" w:rsidR="00C61E82" w:rsidRDefault="00C61E82" w:rsidP="007466F2">
      <w:pPr>
        <w:autoSpaceDE w:val="0"/>
        <w:autoSpaceDN w:val="0"/>
        <w:adjustRightInd w:val="0"/>
        <w:snapToGrid w:val="0"/>
        <w:jc w:val="center"/>
      </w:pPr>
      <w:r w:rsidRPr="009F4F08">
        <w:rPr>
          <w:position w:val="-32"/>
        </w:rPr>
        <w:object w:dxaOrig="3040" w:dyaOrig="760" w14:anchorId="56A8616F">
          <v:shape id="_x0000_i1032" type="#_x0000_t75" style="width:151.5pt;height:37.5pt" o:ole="">
            <v:imagedata r:id="rId26" o:title=""/>
          </v:shape>
          <o:OLEObject Type="Embed" ProgID="Equation.DSMT4" ShapeID="_x0000_i1032" DrawAspect="Content" ObjectID="_1714754114" r:id="rId27"/>
        </w:object>
      </w:r>
    </w:p>
    <w:p w14:paraId="3FEA2094" w14:textId="187F7B39" w:rsidR="003C1D6F" w:rsidRDefault="003C1D6F" w:rsidP="007466F2">
      <w:pPr>
        <w:autoSpaceDE w:val="0"/>
        <w:autoSpaceDN w:val="0"/>
        <w:adjustRightInd w:val="0"/>
        <w:snapToGrid w:val="0"/>
        <w:rPr>
          <w:rFonts w:ascii="Times New Roman" w:eastAsia="宋体" w:hAnsi="宋体" w:cs="Times New Roman"/>
          <w:color w:val="000000"/>
          <w:szCs w:val="20"/>
        </w:rPr>
      </w:pPr>
      <w:r w:rsidRPr="003C1D6F">
        <w:rPr>
          <w:rFonts w:ascii="Times New Roman" w:eastAsia="宋体" w:hAnsi="宋体" w:cs="Times New Roman" w:hint="eastAsia"/>
          <w:color w:val="000000"/>
          <w:szCs w:val="20"/>
        </w:rPr>
        <w:t>对于该算法来说，当图像边缘接近于正</w:t>
      </w:r>
      <w:r w:rsidRPr="003C1D6F">
        <w:rPr>
          <w:rFonts w:ascii="Times New Roman" w:eastAsia="宋体" w:hAnsi="宋体" w:cs="Times New Roman" w:hint="eastAsia"/>
          <w:color w:val="000000"/>
          <w:szCs w:val="20"/>
        </w:rPr>
        <w:t xml:space="preserve"> 45</w:t>
      </w:r>
      <w:r w:rsidRPr="003C1D6F">
        <w:rPr>
          <w:rFonts w:ascii="Times New Roman" w:eastAsia="宋体" w:hAnsi="宋体" w:cs="Times New Roman" w:hint="eastAsia"/>
          <w:color w:val="000000"/>
          <w:szCs w:val="20"/>
        </w:rPr>
        <w:t>°</w:t>
      </w:r>
      <w:r w:rsidRPr="003C1D6F">
        <w:rPr>
          <w:rFonts w:ascii="Times New Roman" w:eastAsia="宋体" w:hAnsi="宋体" w:cs="Times New Roman" w:hint="eastAsia"/>
          <w:color w:val="000000"/>
          <w:szCs w:val="20"/>
        </w:rPr>
        <w:t xml:space="preserve"> </w:t>
      </w:r>
      <w:r w:rsidRPr="003C1D6F">
        <w:rPr>
          <w:rFonts w:ascii="Times New Roman" w:eastAsia="宋体" w:hAnsi="宋体" w:cs="Times New Roman" w:hint="eastAsia"/>
          <w:color w:val="000000"/>
          <w:szCs w:val="20"/>
        </w:rPr>
        <w:t>或负</w:t>
      </w:r>
      <w:r w:rsidRPr="003C1D6F">
        <w:rPr>
          <w:rFonts w:ascii="Times New Roman" w:eastAsia="宋体" w:hAnsi="宋体" w:cs="Times New Roman" w:hint="eastAsia"/>
          <w:color w:val="000000"/>
          <w:szCs w:val="20"/>
        </w:rPr>
        <w:t xml:space="preserve"> 45</w:t>
      </w:r>
      <w:r w:rsidRPr="003C1D6F">
        <w:rPr>
          <w:rFonts w:ascii="Times New Roman" w:eastAsia="宋体" w:hAnsi="宋体" w:cs="Times New Roman" w:hint="eastAsia"/>
          <w:color w:val="000000"/>
          <w:szCs w:val="20"/>
        </w:rPr>
        <w:t>°</w:t>
      </w:r>
      <w:r w:rsidRPr="003C1D6F">
        <w:rPr>
          <w:rFonts w:ascii="Times New Roman" w:eastAsia="宋体" w:hAnsi="宋体" w:cs="Times New Roman" w:hint="eastAsia"/>
          <w:color w:val="000000"/>
          <w:szCs w:val="20"/>
        </w:rPr>
        <w:t xml:space="preserve"> </w:t>
      </w:r>
      <w:r w:rsidRPr="003C1D6F">
        <w:rPr>
          <w:rFonts w:ascii="Times New Roman" w:eastAsia="宋体" w:hAnsi="宋体" w:cs="Times New Roman" w:hint="eastAsia"/>
          <w:color w:val="000000"/>
          <w:szCs w:val="20"/>
        </w:rPr>
        <w:t>时，该算法处理效果最为理想。然而该算法的一些不足在于边缘的定位不太准确，图像的噪声污染没有被排除以及检测出来的边缘轮廓较粗等</w:t>
      </w:r>
      <w:r>
        <w:rPr>
          <w:rFonts w:ascii="Times New Roman" w:eastAsia="宋体" w:hAnsi="宋体" w:cs="Times New Roman" w:hint="eastAsia"/>
          <w:color w:val="000000"/>
          <w:szCs w:val="20"/>
        </w:rPr>
        <w:t>。</w:t>
      </w:r>
    </w:p>
    <w:p w14:paraId="6DA70A8D" w14:textId="2FBCACD3" w:rsidR="003C1D6F" w:rsidRPr="00962143" w:rsidRDefault="003C1D6F" w:rsidP="00962143">
      <w:pPr>
        <w:pStyle w:val="ae"/>
        <w:spacing w:beforeLines="50" w:before="156" w:afterLines="50" w:after="156" w:line="240" w:lineRule="auto"/>
        <w:ind w:firstLine="0"/>
        <w:rPr>
          <w:rFonts w:ascii="黑体" w:eastAsia="黑体" w:hAnsi="宋体"/>
        </w:rPr>
      </w:pPr>
      <w:r w:rsidRPr="00962143">
        <w:rPr>
          <w:rFonts w:ascii="黑体" w:eastAsia="黑体" w:hAnsi="宋体" w:hint="eastAsia"/>
        </w:rPr>
        <w:t>3</w:t>
      </w:r>
      <w:r w:rsidRPr="00962143">
        <w:rPr>
          <w:rFonts w:ascii="黑体" w:eastAsia="黑体" w:hAnsi="宋体"/>
        </w:rPr>
        <w:t xml:space="preserve">.2.2 </w:t>
      </w:r>
      <w:r w:rsidR="00794D5C" w:rsidRPr="00962143">
        <w:rPr>
          <w:rFonts w:ascii="黑体" w:eastAsia="黑体" w:hAnsi="宋体"/>
        </w:rPr>
        <w:t>Prewitt</w:t>
      </w:r>
      <w:r w:rsidRPr="00962143">
        <w:rPr>
          <w:rFonts w:ascii="黑体" w:eastAsia="黑体" w:hAnsi="宋体" w:hint="eastAsia"/>
        </w:rPr>
        <w:t>算子</w:t>
      </w:r>
    </w:p>
    <w:p w14:paraId="78CC46A8" w14:textId="72736EDA" w:rsidR="00C61E82" w:rsidRDefault="00C61E82" w:rsidP="007466F2">
      <w:pPr>
        <w:autoSpaceDE w:val="0"/>
        <w:autoSpaceDN w:val="0"/>
        <w:adjustRightInd w:val="0"/>
        <w:snapToGrid w:val="0"/>
        <w:ind w:firstLine="420"/>
        <w:rPr>
          <w:rFonts w:ascii="Times New Roman" w:eastAsia="宋体" w:hAnsi="宋体" w:cs="Times New Roman"/>
          <w:color w:val="000000"/>
          <w:szCs w:val="20"/>
        </w:rPr>
      </w:pPr>
      <w:r>
        <w:rPr>
          <w:rFonts w:ascii="Times New Roman" w:eastAsia="宋体" w:hAnsi="宋体" w:cs="Times New Roman" w:hint="eastAsia"/>
          <w:color w:val="000000"/>
          <w:szCs w:val="20"/>
        </w:rPr>
        <w:t>Prewitt</w:t>
      </w:r>
      <w:r>
        <w:rPr>
          <w:rFonts w:ascii="Times New Roman" w:eastAsia="宋体" w:hAnsi="宋体" w:cs="Times New Roman" w:hint="eastAsia"/>
          <w:color w:val="000000"/>
          <w:szCs w:val="20"/>
        </w:rPr>
        <w:t>算子</w:t>
      </w:r>
      <w:r w:rsidRPr="00C61E82">
        <w:rPr>
          <w:rFonts w:ascii="Times New Roman" w:eastAsia="宋体" w:hAnsi="宋体" w:cs="Times New Roman" w:hint="eastAsia"/>
          <w:color w:val="000000"/>
          <w:szCs w:val="20"/>
        </w:rPr>
        <w:t>采用</w:t>
      </w:r>
      <w:r w:rsidRPr="00C61E82">
        <w:rPr>
          <w:rFonts w:ascii="Times New Roman" w:eastAsia="宋体" w:hAnsi="宋体" w:cs="Times New Roman" w:hint="eastAsia"/>
          <w:color w:val="000000"/>
          <w:szCs w:val="20"/>
        </w:rPr>
        <w:t>3x3</w:t>
      </w:r>
      <w:r w:rsidRPr="00C61E82">
        <w:rPr>
          <w:rFonts w:ascii="Times New Roman" w:eastAsia="宋体" w:hAnsi="宋体" w:cs="Times New Roman" w:hint="eastAsia"/>
          <w:color w:val="000000"/>
          <w:szCs w:val="20"/>
        </w:rPr>
        <w:t>的滤波算子不同的是</w:t>
      </w:r>
      <w:r w:rsidRPr="00C61E82">
        <w:rPr>
          <w:rFonts w:ascii="Times New Roman" w:eastAsia="宋体" w:hAnsi="宋体" w:cs="Times New Roman" w:hint="eastAsia"/>
          <w:color w:val="000000"/>
          <w:szCs w:val="20"/>
        </w:rPr>
        <w:t>Prewitt</w:t>
      </w:r>
      <w:r w:rsidRPr="00C61E82">
        <w:rPr>
          <w:rFonts w:ascii="Times New Roman" w:eastAsia="宋体" w:hAnsi="宋体" w:cs="Times New Roman" w:hint="eastAsia"/>
          <w:color w:val="000000"/>
          <w:szCs w:val="20"/>
        </w:rPr>
        <w:t>算子采用了</w:t>
      </w:r>
      <w:r w:rsidRPr="00C61E82">
        <w:rPr>
          <w:rFonts w:ascii="Times New Roman" w:eastAsia="宋体" w:hAnsi="宋体" w:cs="Times New Roman" w:hint="eastAsia"/>
          <w:color w:val="000000"/>
          <w:szCs w:val="20"/>
        </w:rPr>
        <w:t>3x3</w:t>
      </w:r>
      <w:r w:rsidRPr="00C61E82">
        <w:rPr>
          <w:rFonts w:ascii="Times New Roman" w:eastAsia="宋体" w:hAnsi="宋体" w:cs="Times New Roman" w:hint="eastAsia"/>
          <w:color w:val="000000"/>
          <w:szCs w:val="20"/>
        </w:rPr>
        <w:t>的算子来对图像特定区域中的像素值进行计算</w:t>
      </w:r>
      <w:r>
        <w:rPr>
          <w:rFonts w:ascii="Times New Roman" w:eastAsia="宋体" w:hAnsi="宋体" w:cs="Times New Roman" w:hint="eastAsia"/>
          <w:color w:val="000000"/>
          <w:szCs w:val="20"/>
        </w:rPr>
        <w:t>，算子形式如下</w:t>
      </w:r>
      <w:r w:rsidR="007D4631">
        <w:rPr>
          <w:rFonts w:ascii="Times New Roman" w:eastAsia="宋体" w:hAnsi="宋体" w:cs="Times New Roman" w:hint="eastAsia"/>
          <w:color w:val="000000"/>
          <w:szCs w:val="20"/>
        </w:rPr>
        <w:t>:</w:t>
      </w:r>
    </w:p>
    <w:p w14:paraId="5170A73E" w14:textId="09650B47" w:rsidR="007D4631" w:rsidRDefault="007D4631" w:rsidP="007466F2">
      <w:pPr>
        <w:autoSpaceDE w:val="0"/>
        <w:autoSpaceDN w:val="0"/>
        <w:adjustRightInd w:val="0"/>
        <w:snapToGrid w:val="0"/>
        <w:jc w:val="center"/>
        <w:rPr>
          <w:rFonts w:ascii="Times New Roman" w:eastAsia="宋体" w:hAnsi="宋体" w:cs="Times New Roman"/>
          <w:color w:val="000000"/>
          <w:szCs w:val="20"/>
        </w:rPr>
      </w:pPr>
      <w:r w:rsidRPr="009F4F08">
        <w:rPr>
          <w:position w:val="-50"/>
        </w:rPr>
        <w:object w:dxaOrig="3680" w:dyaOrig="1120" w14:anchorId="4468F3FD">
          <v:shape id="_x0000_i1033" type="#_x0000_t75" style="width:184.5pt;height:55.5pt" o:ole="">
            <v:imagedata r:id="rId28" o:title=""/>
          </v:shape>
          <o:OLEObject Type="Embed" ProgID="Equation.DSMT4" ShapeID="_x0000_i1033" DrawAspect="Content" ObjectID="_1714754115" r:id="rId29"/>
        </w:object>
      </w:r>
    </w:p>
    <w:p w14:paraId="1CFAF488" w14:textId="0BFDAC14" w:rsidR="00C61E82" w:rsidRDefault="00C61E82" w:rsidP="007466F2">
      <w:pPr>
        <w:autoSpaceDE w:val="0"/>
        <w:autoSpaceDN w:val="0"/>
        <w:adjustRightInd w:val="0"/>
        <w:snapToGrid w:val="0"/>
        <w:rPr>
          <w:rFonts w:ascii="Times New Roman" w:eastAsia="宋体" w:hAnsi="宋体" w:cs="Times New Roman"/>
          <w:color w:val="000000"/>
          <w:szCs w:val="20"/>
        </w:rPr>
      </w:pPr>
      <w:r>
        <w:rPr>
          <w:rFonts w:ascii="Times New Roman" w:eastAsia="宋体" w:hAnsi="宋体" w:cs="Times New Roman" w:hint="eastAsia"/>
          <w:color w:val="000000"/>
          <w:szCs w:val="20"/>
        </w:rPr>
        <w:t>因此使用此算子检测边缘轮廓比</w:t>
      </w:r>
      <w:r>
        <w:rPr>
          <w:rFonts w:ascii="Times New Roman" w:eastAsia="宋体" w:hAnsi="宋体" w:cs="Times New Roman" w:hint="eastAsia"/>
          <w:color w:val="000000"/>
          <w:szCs w:val="20"/>
        </w:rPr>
        <w:t>Roberts</w:t>
      </w:r>
      <w:r>
        <w:rPr>
          <w:rFonts w:ascii="Times New Roman" w:eastAsia="宋体" w:hAnsi="宋体" w:cs="Times New Roman" w:hint="eastAsia"/>
          <w:color w:val="000000"/>
          <w:szCs w:val="20"/>
        </w:rPr>
        <w:t>算子检测结果更为明显</w:t>
      </w:r>
      <w:r w:rsidR="007D4631">
        <w:rPr>
          <w:rFonts w:ascii="Times New Roman" w:eastAsia="宋体" w:hAnsi="宋体" w:cs="Times New Roman" w:hint="eastAsia"/>
          <w:color w:val="000000"/>
          <w:szCs w:val="20"/>
        </w:rPr>
        <w:t>，但</w:t>
      </w:r>
      <w:r w:rsidR="007D4631" w:rsidRPr="007D4631">
        <w:rPr>
          <w:rFonts w:ascii="Times New Roman" w:eastAsia="宋体" w:hAnsi="宋体" w:cs="Times New Roman" w:hint="eastAsia"/>
          <w:color w:val="000000"/>
          <w:szCs w:val="20"/>
        </w:rPr>
        <w:t>过于单一化和绝对化</w:t>
      </w:r>
      <w:r w:rsidR="007D4631">
        <w:rPr>
          <w:rFonts w:ascii="Times New Roman" w:eastAsia="宋体" w:hAnsi="宋体" w:cs="Times New Roman" w:hint="eastAsia"/>
          <w:color w:val="000000"/>
          <w:szCs w:val="20"/>
        </w:rPr>
        <w:t>的判断形式会</w:t>
      </w:r>
      <w:r w:rsidR="007D4631" w:rsidRPr="007D4631">
        <w:rPr>
          <w:rFonts w:ascii="Times New Roman" w:eastAsia="宋体" w:hAnsi="宋体" w:cs="Times New Roman" w:hint="eastAsia"/>
          <w:color w:val="000000"/>
          <w:szCs w:val="20"/>
        </w:rPr>
        <w:t>造成一些像素点的误判</w:t>
      </w:r>
      <w:r w:rsidR="007D4631">
        <w:rPr>
          <w:rFonts w:ascii="Times New Roman" w:eastAsia="宋体" w:hAnsi="宋体" w:cs="Times New Roman" w:hint="eastAsia"/>
          <w:color w:val="000000"/>
          <w:szCs w:val="20"/>
        </w:rPr>
        <w:t>。</w:t>
      </w:r>
    </w:p>
    <w:p w14:paraId="1DBF2168" w14:textId="36F6C50E" w:rsidR="0040518F" w:rsidRPr="00962143" w:rsidRDefault="0040518F" w:rsidP="00962143">
      <w:pPr>
        <w:pStyle w:val="ae"/>
        <w:spacing w:beforeLines="50" w:before="156" w:afterLines="50" w:after="156" w:line="240" w:lineRule="auto"/>
        <w:ind w:firstLine="0"/>
        <w:rPr>
          <w:rFonts w:ascii="黑体" w:eastAsia="黑体" w:hAnsi="宋体"/>
        </w:rPr>
      </w:pPr>
      <w:r w:rsidRPr="00962143">
        <w:rPr>
          <w:rFonts w:ascii="黑体" w:eastAsia="黑体" w:hAnsi="宋体" w:hint="eastAsia"/>
        </w:rPr>
        <w:lastRenderedPageBreak/>
        <w:t>3</w:t>
      </w:r>
      <w:r w:rsidRPr="00962143">
        <w:rPr>
          <w:rFonts w:ascii="黑体" w:eastAsia="黑体" w:hAnsi="宋体"/>
        </w:rPr>
        <w:t>.2.3 Sobel</w:t>
      </w:r>
      <w:r w:rsidRPr="00962143">
        <w:rPr>
          <w:rFonts w:ascii="黑体" w:eastAsia="黑体" w:hAnsi="宋体" w:hint="eastAsia"/>
        </w:rPr>
        <w:t>算子</w:t>
      </w:r>
    </w:p>
    <w:p w14:paraId="33F282A7" w14:textId="49C07E79" w:rsidR="0040518F" w:rsidRDefault="00E85D36" w:rsidP="007466F2">
      <w:pPr>
        <w:autoSpaceDE w:val="0"/>
        <w:autoSpaceDN w:val="0"/>
        <w:adjustRightInd w:val="0"/>
        <w:snapToGrid w:val="0"/>
        <w:ind w:firstLine="420"/>
        <w:rPr>
          <w:rFonts w:ascii="Times New Roman" w:eastAsia="宋体" w:hAnsi="宋体" w:cs="Times New Roman"/>
          <w:color w:val="000000"/>
          <w:szCs w:val="20"/>
        </w:rPr>
      </w:pPr>
      <w:r w:rsidRPr="00E85D36">
        <w:rPr>
          <w:rFonts w:ascii="Times New Roman" w:eastAsia="宋体" w:hAnsi="宋体" w:cs="Times New Roman" w:hint="eastAsia"/>
          <w:color w:val="000000"/>
          <w:szCs w:val="20"/>
        </w:rPr>
        <w:t>Sobel</w:t>
      </w:r>
      <w:r w:rsidRPr="00E85D36">
        <w:rPr>
          <w:rFonts w:ascii="Times New Roman" w:eastAsia="宋体" w:hAnsi="宋体" w:cs="Times New Roman" w:hint="eastAsia"/>
          <w:color w:val="000000"/>
          <w:szCs w:val="20"/>
        </w:rPr>
        <w:t>算子结合了高斯模糊和一阶微分并计算图像明暗程度的近似值，通过比较图像边缘的明暗程度把该区域内超过阈值的特定像素点记为边缘点。该算法在</w:t>
      </w:r>
      <w:r w:rsidRPr="00E85D36">
        <w:rPr>
          <w:rFonts w:ascii="Times New Roman" w:eastAsia="宋体" w:hAnsi="宋体" w:cs="Times New Roman" w:hint="eastAsia"/>
          <w:color w:val="000000"/>
          <w:szCs w:val="20"/>
        </w:rPr>
        <w:t>Prewitt</w:t>
      </w:r>
      <w:r w:rsidRPr="00E85D36">
        <w:rPr>
          <w:rFonts w:ascii="Times New Roman" w:eastAsia="宋体" w:hAnsi="宋体" w:cs="Times New Roman" w:hint="eastAsia"/>
          <w:color w:val="000000"/>
          <w:szCs w:val="20"/>
        </w:rPr>
        <w:t>算子的基础上增加了距离权重的概念</w:t>
      </w:r>
      <w:r>
        <w:rPr>
          <w:rFonts w:ascii="Times New Roman" w:eastAsia="宋体" w:hAnsi="宋体" w:cs="Times New Roman" w:hint="eastAsia"/>
          <w:color w:val="000000"/>
          <w:szCs w:val="20"/>
        </w:rPr>
        <w:t>，</w:t>
      </w:r>
      <w:r w:rsidRPr="00E85D36">
        <w:rPr>
          <w:rFonts w:ascii="Times New Roman" w:eastAsia="宋体" w:hAnsi="宋体" w:cs="Times New Roman" w:hint="eastAsia"/>
          <w:color w:val="000000"/>
          <w:szCs w:val="20"/>
        </w:rPr>
        <w:t>距离越近的像素点对于当前的像素点的影响越大</w:t>
      </w:r>
      <w:r>
        <w:rPr>
          <w:rFonts w:ascii="Times New Roman" w:eastAsia="宋体" w:hAnsi="宋体" w:cs="Times New Roman" w:hint="eastAsia"/>
          <w:color w:val="000000"/>
          <w:szCs w:val="20"/>
        </w:rPr>
        <w:t>其算子的形式如下：</w:t>
      </w:r>
    </w:p>
    <w:p w14:paraId="78C0B47E" w14:textId="21FCC852" w:rsidR="00E85D36" w:rsidRDefault="00E85D36" w:rsidP="007466F2">
      <w:pPr>
        <w:autoSpaceDE w:val="0"/>
        <w:autoSpaceDN w:val="0"/>
        <w:adjustRightInd w:val="0"/>
        <w:snapToGrid w:val="0"/>
        <w:jc w:val="left"/>
      </w:pPr>
      <w:r w:rsidRPr="009F4F08">
        <w:rPr>
          <w:position w:val="-50"/>
        </w:rPr>
        <w:object w:dxaOrig="3760" w:dyaOrig="1120" w14:anchorId="598E9DC4">
          <v:shape id="_x0000_i1034" type="#_x0000_t75" style="width:187.5pt;height:55.5pt" o:ole="">
            <v:imagedata r:id="rId30" o:title=""/>
          </v:shape>
          <o:OLEObject Type="Embed" ProgID="Equation.DSMT4" ShapeID="_x0000_i1034" DrawAspect="Content" ObjectID="_1714754116" r:id="rId31"/>
        </w:object>
      </w:r>
    </w:p>
    <w:p w14:paraId="799DB4B2" w14:textId="5D396863" w:rsidR="00E85D36" w:rsidRPr="00A02132" w:rsidRDefault="00E85D36" w:rsidP="007466F2">
      <w:pPr>
        <w:autoSpaceDE w:val="0"/>
        <w:autoSpaceDN w:val="0"/>
        <w:adjustRightInd w:val="0"/>
        <w:snapToGrid w:val="0"/>
        <w:ind w:firstLine="420"/>
        <w:rPr>
          <w:rFonts w:ascii="Times New Roman" w:eastAsia="宋体" w:hAnsi="宋体" w:cs="Times New Roman"/>
          <w:color w:val="000000"/>
          <w:szCs w:val="20"/>
        </w:rPr>
      </w:pPr>
      <w:r w:rsidRPr="00A02132">
        <w:rPr>
          <w:rFonts w:ascii="Times New Roman" w:eastAsia="宋体" w:hAnsi="宋体" w:cs="Times New Roman" w:hint="eastAsia"/>
          <w:color w:val="000000"/>
          <w:szCs w:val="20"/>
        </w:rPr>
        <w:t>该算法的缺点是没有将图像的主题和背景严格的划分开，这可能导致边缘轮廓模糊。</w:t>
      </w:r>
    </w:p>
    <w:p w14:paraId="7E6680A4" w14:textId="529756D8" w:rsidR="002D2272" w:rsidRPr="00A02132" w:rsidRDefault="002D2272" w:rsidP="007466F2">
      <w:pPr>
        <w:autoSpaceDE w:val="0"/>
        <w:autoSpaceDN w:val="0"/>
        <w:adjustRightInd w:val="0"/>
        <w:snapToGrid w:val="0"/>
        <w:ind w:firstLine="420"/>
        <w:rPr>
          <w:rFonts w:ascii="Times New Roman" w:eastAsia="宋体" w:hAnsi="宋体" w:cs="Times New Roman"/>
          <w:color w:val="000000"/>
          <w:szCs w:val="20"/>
        </w:rPr>
      </w:pPr>
      <w:r w:rsidRPr="00A02132">
        <w:rPr>
          <w:rFonts w:ascii="Times New Roman" w:eastAsia="宋体" w:hAnsi="宋体" w:cs="Times New Roman" w:hint="eastAsia"/>
          <w:color w:val="000000"/>
          <w:szCs w:val="20"/>
        </w:rPr>
        <w:t>以上三种算子，都可以实现边缘检测，但都有部分缺点，</w:t>
      </w:r>
      <w:r w:rsidR="0024381A" w:rsidRPr="00A02132">
        <w:rPr>
          <w:rFonts w:ascii="Times New Roman" w:eastAsia="宋体" w:hAnsi="宋体" w:cs="Times New Roman" w:hint="eastAsia"/>
          <w:color w:val="000000"/>
          <w:szCs w:val="20"/>
        </w:rPr>
        <w:t>最终选用了</w:t>
      </w:r>
      <w:r w:rsidR="0024381A" w:rsidRPr="00A02132">
        <w:rPr>
          <w:rFonts w:ascii="Times New Roman" w:eastAsia="宋体" w:hAnsi="宋体" w:cs="Times New Roman"/>
          <w:color w:val="000000"/>
          <w:szCs w:val="20"/>
        </w:rPr>
        <w:t>C</w:t>
      </w:r>
      <w:r w:rsidR="0024381A" w:rsidRPr="00A02132">
        <w:rPr>
          <w:rFonts w:ascii="Times New Roman" w:eastAsia="宋体" w:hAnsi="宋体" w:cs="Times New Roman" w:hint="eastAsia"/>
          <w:color w:val="000000"/>
          <w:szCs w:val="20"/>
        </w:rPr>
        <w:t>anny</w:t>
      </w:r>
      <w:r w:rsidR="0024381A" w:rsidRPr="00A02132">
        <w:rPr>
          <w:rFonts w:ascii="Times New Roman" w:eastAsia="宋体" w:hAnsi="宋体" w:cs="Times New Roman" w:hint="eastAsia"/>
          <w:color w:val="000000"/>
          <w:szCs w:val="20"/>
        </w:rPr>
        <w:t>算子，</w:t>
      </w:r>
    </w:p>
    <w:p w14:paraId="0DFFB382" w14:textId="0F84F51C" w:rsidR="002D2272" w:rsidRPr="00962143" w:rsidRDefault="002D2272" w:rsidP="00962143">
      <w:pPr>
        <w:pStyle w:val="ae"/>
        <w:spacing w:beforeLines="50" w:before="156" w:afterLines="50" w:after="156" w:line="240" w:lineRule="auto"/>
        <w:ind w:firstLine="0"/>
        <w:rPr>
          <w:rFonts w:ascii="黑体" w:eastAsia="黑体" w:hAnsi="宋体"/>
        </w:rPr>
      </w:pPr>
      <w:r w:rsidRPr="00962143">
        <w:rPr>
          <w:rFonts w:ascii="黑体" w:eastAsia="黑体" w:hAnsi="宋体" w:hint="eastAsia"/>
        </w:rPr>
        <w:t>3</w:t>
      </w:r>
      <w:r w:rsidRPr="00962143">
        <w:rPr>
          <w:rFonts w:ascii="黑体" w:eastAsia="黑体" w:hAnsi="宋体"/>
        </w:rPr>
        <w:t>.2.4</w:t>
      </w:r>
      <w:r w:rsidR="0024381A" w:rsidRPr="00962143">
        <w:rPr>
          <w:rFonts w:ascii="黑体" w:eastAsia="黑体" w:hAnsi="宋体"/>
        </w:rPr>
        <w:t xml:space="preserve"> C</w:t>
      </w:r>
      <w:r w:rsidR="0024381A" w:rsidRPr="00962143">
        <w:rPr>
          <w:rFonts w:ascii="黑体" w:eastAsia="黑体" w:hAnsi="宋体" w:hint="eastAsia"/>
        </w:rPr>
        <w:t>anny算子</w:t>
      </w:r>
    </w:p>
    <w:p w14:paraId="7ABBFD46" w14:textId="12EB8CCA" w:rsidR="0024381A" w:rsidRPr="00A02132" w:rsidRDefault="0024381A" w:rsidP="007466F2">
      <w:pPr>
        <w:autoSpaceDE w:val="0"/>
        <w:autoSpaceDN w:val="0"/>
        <w:adjustRightInd w:val="0"/>
        <w:snapToGrid w:val="0"/>
        <w:ind w:firstLine="420"/>
        <w:rPr>
          <w:rFonts w:ascii="Times New Roman" w:eastAsia="宋体" w:hAnsi="宋体" w:cs="Times New Roman"/>
          <w:color w:val="000000"/>
          <w:szCs w:val="20"/>
        </w:rPr>
      </w:pPr>
      <w:r w:rsidRPr="00A02132">
        <w:rPr>
          <w:rFonts w:ascii="Times New Roman" w:eastAsia="宋体" w:hAnsi="宋体" w:cs="Times New Roman" w:hint="eastAsia"/>
          <w:color w:val="000000"/>
          <w:szCs w:val="20"/>
        </w:rPr>
        <w:t>（</w:t>
      </w:r>
      <w:r w:rsidRPr="00A02132">
        <w:rPr>
          <w:rFonts w:ascii="Times New Roman" w:eastAsia="宋体" w:hAnsi="宋体" w:cs="Times New Roman" w:hint="eastAsia"/>
          <w:color w:val="000000"/>
          <w:szCs w:val="20"/>
        </w:rPr>
        <w:t>1</w:t>
      </w:r>
      <w:r w:rsidRPr="00A02132">
        <w:rPr>
          <w:rFonts w:ascii="Times New Roman" w:eastAsia="宋体" w:hAnsi="宋体" w:cs="Times New Roman" w:hint="eastAsia"/>
          <w:color w:val="000000"/>
          <w:szCs w:val="20"/>
        </w:rPr>
        <w:t>）首先对图片进行高斯滤波消除噪声，在本测量系统中，</w:t>
      </w:r>
      <w:r w:rsidR="00702C07" w:rsidRPr="00A02132">
        <w:rPr>
          <w:rFonts w:ascii="Times New Roman" w:eastAsia="宋体" w:hAnsi="宋体" w:cs="Times New Roman" w:hint="eastAsia"/>
          <w:color w:val="000000"/>
          <w:szCs w:val="20"/>
        </w:rPr>
        <w:t>通过对高斯曲面进行离散采样和归一化，可获得</w:t>
      </w:r>
      <w:r w:rsidRPr="00A02132">
        <w:rPr>
          <w:rFonts w:ascii="Times New Roman" w:eastAsia="宋体" w:hAnsi="宋体" w:cs="Times New Roman" w:hint="eastAsia"/>
          <w:color w:val="000000"/>
          <w:szCs w:val="20"/>
        </w:rPr>
        <w:t>尺寸为</w:t>
      </w:r>
      <w:r w:rsidRPr="00A02132">
        <w:rPr>
          <w:rFonts w:ascii="Times New Roman" w:eastAsia="宋体" w:hAnsi="宋体" w:cs="Times New Roman"/>
          <w:color w:val="000000"/>
          <w:szCs w:val="20"/>
        </w:rPr>
        <w:object w:dxaOrig="480" w:dyaOrig="279" w14:anchorId="1270AFCE">
          <v:shape id="_x0000_i1035" type="#_x0000_t75" style="width:24pt;height:13.5pt" o:ole="">
            <v:imagedata r:id="rId32" o:title=""/>
          </v:shape>
          <o:OLEObject Type="Embed" ProgID="Equation.DSMT4" ShapeID="_x0000_i1035" DrawAspect="Content" ObjectID="_1714754117" r:id="rId33"/>
        </w:object>
      </w:r>
      <w:r w:rsidRPr="00A02132">
        <w:rPr>
          <w:rFonts w:ascii="Times New Roman" w:eastAsia="宋体" w:hAnsi="宋体" w:cs="Times New Roman" w:hint="eastAsia"/>
          <w:color w:val="000000"/>
          <w:szCs w:val="20"/>
        </w:rPr>
        <w:t>，</w:t>
      </w:r>
      <w:r w:rsidR="00702C07" w:rsidRPr="00A02132">
        <w:rPr>
          <w:rFonts w:ascii="Times New Roman" w:eastAsia="宋体" w:hAnsi="宋体" w:cs="Times New Roman" w:hint="eastAsia"/>
          <w:color w:val="000000"/>
          <w:szCs w:val="20"/>
        </w:rPr>
        <w:t>标准差为</w:t>
      </w:r>
      <w:r w:rsidR="00702C07" w:rsidRPr="00A02132">
        <w:rPr>
          <w:rFonts w:ascii="Times New Roman" w:eastAsia="宋体" w:hAnsi="宋体" w:cs="Times New Roman" w:hint="eastAsia"/>
          <w:color w:val="000000"/>
          <w:szCs w:val="20"/>
        </w:rPr>
        <w:t>1</w:t>
      </w:r>
      <w:r w:rsidR="00702C07" w:rsidRPr="00A02132">
        <w:rPr>
          <w:rFonts w:ascii="Times New Roman" w:eastAsia="宋体" w:hAnsi="宋体" w:cs="Times New Roman" w:hint="eastAsia"/>
          <w:color w:val="000000"/>
          <w:szCs w:val="20"/>
        </w:rPr>
        <w:t>的高斯核：</w:t>
      </w:r>
    </w:p>
    <w:p w14:paraId="4DB5DF3A" w14:textId="1C615F3A" w:rsidR="00702C07" w:rsidRPr="00A02132" w:rsidRDefault="00702C07" w:rsidP="007466F2">
      <w:pPr>
        <w:autoSpaceDE w:val="0"/>
        <w:autoSpaceDN w:val="0"/>
        <w:adjustRightInd w:val="0"/>
        <w:snapToGrid w:val="0"/>
        <w:ind w:firstLine="420"/>
        <w:rPr>
          <w:rFonts w:ascii="Times New Roman" w:eastAsia="宋体" w:hAnsi="宋体" w:cs="Times New Roman"/>
          <w:color w:val="000000"/>
          <w:szCs w:val="20"/>
        </w:rPr>
      </w:pPr>
      <w:r w:rsidRPr="00A02132">
        <w:rPr>
          <w:rFonts w:ascii="Times New Roman" w:eastAsia="宋体" w:hAnsi="宋体" w:cs="Times New Roman"/>
          <w:color w:val="000000"/>
          <w:szCs w:val="20"/>
        </w:rPr>
        <w:object w:dxaOrig="3800" w:dyaOrig="1120" w14:anchorId="10DE0416">
          <v:shape id="_x0000_i1036" type="#_x0000_t75" style="width:190.5pt;height:55.5pt" o:ole="">
            <v:imagedata r:id="rId34" o:title=""/>
          </v:shape>
          <o:OLEObject Type="Embed" ProgID="Equation.DSMT4" ShapeID="_x0000_i1036" DrawAspect="Content" ObjectID="_1714754118" r:id="rId35"/>
        </w:object>
      </w:r>
    </w:p>
    <w:p w14:paraId="5E8F042B" w14:textId="0F78DB0F" w:rsidR="00702C07" w:rsidRPr="00A02132" w:rsidRDefault="00702C07" w:rsidP="007466F2">
      <w:pPr>
        <w:autoSpaceDE w:val="0"/>
        <w:autoSpaceDN w:val="0"/>
        <w:adjustRightInd w:val="0"/>
        <w:snapToGrid w:val="0"/>
        <w:rPr>
          <w:rFonts w:ascii="Times New Roman" w:eastAsia="宋体" w:hAnsi="宋体" w:cs="Times New Roman"/>
          <w:color w:val="000000"/>
          <w:szCs w:val="20"/>
        </w:rPr>
      </w:pPr>
      <w:r w:rsidRPr="00A02132">
        <w:rPr>
          <w:rFonts w:ascii="Times New Roman" w:eastAsia="宋体" w:hAnsi="宋体" w:cs="Times New Roman" w:hint="eastAsia"/>
          <w:color w:val="000000"/>
          <w:szCs w:val="20"/>
        </w:rPr>
        <w:t>将其与图像卷积，消除图像噪声。</w:t>
      </w:r>
    </w:p>
    <w:p w14:paraId="2A788C1E" w14:textId="7184DF92" w:rsidR="00702C07" w:rsidRPr="00A02132" w:rsidRDefault="00702C07" w:rsidP="007466F2">
      <w:pPr>
        <w:autoSpaceDE w:val="0"/>
        <w:autoSpaceDN w:val="0"/>
        <w:adjustRightInd w:val="0"/>
        <w:snapToGrid w:val="0"/>
        <w:ind w:firstLine="420"/>
        <w:rPr>
          <w:rFonts w:ascii="Times New Roman" w:eastAsia="宋体" w:hAnsi="宋体" w:cs="Times New Roman"/>
          <w:color w:val="000000"/>
          <w:szCs w:val="20"/>
        </w:rPr>
      </w:pPr>
      <w:r w:rsidRPr="00A02132">
        <w:rPr>
          <w:rFonts w:ascii="Times New Roman" w:eastAsia="宋体" w:hAnsi="宋体" w:cs="Times New Roman" w:hint="eastAsia"/>
          <w:color w:val="000000"/>
          <w:szCs w:val="20"/>
        </w:rPr>
        <w:t>（</w:t>
      </w:r>
      <w:r w:rsidRPr="00A02132">
        <w:rPr>
          <w:rFonts w:ascii="Times New Roman" w:eastAsia="宋体" w:hAnsi="宋体" w:cs="Times New Roman" w:hint="eastAsia"/>
          <w:color w:val="000000"/>
          <w:szCs w:val="20"/>
        </w:rPr>
        <w:t>2</w:t>
      </w:r>
      <w:r w:rsidRPr="00A02132">
        <w:rPr>
          <w:rFonts w:ascii="Times New Roman" w:eastAsia="宋体" w:hAnsi="宋体" w:cs="Times New Roman" w:hint="eastAsia"/>
          <w:color w:val="000000"/>
          <w:szCs w:val="20"/>
        </w:rPr>
        <w:t>）使用</w:t>
      </w:r>
      <w:r w:rsidRPr="00A02132">
        <w:rPr>
          <w:rFonts w:ascii="Times New Roman" w:eastAsia="宋体" w:hAnsi="宋体" w:cs="Times New Roman" w:hint="eastAsia"/>
          <w:color w:val="000000"/>
          <w:szCs w:val="20"/>
        </w:rPr>
        <w:t>Sobel</w:t>
      </w:r>
      <w:r w:rsidRPr="00A02132">
        <w:rPr>
          <w:rFonts w:ascii="Times New Roman" w:eastAsia="宋体" w:hAnsi="宋体" w:cs="Times New Roman" w:hint="eastAsia"/>
          <w:color w:val="000000"/>
          <w:szCs w:val="20"/>
        </w:rPr>
        <w:t>算子计算像素梯度</w:t>
      </w:r>
    </w:p>
    <w:p w14:paraId="2DE760FA" w14:textId="1181DB1A" w:rsidR="00702C07" w:rsidRPr="00A02132" w:rsidRDefault="00702C07" w:rsidP="007466F2">
      <w:pPr>
        <w:autoSpaceDE w:val="0"/>
        <w:autoSpaceDN w:val="0"/>
        <w:adjustRightInd w:val="0"/>
        <w:snapToGrid w:val="0"/>
        <w:ind w:firstLine="420"/>
        <w:rPr>
          <w:rFonts w:ascii="Times New Roman" w:eastAsia="宋体" w:hAnsi="宋体" w:cs="Times New Roman"/>
          <w:color w:val="000000"/>
          <w:szCs w:val="20"/>
        </w:rPr>
      </w:pPr>
      <w:r w:rsidRPr="00A02132">
        <w:rPr>
          <w:rFonts w:ascii="Times New Roman" w:eastAsia="宋体" w:hAnsi="宋体" w:cs="Times New Roman" w:hint="eastAsia"/>
          <w:color w:val="000000"/>
          <w:szCs w:val="20"/>
        </w:rPr>
        <w:t>（</w:t>
      </w:r>
      <w:r w:rsidRPr="00A02132">
        <w:rPr>
          <w:rFonts w:ascii="Times New Roman" w:eastAsia="宋体" w:hAnsi="宋体" w:cs="Times New Roman" w:hint="eastAsia"/>
          <w:color w:val="000000"/>
          <w:szCs w:val="20"/>
        </w:rPr>
        <w:t>3</w:t>
      </w:r>
      <w:r w:rsidRPr="00A02132">
        <w:rPr>
          <w:rFonts w:ascii="Times New Roman" w:eastAsia="宋体" w:hAnsi="宋体" w:cs="Times New Roman" w:hint="eastAsia"/>
          <w:color w:val="000000"/>
          <w:szCs w:val="20"/>
        </w:rPr>
        <w:t>）</w:t>
      </w:r>
      <w:r w:rsidR="00A02132" w:rsidRPr="00A02132">
        <w:rPr>
          <w:rFonts w:ascii="Times New Roman" w:eastAsia="宋体" w:hAnsi="宋体" w:cs="Times New Roman" w:hint="eastAsia"/>
          <w:color w:val="000000"/>
          <w:szCs w:val="20"/>
        </w:rPr>
        <w:t>非极大值抑制：</w:t>
      </w:r>
      <w:r w:rsidR="00A02132" w:rsidRPr="00A02132">
        <w:rPr>
          <w:rFonts w:ascii="Times New Roman" w:eastAsia="宋体" w:hAnsi="宋体" w:cs="Times New Roman"/>
          <w:color w:val="000000"/>
          <w:szCs w:val="20"/>
        </w:rPr>
        <w:t>将当前像素梯度强度与沿正负梯度方向上的相邻像素的梯度强度进行比较，若其最大（即为极值），则保留该像素为边缘点，若不是最大，则对其进行抑制，不将其作为边缘点。</w:t>
      </w:r>
    </w:p>
    <w:p w14:paraId="5FBFF6B4" w14:textId="49C45B6C" w:rsidR="00A02132" w:rsidRPr="00A02132" w:rsidRDefault="00A02132" w:rsidP="007466F2">
      <w:pPr>
        <w:autoSpaceDE w:val="0"/>
        <w:autoSpaceDN w:val="0"/>
        <w:adjustRightInd w:val="0"/>
        <w:snapToGrid w:val="0"/>
        <w:ind w:firstLine="420"/>
        <w:rPr>
          <w:rFonts w:ascii="Times New Roman" w:eastAsia="宋体" w:hAnsi="宋体" w:cs="Times New Roman"/>
          <w:color w:val="000000"/>
          <w:szCs w:val="20"/>
        </w:rPr>
      </w:pPr>
      <w:r w:rsidRPr="00A02132">
        <w:rPr>
          <w:rFonts w:ascii="Times New Roman" w:eastAsia="宋体" w:hAnsi="宋体" w:cs="Times New Roman" w:hint="eastAsia"/>
          <w:color w:val="000000"/>
          <w:szCs w:val="20"/>
        </w:rPr>
        <w:t>（</w:t>
      </w:r>
      <w:r w:rsidRPr="00A02132">
        <w:rPr>
          <w:rFonts w:ascii="Times New Roman" w:eastAsia="宋体" w:hAnsi="宋体" w:cs="Times New Roman" w:hint="eastAsia"/>
          <w:color w:val="000000"/>
          <w:szCs w:val="20"/>
        </w:rPr>
        <w:t>4</w:t>
      </w:r>
      <w:r w:rsidRPr="00A02132">
        <w:rPr>
          <w:rFonts w:ascii="Times New Roman" w:eastAsia="宋体" w:hAnsi="宋体" w:cs="Times New Roman" w:hint="eastAsia"/>
          <w:color w:val="000000"/>
          <w:szCs w:val="20"/>
        </w:rPr>
        <w:t>）</w:t>
      </w:r>
      <w:r w:rsidRPr="00A02132">
        <w:rPr>
          <w:rFonts w:ascii="Times New Roman" w:eastAsia="宋体" w:hAnsi="宋体" w:cs="Times New Roman"/>
          <w:color w:val="000000"/>
          <w:szCs w:val="20"/>
        </w:rPr>
        <w:t>滞后阈值处理：定义一个高阈值和一个低阈值。梯度强度低于低阈值的像素点被抑制，不作为边缘点；高于高阈值的像素点被定义为强边缘，保留为边缘点；处于高低阈值之间的定义为弱边缘，</w:t>
      </w:r>
      <w:r w:rsidR="006D115B">
        <w:rPr>
          <w:rFonts w:ascii="Times New Roman" w:eastAsia="宋体" w:hAnsi="宋体" w:cs="Times New Roman"/>
          <w:color w:val="000000"/>
          <w:szCs w:val="20"/>
        </w:rPr>
        <w:br/>
      </w:r>
      <w:r w:rsidR="006D115B">
        <w:rPr>
          <w:rFonts w:ascii="Times New Roman" w:eastAsia="宋体" w:hAnsi="宋体" w:cs="Times New Roman"/>
          <w:color w:val="000000"/>
          <w:szCs w:val="20"/>
        </w:rPr>
        <w:br/>
      </w:r>
      <w:r w:rsidR="006D115B">
        <w:rPr>
          <w:rFonts w:ascii="Times New Roman" w:eastAsia="宋体" w:hAnsi="宋体" w:cs="Times New Roman"/>
          <w:color w:val="000000"/>
          <w:szCs w:val="20"/>
        </w:rPr>
        <w:br/>
      </w:r>
      <w:r w:rsidR="006D115B">
        <w:rPr>
          <w:rFonts w:ascii="Times New Roman" w:eastAsia="宋体" w:hAnsi="宋体" w:cs="Times New Roman"/>
          <w:color w:val="000000"/>
          <w:szCs w:val="20"/>
        </w:rPr>
        <w:br/>
      </w:r>
      <w:r w:rsidRPr="00A02132">
        <w:rPr>
          <w:rFonts w:ascii="Times New Roman" w:eastAsia="宋体" w:hAnsi="宋体" w:cs="Times New Roman"/>
          <w:color w:val="000000"/>
          <w:szCs w:val="20"/>
        </w:rPr>
        <w:t>留</w:t>
      </w:r>
      <w:r w:rsidR="006D115B">
        <w:rPr>
          <w:rFonts w:ascii="Times New Roman" w:eastAsia="宋体" w:hAnsi="宋体" w:cs="Times New Roman" w:hint="eastAsia"/>
          <w:color w:val="000000"/>
          <w:szCs w:val="20"/>
        </w:rPr>
        <w:t xml:space="preserve"> </w:t>
      </w:r>
      <w:r w:rsidR="006D115B">
        <w:rPr>
          <w:rFonts w:ascii="Times New Roman" w:eastAsia="宋体" w:hAnsi="宋体" w:cs="Times New Roman"/>
          <w:color w:val="000000"/>
          <w:szCs w:val="20"/>
        </w:rPr>
        <w:t xml:space="preserve">n </w:t>
      </w:r>
      <w:r w:rsidRPr="00A02132">
        <w:rPr>
          <w:rFonts w:ascii="Times New Roman" w:eastAsia="宋体" w:hAnsi="宋体" w:cs="Times New Roman"/>
          <w:color w:val="000000"/>
          <w:szCs w:val="20"/>
        </w:rPr>
        <w:t>待进一步处理。</w:t>
      </w:r>
    </w:p>
    <w:p w14:paraId="412963F4" w14:textId="67B6716F" w:rsidR="00E85D36" w:rsidRDefault="00A02132" w:rsidP="007466F2">
      <w:pPr>
        <w:autoSpaceDE w:val="0"/>
        <w:autoSpaceDN w:val="0"/>
        <w:adjustRightInd w:val="0"/>
        <w:snapToGrid w:val="0"/>
        <w:ind w:firstLine="420"/>
        <w:rPr>
          <w:rFonts w:ascii="Times New Roman" w:eastAsia="宋体" w:hAnsi="宋体" w:cs="Times New Roman"/>
          <w:color w:val="000000"/>
          <w:szCs w:val="20"/>
        </w:rPr>
      </w:pPr>
      <w:r w:rsidRPr="00A02132">
        <w:rPr>
          <w:rFonts w:ascii="Times New Roman" w:eastAsia="宋体" w:hAnsi="宋体" w:cs="Times New Roman" w:hint="eastAsia"/>
          <w:color w:val="000000"/>
          <w:szCs w:val="20"/>
        </w:rPr>
        <w:t>（</w:t>
      </w:r>
      <w:r w:rsidRPr="00A02132">
        <w:rPr>
          <w:rFonts w:ascii="Times New Roman" w:eastAsia="宋体" w:hAnsi="宋体" w:cs="Times New Roman" w:hint="eastAsia"/>
          <w:color w:val="000000"/>
          <w:szCs w:val="20"/>
        </w:rPr>
        <w:t>5</w:t>
      </w:r>
      <w:r w:rsidRPr="00A02132">
        <w:rPr>
          <w:rFonts w:ascii="Times New Roman" w:eastAsia="宋体" w:hAnsi="宋体" w:cs="Times New Roman" w:hint="eastAsia"/>
          <w:color w:val="000000"/>
          <w:szCs w:val="20"/>
        </w:rPr>
        <w:t>）</w:t>
      </w:r>
      <w:r w:rsidRPr="00A02132">
        <w:rPr>
          <w:rFonts w:ascii="Times New Roman" w:eastAsia="宋体" w:hAnsi="宋体" w:cs="Times New Roman"/>
          <w:color w:val="000000"/>
          <w:szCs w:val="20"/>
        </w:rPr>
        <w:t>孤立弱边缘抑制：通常而言，由真实边缘引起的弱边缘像素点将连接到强边缘像素点，而噪声响应则未连接。通过查看弱边缘像素及其</w:t>
      </w:r>
      <w:r w:rsidRPr="00A02132">
        <w:rPr>
          <w:rFonts w:ascii="Times New Roman" w:eastAsia="宋体" w:hAnsi="宋体" w:cs="Times New Roman"/>
          <w:color w:val="000000"/>
          <w:szCs w:val="20"/>
        </w:rPr>
        <w:t>8</w:t>
      </w:r>
      <w:r w:rsidRPr="00A02132">
        <w:rPr>
          <w:rFonts w:ascii="Times New Roman" w:eastAsia="宋体" w:hAnsi="宋体" w:cs="Times New Roman"/>
          <w:color w:val="000000"/>
          <w:szCs w:val="20"/>
        </w:rPr>
        <w:t>个邻域像素，可根据其与强边缘的连接情况来进行判断。一般，可定义只要其中邻域像素其中一个为强边缘像素点，则该弱边缘就可以保留为强边缘，即真实边缘点。</w:t>
      </w:r>
    </w:p>
    <w:p w14:paraId="5D2AA170" w14:textId="66F1495F" w:rsidR="009E57C2" w:rsidRPr="00962143" w:rsidRDefault="009E57C2" w:rsidP="00962143">
      <w:pPr>
        <w:pStyle w:val="ae"/>
        <w:spacing w:beforeLines="50" w:before="156" w:afterLines="50" w:after="156" w:line="240" w:lineRule="auto"/>
        <w:ind w:firstLine="0"/>
        <w:rPr>
          <w:rFonts w:ascii="黑体" w:eastAsia="黑体" w:hAnsi="宋体"/>
        </w:rPr>
      </w:pPr>
      <w:r w:rsidRPr="00962143">
        <w:rPr>
          <w:rFonts w:ascii="黑体" w:eastAsia="黑体" w:hAnsi="宋体" w:hint="eastAsia"/>
        </w:rPr>
        <w:t>3</w:t>
      </w:r>
      <w:r w:rsidRPr="00962143">
        <w:rPr>
          <w:rFonts w:ascii="黑体" w:eastAsia="黑体" w:hAnsi="宋体"/>
        </w:rPr>
        <w:t>.3</w:t>
      </w:r>
      <w:r w:rsidRPr="00962143">
        <w:rPr>
          <w:rFonts w:ascii="黑体" w:eastAsia="黑体" w:hAnsi="宋体" w:hint="eastAsia"/>
        </w:rPr>
        <w:t>霍夫变换</w:t>
      </w:r>
    </w:p>
    <w:p w14:paraId="5198BE6B" w14:textId="07F374D4" w:rsidR="00805B5E" w:rsidRDefault="00805B5E" w:rsidP="007466F2">
      <w:pPr>
        <w:autoSpaceDE w:val="0"/>
        <w:autoSpaceDN w:val="0"/>
        <w:adjustRightInd w:val="0"/>
        <w:snapToGrid w:val="0"/>
        <w:rPr>
          <w:rFonts w:ascii="Times New Roman" w:eastAsia="宋体" w:hAnsi="宋体" w:cs="Times New Roman"/>
          <w:color w:val="000000"/>
          <w:szCs w:val="20"/>
        </w:rPr>
      </w:pPr>
      <w:r>
        <w:rPr>
          <w:rFonts w:ascii="Times New Roman" w:eastAsia="宋体" w:hAnsi="宋体" w:cs="Times New Roman"/>
          <w:color w:val="000000"/>
          <w:szCs w:val="20"/>
        </w:rPr>
        <w:tab/>
      </w:r>
      <w:r w:rsidRPr="00805B5E">
        <w:rPr>
          <w:rFonts w:ascii="Times New Roman" w:eastAsia="宋体" w:hAnsi="宋体" w:cs="Times New Roman"/>
          <w:color w:val="000000"/>
          <w:szCs w:val="20"/>
        </w:rPr>
        <w:t>霍夫变换是一个特征提取技术</w:t>
      </w:r>
      <w:r>
        <w:rPr>
          <w:rFonts w:ascii="Times New Roman" w:eastAsia="宋体" w:hAnsi="宋体" w:cs="Times New Roman" w:hint="eastAsia"/>
          <w:color w:val="000000"/>
          <w:szCs w:val="20"/>
        </w:rPr>
        <w:t>，可用于识别图像中特定的形状特征（直线、圆），其</w:t>
      </w:r>
      <w:r w:rsidRPr="00805B5E">
        <w:rPr>
          <w:rFonts w:ascii="Times New Roman" w:eastAsia="宋体" w:hAnsi="宋体" w:cs="Times New Roman" w:hint="eastAsia"/>
          <w:color w:val="000000"/>
          <w:szCs w:val="20"/>
        </w:rPr>
        <w:t>通过</w:t>
      </w:r>
      <w:r>
        <w:rPr>
          <w:rFonts w:ascii="Times New Roman" w:eastAsia="宋体" w:hAnsi="宋体" w:cs="Times New Roman" w:hint="eastAsia"/>
          <w:color w:val="000000"/>
          <w:szCs w:val="20"/>
        </w:rPr>
        <w:t>在参数空</w:t>
      </w:r>
      <w:r>
        <w:rPr>
          <w:rFonts w:ascii="Times New Roman" w:eastAsia="宋体" w:hAnsi="宋体" w:cs="Times New Roman" w:hint="eastAsia"/>
          <w:color w:val="000000"/>
          <w:szCs w:val="20"/>
        </w:rPr>
        <w:t>间内进行的</w:t>
      </w:r>
      <w:r w:rsidRPr="00805B5E">
        <w:rPr>
          <w:rFonts w:ascii="Times New Roman" w:eastAsia="宋体" w:hAnsi="宋体" w:cs="Times New Roman" w:hint="eastAsia"/>
          <w:color w:val="000000"/>
          <w:szCs w:val="20"/>
        </w:rPr>
        <w:t>投票程序在特定类型的形状内找到对象的实例</w:t>
      </w:r>
      <w:r>
        <w:rPr>
          <w:rFonts w:ascii="Times New Roman" w:eastAsia="宋体" w:hAnsi="宋体" w:cs="Times New Roman" w:hint="eastAsia"/>
          <w:color w:val="000000"/>
          <w:szCs w:val="20"/>
        </w:rPr>
        <w:t>，由于此算法可以容忍特征边界描述中的间隙，并且相对不受图像噪声的影响，在本文机器人视觉测量系统中，使用该算法粗略地寻找灰度图像中的圆形边界以及刻度尺标记。</w:t>
      </w:r>
    </w:p>
    <w:p w14:paraId="21D5A350" w14:textId="0AF81CE1" w:rsidR="00805B5E" w:rsidRPr="00962143" w:rsidRDefault="00805B5E" w:rsidP="00962143">
      <w:pPr>
        <w:pStyle w:val="ae"/>
        <w:spacing w:beforeLines="50" w:before="156" w:afterLines="50" w:after="156" w:line="240" w:lineRule="auto"/>
        <w:ind w:firstLine="0"/>
        <w:rPr>
          <w:rFonts w:ascii="黑体" w:eastAsia="黑体" w:hAnsi="宋体"/>
        </w:rPr>
      </w:pPr>
      <w:r w:rsidRPr="00962143">
        <w:rPr>
          <w:rFonts w:ascii="黑体" w:eastAsia="黑体" w:hAnsi="宋体" w:hint="eastAsia"/>
        </w:rPr>
        <w:t>3</w:t>
      </w:r>
      <w:r w:rsidRPr="00962143">
        <w:rPr>
          <w:rFonts w:ascii="黑体" w:eastAsia="黑体" w:hAnsi="宋体"/>
        </w:rPr>
        <w:t>.3.1</w:t>
      </w:r>
      <w:r w:rsidRPr="00962143">
        <w:rPr>
          <w:rFonts w:ascii="黑体" w:eastAsia="黑体" w:hAnsi="宋体" w:hint="eastAsia"/>
        </w:rPr>
        <w:t>霍夫直线检测</w:t>
      </w:r>
    </w:p>
    <w:p w14:paraId="6B789E08" w14:textId="166A6AB7" w:rsidR="00122BCA" w:rsidRDefault="00122BCA" w:rsidP="007466F2">
      <w:pPr>
        <w:autoSpaceDE w:val="0"/>
        <w:autoSpaceDN w:val="0"/>
        <w:adjustRightInd w:val="0"/>
        <w:snapToGrid w:val="0"/>
        <w:rPr>
          <w:rFonts w:ascii="Times New Roman" w:eastAsia="宋体" w:hAnsi="宋体" w:cs="Times New Roman"/>
          <w:color w:val="000000"/>
          <w:szCs w:val="20"/>
        </w:rPr>
      </w:pPr>
      <w:r>
        <w:rPr>
          <w:rFonts w:ascii="Times New Roman" w:eastAsia="宋体" w:hAnsi="宋体" w:cs="Times New Roman"/>
          <w:color w:val="000000"/>
          <w:szCs w:val="20"/>
        </w:rPr>
        <w:tab/>
      </w:r>
      <w:r>
        <w:rPr>
          <w:rFonts w:ascii="Times New Roman" w:eastAsia="宋体" w:hAnsi="宋体" w:cs="Times New Roman" w:hint="eastAsia"/>
          <w:color w:val="000000"/>
          <w:szCs w:val="20"/>
        </w:rPr>
        <w:t>根据</w:t>
      </w:r>
      <w:r>
        <w:rPr>
          <w:rFonts w:ascii="Times New Roman" w:eastAsia="宋体" w:hAnsi="宋体" w:cs="Times New Roman" w:hint="eastAsia"/>
          <w:color w:val="000000"/>
          <w:szCs w:val="20"/>
        </w:rPr>
        <w:t>Hesse</w:t>
      </w:r>
      <w:r>
        <w:rPr>
          <w:rFonts w:ascii="Times New Roman" w:eastAsia="宋体" w:hAnsi="宋体" w:cs="Times New Roman" w:hint="eastAsia"/>
          <w:color w:val="000000"/>
          <w:szCs w:val="20"/>
        </w:rPr>
        <w:t>法线式，可将直线写为如下形式：</w:t>
      </w:r>
    </w:p>
    <w:p w14:paraId="0B8CABA0" w14:textId="42945F06" w:rsidR="00122BCA" w:rsidRDefault="00122BCA" w:rsidP="007466F2">
      <w:pPr>
        <w:autoSpaceDE w:val="0"/>
        <w:autoSpaceDN w:val="0"/>
        <w:adjustRightInd w:val="0"/>
        <w:snapToGrid w:val="0"/>
        <w:jc w:val="center"/>
      </w:pPr>
      <w:r w:rsidRPr="009F4F08">
        <w:rPr>
          <w:position w:val="-10"/>
        </w:rPr>
        <w:object w:dxaOrig="1900" w:dyaOrig="320" w14:anchorId="14A28B37">
          <v:shape id="_x0000_i1037" type="#_x0000_t75" style="width:94.5pt;height:16.5pt" o:ole="">
            <v:imagedata r:id="rId36" o:title=""/>
          </v:shape>
          <o:OLEObject Type="Embed" ProgID="Equation.DSMT4" ShapeID="_x0000_i1037" DrawAspect="Content" ObjectID="_1714754119" r:id="rId37"/>
        </w:object>
      </w:r>
    </w:p>
    <w:p w14:paraId="510E3DEC" w14:textId="0E154AC1" w:rsidR="00122BCA" w:rsidRDefault="00122BCA" w:rsidP="007466F2">
      <w:pPr>
        <w:autoSpaceDE w:val="0"/>
        <w:autoSpaceDN w:val="0"/>
        <w:adjustRightInd w:val="0"/>
        <w:snapToGrid w:val="0"/>
        <w:rPr>
          <w:rFonts w:ascii="Times New Roman" w:eastAsia="宋体" w:hAnsi="宋体" w:cs="Times New Roman"/>
          <w:color w:val="000000"/>
          <w:szCs w:val="20"/>
        </w:rPr>
      </w:pPr>
      <w:r w:rsidRPr="00D65096">
        <w:rPr>
          <w:rFonts w:ascii="Times New Roman" w:eastAsia="宋体" w:hAnsi="宋体" w:cs="Times New Roman" w:hint="eastAsia"/>
          <w:color w:val="000000"/>
          <w:szCs w:val="20"/>
        </w:rPr>
        <w:t>其中</w:t>
      </w:r>
      <w:r w:rsidRPr="00D65096">
        <w:rPr>
          <w:rFonts w:ascii="Times New Roman" w:eastAsia="宋体" w:hAnsi="宋体" w:cs="Times New Roman"/>
          <w:color w:val="000000"/>
          <w:szCs w:val="20"/>
        </w:rPr>
        <w:object w:dxaOrig="180" w:dyaOrig="200" w14:anchorId="6148FB1E">
          <v:shape id="_x0000_i1038" type="#_x0000_t75" style="width:9pt;height:10.5pt" o:ole="">
            <v:imagedata r:id="rId38" o:title=""/>
          </v:shape>
          <o:OLEObject Type="Embed" ProgID="Equation.DSMT4" ShapeID="_x0000_i1038" DrawAspect="Content" ObjectID="_1714754120" r:id="rId39"/>
        </w:object>
      </w:r>
      <w:r w:rsidRPr="00D65096">
        <w:rPr>
          <w:rFonts w:ascii="Times New Roman" w:eastAsia="宋体" w:hAnsi="宋体" w:cs="Times New Roman"/>
          <w:color w:val="000000"/>
          <w:szCs w:val="20"/>
        </w:rPr>
        <w:t>是原点到直线上最近点的距离</w:t>
      </w:r>
      <w:r w:rsidR="00D65096">
        <w:rPr>
          <w:rFonts w:ascii="Times New Roman" w:eastAsia="宋体" w:hAnsi="宋体" w:cs="Times New Roman" w:hint="eastAsia"/>
          <w:color w:val="000000"/>
          <w:szCs w:val="20"/>
        </w:rPr>
        <w:t>，</w:t>
      </w:r>
      <w:r w:rsidR="00D65096" w:rsidRPr="009F4F08">
        <w:rPr>
          <w:position w:val="-6"/>
        </w:rPr>
        <w:object w:dxaOrig="200" w:dyaOrig="279" w14:anchorId="156DF39F">
          <v:shape id="_x0000_i1039" type="#_x0000_t75" style="width:10.5pt;height:13.5pt" o:ole="">
            <v:imagedata r:id="rId40" o:title=""/>
          </v:shape>
          <o:OLEObject Type="Embed" ProgID="Equation.DSMT4" ShapeID="_x0000_i1039" DrawAspect="Content" ObjectID="_1714754121" r:id="rId41"/>
        </w:object>
      </w:r>
      <w:r w:rsidR="00D65096" w:rsidRPr="00D65096">
        <w:rPr>
          <w:rFonts w:ascii="Times New Roman" w:eastAsia="宋体" w:hAnsi="宋体" w:cs="Times New Roman" w:hint="eastAsia"/>
          <w:color w:val="000000"/>
          <w:szCs w:val="20"/>
        </w:rPr>
        <w:t>是</w:t>
      </w:r>
      <w:r w:rsidR="00D65096" w:rsidRPr="00D65096">
        <w:rPr>
          <w:rFonts w:ascii="Times New Roman" w:eastAsia="宋体" w:hAnsi="宋体" w:cs="Times New Roman"/>
          <w:color w:val="000000"/>
          <w:szCs w:val="20"/>
        </w:rPr>
        <w:object w:dxaOrig="200" w:dyaOrig="220" w14:anchorId="53E96341">
          <v:shape id="_x0000_i1040" type="#_x0000_t75" style="width:10.5pt;height:10.5pt" o:ole="">
            <v:imagedata r:id="rId42" o:title=""/>
          </v:shape>
          <o:OLEObject Type="Embed" ProgID="Equation.DSMT4" ShapeID="_x0000_i1040" DrawAspect="Content" ObjectID="_1714754122" r:id="rId43"/>
        </w:object>
      </w:r>
      <w:r w:rsidR="00D65096" w:rsidRPr="00D65096">
        <w:rPr>
          <w:rFonts w:ascii="Times New Roman" w:eastAsia="宋体" w:hAnsi="宋体" w:cs="Times New Roman" w:hint="eastAsia"/>
          <w:color w:val="000000"/>
          <w:szCs w:val="20"/>
        </w:rPr>
        <w:t>轴与连接原点和最近点直线之间的夹角。如下图所示：</w:t>
      </w:r>
    </w:p>
    <w:p w14:paraId="61E17E5E" w14:textId="77777777" w:rsidR="00A74285" w:rsidRDefault="00A74285" w:rsidP="007466F2">
      <w:pPr>
        <w:autoSpaceDE w:val="0"/>
        <w:autoSpaceDN w:val="0"/>
        <w:adjustRightInd w:val="0"/>
        <w:snapToGrid w:val="0"/>
      </w:pPr>
    </w:p>
    <w:p w14:paraId="41D7E0C8" w14:textId="377872D2" w:rsidR="00D65096" w:rsidRDefault="00D65096" w:rsidP="007466F2">
      <w:pPr>
        <w:autoSpaceDE w:val="0"/>
        <w:autoSpaceDN w:val="0"/>
        <w:adjustRightInd w:val="0"/>
        <w:snapToGrid w:val="0"/>
        <w:jc w:val="center"/>
        <w:rPr>
          <w:rFonts w:ascii="Times New Roman" w:eastAsia="宋体" w:hAnsi="宋体" w:cs="Times New Roman"/>
          <w:color w:val="000000"/>
          <w:szCs w:val="20"/>
        </w:rPr>
      </w:pPr>
      <w:r w:rsidRPr="00D65096">
        <w:rPr>
          <w:rFonts w:ascii="Times New Roman" w:eastAsia="宋体" w:hAnsi="宋体" w:cs="Times New Roman"/>
          <w:noProof/>
          <w:color w:val="000000"/>
          <w:szCs w:val="20"/>
        </w:rPr>
        <w:drawing>
          <wp:inline distT="0" distB="0" distL="0" distR="0" wp14:anchorId="40918550" wp14:editId="17DEAC9D">
            <wp:extent cx="1867538" cy="15716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71372" cy="1574852"/>
                    </a:xfrm>
                    <a:prstGeom prst="rect">
                      <a:avLst/>
                    </a:prstGeom>
                    <a:noFill/>
                    <a:ln>
                      <a:noFill/>
                    </a:ln>
                  </pic:spPr>
                </pic:pic>
              </a:graphicData>
            </a:graphic>
          </wp:inline>
        </w:drawing>
      </w:r>
    </w:p>
    <w:p w14:paraId="22D9A248" w14:textId="29156BDD" w:rsidR="002300FA" w:rsidRPr="002300FA" w:rsidRDefault="002300FA" w:rsidP="007466F2">
      <w:pPr>
        <w:snapToGrid w:val="0"/>
        <w:jc w:val="center"/>
        <w:rPr>
          <w:rFonts w:ascii="宋体" w:eastAsia="宋体" w:hAnsi="宋体" w:cs="Times New Roman"/>
          <w:bCs/>
          <w:sz w:val="18"/>
          <w:szCs w:val="24"/>
        </w:rPr>
      </w:pPr>
      <w:r w:rsidRPr="002300FA">
        <w:rPr>
          <w:rFonts w:ascii="宋体" w:eastAsia="宋体" w:hAnsi="宋体" w:cs="Times New Roman" w:hint="eastAsia"/>
          <w:bCs/>
          <w:sz w:val="18"/>
          <w:szCs w:val="24"/>
        </w:rPr>
        <w:t>图7：Hesse法线式图像的符号表示</w:t>
      </w:r>
    </w:p>
    <w:p w14:paraId="421F4701" w14:textId="164A6BE1" w:rsidR="00A74285" w:rsidRPr="004C0E3F" w:rsidRDefault="002300FA" w:rsidP="004C0E3F">
      <w:pPr>
        <w:tabs>
          <w:tab w:val="left" w:pos="360"/>
        </w:tabs>
        <w:snapToGrid w:val="0"/>
        <w:spacing w:afterLines="50" w:after="156"/>
        <w:jc w:val="center"/>
        <w:rPr>
          <w:rFonts w:ascii="Times New Roman" w:eastAsia="宋体" w:hAnsi="Times New Roman" w:cs="Times New Roman"/>
          <w:sz w:val="18"/>
          <w:szCs w:val="18"/>
        </w:rPr>
      </w:pPr>
      <w:r w:rsidRPr="004C0E3F">
        <w:rPr>
          <w:rFonts w:ascii="Times New Roman" w:eastAsia="宋体" w:hAnsi="Times New Roman" w:cs="Times New Roman"/>
          <w:sz w:val="18"/>
          <w:szCs w:val="18"/>
        </w:rPr>
        <w:t>Figure 7: Symbolic representation of a Hesse normal image</w:t>
      </w:r>
    </w:p>
    <w:p w14:paraId="7D4BEC4E" w14:textId="59F2229A" w:rsidR="002300FA" w:rsidRDefault="002300FA" w:rsidP="007466F2">
      <w:pPr>
        <w:autoSpaceDE w:val="0"/>
        <w:autoSpaceDN w:val="0"/>
        <w:adjustRightInd w:val="0"/>
        <w:snapToGrid w:val="0"/>
        <w:rPr>
          <w:rFonts w:ascii="Times New Roman" w:eastAsia="宋体" w:hAnsi="宋体" w:cs="Times New Roman"/>
          <w:color w:val="000000"/>
          <w:szCs w:val="20"/>
        </w:rPr>
      </w:pPr>
      <w:r>
        <w:rPr>
          <w:rFonts w:ascii="Times New Roman" w:eastAsia="宋体" w:hAnsi="宋体" w:cs="Times New Roman" w:hint="eastAsia"/>
          <w:color w:val="000000"/>
          <w:szCs w:val="20"/>
        </w:rPr>
        <w:t>因此，图像上的直线均可使用与之</w:t>
      </w:r>
      <w:r w:rsidR="004A2E26">
        <w:rPr>
          <w:rFonts w:ascii="Times New Roman" w:eastAsia="宋体" w:hAnsi="宋体" w:cs="Times New Roman" w:hint="eastAsia"/>
          <w:color w:val="000000"/>
          <w:szCs w:val="20"/>
        </w:rPr>
        <w:t>唯一</w:t>
      </w:r>
      <w:r>
        <w:rPr>
          <w:rFonts w:ascii="Times New Roman" w:eastAsia="宋体" w:hAnsi="宋体" w:cs="Times New Roman" w:hint="eastAsia"/>
          <w:color w:val="000000"/>
          <w:szCs w:val="20"/>
        </w:rPr>
        <w:t>对应的</w:t>
      </w:r>
      <w:bookmarkStart w:id="8" w:name="_Hlk101550797"/>
      <w:r w:rsidR="009B1E09" w:rsidRPr="009F4F08">
        <w:rPr>
          <w:position w:val="-10"/>
        </w:rPr>
        <w:object w:dxaOrig="560" w:dyaOrig="320" w14:anchorId="359AB94A">
          <v:shape id="_x0000_i1041" type="#_x0000_t75" style="width:28.5pt;height:16.5pt" o:ole="">
            <v:imagedata r:id="rId45" o:title=""/>
          </v:shape>
          <o:OLEObject Type="Embed" ProgID="Equation.DSMT4" ShapeID="_x0000_i1041" DrawAspect="Content" ObjectID="_1714754123" r:id="rId46"/>
        </w:object>
      </w:r>
      <w:bookmarkEnd w:id="8"/>
      <w:r w:rsidR="009B1E09" w:rsidRPr="00BB6EB8">
        <w:rPr>
          <w:rFonts w:ascii="Times New Roman" w:eastAsia="宋体" w:hAnsi="宋体" w:cs="Times New Roman" w:hint="eastAsia"/>
          <w:color w:val="000000"/>
          <w:szCs w:val="20"/>
        </w:rPr>
        <w:t>表示，</w:t>
      </w:r>
      <w:r w:rsidR="004A2E26" w:rsidRPr="00BB6EB8">
        <w:rPr>
          <w:rFonts w:ascii="Times New Roman" w:eastAsia="宋体" w:hAnsi="宋体" w:cs="Times New Roman" w:hint="eastAsia"/>
          <w:color w:val="000000"/>
          <w:szCs w:val="20"/>
        </w:rPr>
        <w:t>由此便可将该直线映射至</w:t>
      </w:r>
      <w:r w:rsidR="00EC3048" w:rsidRPr="00C37B3A">
        <w:rPr>
          <w:position w:val="-6"/>
        </w:rPr>
        <w:object w:dxaOrig="520" w:dyaOrig="279" w14:anchorId="3B492599">
          <v:shape id="_x0000_i1042" type="#_x0000_t75" style="width:26.25pt;height:14.25pt" o:ole="">
            <v:imagedata r:id="rId47" o:title=""/>
          </v:shape>
          <o:OLEObject Type="Embed" ProgID="Equation.DSMT4" ShapeID="_x0000_i1042" DrawAspect="Content" ObjectID="_1714754124" r:id="rId48"/>
        </w:object>
      </w:r>
      <w:r w:rsidR="004A2E26" w:rsidRPr="00BB6EB8">
        <w:rPr>
          <w:rFonts w:ascii="Times New Roman" w:eastAsia="宋体" w:hAnsi="宋体" w:cs="Times New Roman" w:hint="eastAsia"/>
          <w:color w:val="000000"/>
          <w:szCs w:val="20"/>
        </w:rPr>
        <w:t>霍夫空间</w:t>
      </w:r>
      <w:r w:rsidR="00471B57" w:rsidRPr="00BB6EB8">
        <w:rPr>
          <w:rFonts w:ascii="Times New Roman" w:eastAsia="宋体" w:hAnsi="宋体" w:cs="Times New Roman" w:hint="eastAsia"/>
          <w:color w:val="000000"/>
          <w:szCs w:val="20"/>
        </w:rPr>
        <w:t>上的一点</w:t>
      </w:r>
      <w:r w:rsidR="004A2E26" w:rsidRPr="00BB6EB8">
        <w:rPr>
          <w:rFonts w:ascii="Times New Roman" w:eastAsia="宋体" w:hAnsi="宋体" w:cs="Times New Roman" w:hint="eastAsia"/>
          <w:color w:val="000000"/>
          <w:szCs w:val="20"/>
        </w:rPr>
        <w:t>。</w:t>
      </w:r>
      <w:r w:rsidR="00471B57" w:rsidRPr="00BB6EB8">
        <w:rPr>
          <w:rFonts w:ascii="Times New Roman" w:eastAsia="宋体" w:hAnsi="宋体" w:cs="Times New Roman" w:hint="eastAsia"/>
          <w:color w:val="000000"/>
          <w:szCs w:val="20"/>
        </w:rPr>
        <w:t>对于</w:t>
      </w:r>
      <w:r w:rsidR="00EC3048" w:rsidRPr="00C37B3A">
        <w:rPr>
          <w:position w:val="-10"/>
        </w:rPr>
        <w:object w:dxaOrig="540" w:dyaOrig="260" w14:anchorId="4695A053">
          <v:shape id="_x0000_i1043" type="#_x0000_t75" style="width:27pt;height:12.75pt" o:ole="">
            <v:imagedata r:id="rId49" o:title=""/>
          </v:shape>
          <o:OLEObject Type="Embed" ProgID="Equation.DSMT4" ShapeID="_x0000_i1043" DrawAspect="Content" ObjectID="_1714754125" r:id="rId50"/>
        </w:object>
      </w:r>
      <w:r w:rsidR="00471B57" w:rsidRPr="00BB6EB8">
        <w:rPr>
          <w:rFonts w:ascii="Times New Roman" w:eastAsia="宋体" w:hAnsi="宋体" w:cs="Times New Roman" w:hint="eastAsia"/>
          <w:color w:val="000000"/>
          <w:szCs w:val="20"/>
        </w:rPr>
        <w:t>平面上的一点，则可以映射为霍夫空间内的一条线。在此条件下，图像中的直线识别问题转换为了霍夫空间内多条线的交点问题。</w:t>
      </w:r>
    </w:p>
    <w:p w14:paraId="3926519A" w14:textId="77777777" w:rsidR="00A74285" w:rsidRDefault="00A74285" w:rsidP="007466F2">
      <w:pPr>
        <w:autoSpaceDE w:val="0"/>
        <w:autoSpaceDN w:val="0"/>
        <w:adjustRightInd w:val="0"/>
        <w:snapToGrid w:val="0"/>
      </w:pPr>
    </w:p>
    <w:p w14:paraId="2836E276" w14:textId="2BA49373" w:rsidR="00BB6EB8" w:rsidRDefault="00BB6EB8" w:rsidP="007466F2">
      <w:pPr>
        <w:autoSpaceDE w:val="0"/>
        <w:autoSpaceDN w:val="0"/>
        <w:adjustRightInd w:val="0"/>
        <w:snapToGrid w:val="0"/>
        <w:jc w:val="center"/>
        <w:rPr>
          <w:rFonts w:ascii="Times New Roman" w:eastAsia="宋体" w:hAnsi="宋体" w:cs="Times New Roman"/>
          <w:color w:val="000000"/>
          <w:szCs w:val="20"/>
        </w:rPr>
      </w:pPr>
      <w:r w:rsidRPr="00BB6EB8">
        <w:rPr>
          <w:rFonts w:ascii="Times New Roman" w:eastAsia="宋体" w:hAnsi="宋体" w:cs="Times New Roman"/>
          <w:noProof/>
          <w:color w:val="000000"/>
          <w:szCs w:val="20"/>
        </w:rPr>
        <w:drawing>
          <wp:inline distT="0" distB="0" distL="0" distR="0" wp14:anchorId="7B1FF293" wp14:editId="0A9DA1C2">
            <wp:extent cx="2959100" cy="24091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59100" cy="2409190"/>
                    </a:xfrm>
                    <a:prstGeom prst="rect">
                      <a:avLst/>
                    </a:prstGeom>
                    <a:noFill/>
                    <a:ln>
                      <a:noFill/>
                    </a:ln>
                  </pic:spPr>
                </pic:pic>
              </a:graphicData>
            </a:graphic>
          </wp:inline>
        </w:drawing>
      </w:r>
    </w:p>
    <w:p w14:paraId="63B96995" w14:textId="5C542EE3" w:rsidR="00BB6EB8" w:rsidRPr="00BB6EB8" w:rsidRDefault="00BB6EB8" w:rsidP="007466F2">
      <w:pPr>
        <w:snapToGrid w:val="0"/>
        <w:jc w:val="center"/>
        <w:rPr>
          <w:rFonts w:ascii="宋体" w:eastAsia="宋体" w:hAnsi="宋体" w:cs="Times New Roman"/>
          <w:bCs/>
          <w:sz w:val="18"/>
          <w:szCs w:val="24"/>
        </w:rPr>
      </w:pPr>
      <w:r w:rsidRPr="00BB6EB8">
        <w:rPr>
          <w:rFonts w:ascii="宋体" w:eastAsia="宋体" w:hAnsi="宋体" w:cs="Times New Roman" w:hint="eastAsia"/>
          <w:bCs/>
          <w:sz w:val="18"/>
          <w:szCs w:val="24"/>
        </w:rPr>
        <w:t>图8：由三个点组成的霍夫空间图示例，粉色交点对应坐标即为三点确定直线</w:t>
      </w:r>
    </w:p>
    <w:p w14:paraId="5B15D9BD" w14:textId="30A2E3C4" w:rsidR="00BB6EB8" w:rsidRPr="004C0E3F" w:rsidRDefault="00BB6EB8" w:rsidP="004C0E3F">
      <w:pPr>
        <w:tabs>
          <w:tab w:val="left" w:pos="360"/>
        </w:tabs>
        <w:snapToGrid w:val="0"/>
        <w:spacing w:afterLines="50" w:after="156"/>
        <w:jc w:val="center"/>
        <w:rPr>
          <w:rFonts w:ascii="Times New Roman" w:eastAsia="宋体" w:hAnsi="Times New Roman" w:cs="Times New Roman"/>
          <w:sz w:val="18"/>
          <w:szCs w:val="18"/>
        </w:rPr>
      </w:pPr>
      <w:r w:rsidRPr="004C0E3F">
        <w:rPr>
          <w:rFonts w:ascii="Times New Roman" w:eastAsia="宋体" w:hAnsi="Times New Roman" w:cs="Times New Roman"/>
          <w:sz w:val="18"/>
          <w:szCs w:val="18"/>
        </w:rPr>
        <w:t>Figure 8: Example of a Hove spatial diagram consisting of three points, where the coordinates corresponding to the pink intersection points correspond to the three-point deterministic line</w:t>
      </w:r>
    </w:p>
    <w:p w14:paraId="7408A3C0" w14:textId="741F41CE" w:rsidR="00816B1E" w:rsidRPr="00962143" w:rsidRDefault="00816B1E" w:rsidP="00962143">
      <w:pPr>
        <w:pStyle w:val="ae"/>
        <w:spacing w:beforeLines="50" w:before="156" w:afterLines="50" w:after="156" w:line="240" w:lineRule="auto"/>
        <w:ind w:firstLine="0"/>
        <w:rPr>
          <w:rFonts w:ascii="黑体" w:eastAsia="黑体" w:hAnsi="宋体"/>
        </w:rPr>
      </w:pPr>
      <w:r w:rsidRPr="00962143">
        <w:rPr>
          <w:rFonts w:ascii="黑体" w:eastAsia="黑体" w:hAnsi="宋体" w:hint="eastAsia"/>
        </w:rPr>
        <w:t>3</w:t>
      </w:r>
      <w:r w:rsidRPr="00962143">
        <w:rPr>
          <w:rFonts w:ascii="黑体" w:eastAsia="黑体" w:hAnsi="宋体"/>
        </w:rPr>
        <w:t>.3.2</w:t>
      </w:r>
      <w:r w:rsidRPr="00962143">
        <w:rPr>
          <w:rFonts w:ascii="黑体" w:eastAsia="黑体" w:hAnsi="宋体" w:hint="eastAsia"/>
        </w:rPr>
        <w:t>霍夫圆检测</w:t>
      </w:r>
    </w:p>
    <w:p w14:paraId="6E2C6EA0" w14:textId="644C799D" w:rsidR="00816B1E" w:rsidRDefault="00816B1E" w:rsidP="007466F2">
      <w:pPr>
        <w:autoSpaceDE w:val="0"/>
        <w:autoSpaceDN w:val="0"/>
        <w:adjustRightInd w:val="0"/>
        <w:snapToGrid w:val="0"/>
        <w:rPr>
          <w:rFonts w:ascii="Times New Roman" w:eastAsia="宋体" w:hAnsi="宋体" w:cs="Times New Roman"/>
          <w:color w:val="000000"/>
          <w:szCs w:val="20"/>
        </w:rPr>
      </w:pPr>
      <w:r>
        <w:rPr>
          <w:rFonts w:ascii="Times New Roman" w:eastAsia="宋体" w:hAnsi="宋体" w:cs="Times New Roman"/>
          <w:color w:val="000000"/>
          <w:szCs w:val="20"/>
        </w:rPr>
        <w:lastRenderedPageBreak/>
        <w:tab/>
      </w:r>
      <w:r>
        <w:rPr>
          <w:rFonts w:ascii="Times New Roman" w:eastAsia="宋体" w:hAnsi="宋体" w:cs="Times New Roman" w:hint="eastAsia"/>
          <w:color w:val="000000"/>
          <w:szCs w:val="20"/>
        </w:rPr>
        <w:t>霍夫圆检测的原理与霍夫直线检测类似，根据圆的一般方程：</w:t>
      </w:r>
    </w:p>
    <w:p w14:paraId="64E27352" w14:textId="2541E637" w:rsidR="00816B1E" w:rsidRDefault="00816B1E" w:rsidP="007466F2">
      <w:pPr>
        <w:autoSpaceDE w:val="0"/>
        <w:autoSpaceDN w:val="0"/>
        <w:adjustRightInd w:val="0"/>
        <w:snapToGrid w:val="0"/>
        <w:jc w:val="center"/>
      </w:pPr>
      <w:r w:rsidRPr="009F4F08">
        <w:rPr>
          <w:position w:val="-10"/>
        </w:rPr>
        <w:object w:dxaOrig="2180" w:dyaOrig="360" w14:anchorId="11084F54">
          <v:shape id="_x0000_i1044" type="#_x0000_t75" style="width:109.5pt;height:18pt" o:ole="">
            <v:imagedata r:id="rId52" o:title=""/>
          </v:shape>
          <o:OLEObject Type="Embed" ProgID="Equation.DSMT4" ShapeID="_x0000_i1044" DrawAspect="Content" ObjectID="_1714754126" r:id="rId53"/>
        </w:object>
      </w:r>
    </w:p>
    <w:p w14:paraId="6C2994CF" w14:textId="286B007E" w:rsidR="00816B1E" w:rsidRPr="003D699A" w:rsidRDefault="00816B1E" w:rsidP="007466F2">
      <w:pPr>
        <w:autoSpaceDE w:val="0"/>
        <w:autoSpaceDN w:val="0"/>
        <w:adjustRightInd w:val="0"/>
        <w:snapToGrid w:val="0"/>
        <w:rPr>
          <w:rFonts w:ascii="Times New Roman" w:eastAsia="宋体" w:hAnsi="宋体" w:cs="Times New Roman"/>
          <w:color w:val="000000"/>
          <w:szCs w:val="20"/>
        </w:rPr>
      </w:pPr>
      <w:r w:rsidRPr="003D699A">
        <w:rPr>
          <w:rFonts w:ascii="Times New Roman" w:eastAsia="宋体" w:hAnsi="宋体" w:cs="Times New Roman" w:hint="eastAsia"/>
          <w:color w:val="000000"/>
          <w:szCs w:val="20"/>
        </w:rPr>
        <w:t>任意圆均可映射至</w:t>
      </w:r>
      <w:r w:rsidRPr="003D699A">
        <w:rPr>
          <w:rFonts w:ascii="Times New Roman" w:eastAsia="宋体" w:hAnsi="宋体" w:cs="Times New Roman"/>
          <w:color w:val="000000"/>
          <w:szCs w:val="20"/>
        </w:rPr>
        <w:object w:dxaOrig="840" w:dyaOrig="279" w14:anchorId="50775CD3">
          <v:shape id="_x0000_i1045" type="#_x0000_t75" style="width:42pt;height:13.5pt" o:ole="">
            <v:imagedata r:id="rId54" o:title=""/>
          </v:shape>
          <o:OLEObject Type="Embed" ProgID="Equation.DSMT4" ShapeID="_x0000_i1045" DrawAspect="Content" ObjectID="_1714754127" r:id="rId55"/>
        </w:object>
      </w:r>
      <w:r w:rsidRPr="003D699A">
        <w:rPr>
          <w:rFonts w:ascii="Times New Roman" w:eastAsia="宋体" w:hAnsi="宋体" w:cs="Times New Roman" w:hint="eastAsia"/>
          <w:color w:val="000000"/>
          <w:szCs w:val="20"/>
        </w:rPr>
        <w:t>的三维霍夫空间</w:t>
      </w:r>
      <w:r w:rsidR="00321D16" w:rsidRPr="003D699A">
        <w:rPr>
          <w:rFonts w:ascii="Times New Roman" w:eastAsia="宋体" w:hAnsi="宋体" w:cs="Times New Roman" w:hint="eastAsia"/>
          <w:color w:val="000000"/>
          <w:szCs w:val="20"/>
        </w:rPr>
        <w:t>中的一点。同时</w:t>
      </w:r>
      <w:r w:rsidR="00321D16" w:rsidRPr="003D699A">
        <w:rPr>
          <w:rFonts w:ascii="Times New Roman" w:eastAsia="宋体" w:hAnsi="宋体" w:cs="Times New Roman" w:hint="eastAsia"/>
          <w:color w:val="000000"/>
          <w:szCs w:val="20"/>
        </w:rPr>
        <w:t xml:space="preserve"> </w:t>
      </w:r>
      <w:r w:rsidR="00321D16" w:rsidRPr="003D699A">
        <w:rPr>
          <w:rFonts w:ascii="Times New Roman" w:eastAsia="宋体" w:hAnsi="宋体" w:cs="Times New Roman" w:hint="eastAsia"/>
          <w:color w:val="000000"/>
          <w:szCs w:val="20"/>
        </w:rPr>
        <w:t>，</w:t>
      </w:r>
      <w:r w:rsidR="00321D16" w:rsidRPr="003D699A">
        <w:rPr>
          <w:rFonts w:ascii="Times New Roman" w:eastAsia="宋体" w:hAnsi="宋体" w:cs="Times New Roman"/>
          <w:color w:val="000000"/>
          <w:szCs w:val="20"/>
        </w:rPr>
        <w:object w:dxaOrig="540" w:dyaOrig="260" w14:anchorId="0BA26545">
          <v:shape id="_x0000_i1046" type="#_x0000_t75" style="width:27pt;height:13.5pt" o:ole="">
            <v:imagedata r:id="rId56" o:title=""/>
          </v:shape>
          <o:OLEObject Type="Embed" ProgID="Equation.DSMT4" ShapeID="_x0000_i1046" DrawAspect="Content" ObjectID="_1714754128" r:id="rId57"/>
        </w:object>
      </w:r>
      <w:r w:rsidR="00C55DFC" w:rsidRPr="003D699A">
        <w:rPr>
          <w:rFonts w:ascii="Times New Roman" w:eastAsia="宋体" w:hAnsi="宋体" w:cs="Times New Roman" w:hint="eastAsia"/>
          <w:color w:val="000000"/>
          <w:szCs w:val="20"/>
        </w:rPr>
        <w:t>图像</w:t>
      </w:r>
      <w:r w:rsidR="00321D16" w:rsidRPr="003D699A">
        <w:rPr>
          <w:rFonts w:ascii="Times New Roman" w:eastAsia="宋体" w:hAnsi="宋体" w:cs="Times New Roman" w:hint="eastAsia"/>
          <w:color w:val="000000"/>
          <w:szCs w:val="20"/>
        </w:rPr>
        <w:t>坐标系下的</w:t>
      </w:r>
      <w:r w:rsidR="00C55DFC" w:rsidRPr="003D699A">
        <w:rPr>
          <w:rFonts w:ascii="Times New Roman" w:eastAsia="宋体" w:hAnsi="宋体" w:cs="Times New Roman" w:hint="eastAsia"/>
          <w:color w:val="000000"/>
          <w:szCs w:val="20"/>
        </w:rPr>
        <w:t>一点映射至霍夫空间呈一以</w:t>
      </w:r>
      <w:r w:rsidR="00C55DFC" w:rsidRPr="003D699A">
        <w:rPr>
          <w:rFonts w:ascii="Times New Roman" w:eastAsia="宋体" w:hAnsi="宋体" w:cs="Times New Roman"/>
          <w:color w:val="000000"/>
          <w:szCs w:val="20"/>
        </w:rPr>
        <w:object w:dxaOrig="580" w:dyaOrig="320" w14:anchorId="30B54DB2">
          <v:shape id="_x0000_i1047" type="#_x0000_t75" style="width:28.5pt;height:16.5pt" o:ole="">
            <v:imagedata r:id="rId58" o:title=""/>
          </v:shape>
          <o:OLEObject Type="Embed" ProgID="Equation.DSMT4" ShapeID="_x0000_i1047" DrawAspect="Content" ObjectID="_1714754129" r:id="rId59"/>
        </w:object>
      </w:r>
      <w:r w:rsidR="00C55DFC" w:rsidRPr="003D699A">
        <w:rPr>
          <w:rFonts w:ascii="Times New Roman" w:eastAsia="宋体" w:hAnsi="宋体" w:cs="Times New Roman" w:hint="eastAsia"/>
          <w:color w:val="000000"/>
          <w:szCs w:val="20"/>
        </w:rPr>
        <w:t>为顶点的圆锥，相同圆上的点所映射的圆锥会产生一交点，该交点即为圆的对应点。</w:t>
      </w:r>
    </w:p>
    <w:p w14:paraId="2BFEA1EA" w14:textId="18CF0092" w:rsidR="00C55DFC" w:rsidRDefault="00C55DFC" w:rsidP="007466F2">
      <w:pPr>
        <w:autoSpaceDE w:val="0"/>
        <w:autoSpaceDN w:val="0"/>
        <w:adjustRightInd w:val="0"/>
        <w:snapToGrid w:val="0"/>
        <w:rPr>
          <w:rFonts w:ascii="Times New Roman" w:eastAsia="宋体" w:hAnsi="宋体" w:cs="Times New Roman"/>
          <w:color w:val="000000"/>
          <w:szCs w:val="20"/>
        </w:rPr>
      </w:pPr>
      <w:r w:rsidRPr="00C55DFC">
        <w:rPr>
          <w:rFonts w:ascii="Times New Roman" w:eastAsia="宋体" w:hAnsi="宋体" w:cs="Times New Roman"/>
          <w:noProof/>
          <w:color w:val="000000"/>
          <w:szCs w:val="20"/>
        </w:rPr>
        <w:drawing>
          <wp:inline distT="0" distB="0" distL="0" distR="0" wp14:anchorId="227E8EFF" wp14:editId="13F428D4">
            <wp:extent cx="2959100" cy="22669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rotWithShape="1">
                    <a:blip r:embed="rId60">
                      <a:extLst>
                        <a:ext uri="{28A0092B-C50C-407E-A947-70E740481C1C}">
                          <a14:useLocalDpi xmlns:a14="http://schemas.microsoft.com/office/drawing/2010/main" val="0"/>
                        </a:ext>
                      </a:extLst>
                    </a:blip>
                    <a:srcRect b="15000"/>
                    <a:stretch/>
                  </pic:blipFill>
                  <pic:spPr bwMode="auto">
                    <a:xfrm>
                      <a:off x="0" y="0"/>
                      <a:ext cx="2959100" cy="2266950"/>
                    </a:xfrm>
                    <a:prstGeom prst="rect">
                      <a:avLst/>
                    </a:prstGeom>
                    <a:noFill/>
                    <a:ln>
                      <a:noFill/>
                    </a:ln>
                    <a:extLst>
                      <a:ext uri="{53640926-AAD7-44D8-BBD7-CCE9431645EC}">
                        <a14:shadowObscured xmlns:a14="http://schemas.microsoft.com/office/drawing/2010/main"/>
                      </a:ext>
                    </a:extLst>
                  </pic:spPr>
                </pic:pic>
              </a:graphicData>
            </a:graphic>
          </wp:inline>
        </w:drawing>
      </w:r>
    </w:p>
    <w:p w14:paraId="58559351" w14:textId="7243DDBA" w:rsidR="00C55DFC" w:rsidRPr="003952E9" w:rsidRDefault="00C55DFC" w:rsidP="007466F2">
      <w:pPr>
        <w:snapToGrid w:val="0"/>
        <w:jc w:val="center"/>
        <w:rPr>
          <w:rFonts w:ascii="宋体" w:eastAsia="宋体" w:hAnsi="宋体" w:cs="Times New Roman"/>
          <w:bCs/>
          <w:sz w:val="18"/>
          <w:szCs w:val="24"/>
        </w:rPr>
      </w:pPr>
      <w:r w:rsidRPr="003952E9">
        <w:rPr>
          <w:rFonts w:ascii="宋体" w:eastAsia="宋体" w:hAnsi="宋体" w:cs="Times New Roman" w:hint="eastAsia"/>
          <w:bCs/>
          <w:sz w:val="18"/>
          <w:szCs w:val="24"/>
        </w:rPr>
        <w:t>图9：同一圆上四个点的霍夫变换结果</w:t>
      </w:r>
    </w:p>
    <w:p w14:paraId="23FDA981" w14:textId="1E71FED8" w:rsidR="003952E9" w:rsidRPr="004C0E3F" w:rsidRDefault="003952E9" w:rsidP="004C0E3F">
      <w:pPr>
        <w:tabs>
          <w:tab w:val="left" w:pos="360"/>
        </w:tabs>
        <w:snapToGrid w:val="0"/>
        <w:spacing w:afterLines="50" w:after="156"/>
        <w:jc w:val="center"/>
        <w:rPr>
          <w:rFonts w:ascii="Times New Roman" w:eastAsia="宋体" w:hAnsi="Times New Roman" w:cs="Times New Roman"/>
          <w:sz w:val="18"/>
          <w:szCs w:val="18"/>
        </w:rPr>
      </w:pPr>
      <w:r w:rsidRPr="004C0E3F">
        <w:rPr>
          <w:rFonts w:ascii="Times New Roman" w:eastAsia="宋体" w:hAnsi="Times New Roman" w:cs="Times New Roman"/>
          <w:sz w:val="18"/>
          <w:szCs w:val="18"/>
        </w:rPr>
        <w:t>Figure 9: The result of the Hough transformation at four points on the same circle</w:t>
      </w:r>
    </w:p>
    <w:p w14:paraId="0385A486" w14:textId="66A48234" w:rsidR="003952E9" w:rsidRPr="00962143" w:rsidRDefault="003952E9" w:rsidP="00962143">
      <w:pPr>
        <w:pStyle w:val="ae"/>
        <w:spacing w:beforeLines="50" w:before="156" w:afterLines="50" w:after="156" w:line="240" w:lineRule="auto"/>
        <w:ind w:firstLine="0"/>
        <w:rPr>
          <w:rFonts w:ascii="黑体" w:eastAsia="黑体" w:hAnsi="宋体"/>
        </w:rPr>
      </w:pPr>
      <w:r w:rsidRPr="00962143">
        <w:rPr>
          <w:rFonts w:ascii="黑体" w:eastAsia="黑体" w:hAnsi="宋体" w:hint="eastAsia"/>
        </w:rPr>
        <w:t>3</w:t>
      </w:r>
      <w:r w:rsidRPr="00962143">
        <w:rPr>
          <w:rFonts w:ascii="黑体" w:eastAsia="黑体" w:hAnsi="宋体"/>
        </w:rPr>
        <w:t>.4</w:t>
      </w:r>
      <w:r w:rsidRPr="00962143">
        <w:rPr>
          <w:rFonts w:ascii="黑体" w:eastAsia="黑体" w:hAnsi="宋体" w:hint="eastAsia"/>
        </w:rPr>
        <w:t>闭运算</w:t>
      </w:r>
    </w:p>
    <w:p w14:paraId="5023EA91" w14:textId="0EF07169" w:rsidR="00B311F7" w:rsidRDefault="00B311F7" w:rsidP="007466F2">
      <w:pPr>
        <w:autoSpaceDE w:val="0"/>
        <w:autoSpaceDN w:val="0"/>
        <w:adjustRightInd w:val="0"/>
        <w:snapToGrid w:val="0"/>
        <w:rPr>
          <w:rFonts w:ascii="Times New Roman" w:eastAsia="宋体" w:hAnsi="宋体" w:cs="Times New Roman"/>
          <w:color w:val="000000"/>
          <w:szCs w:val="20"/>
        </w:rPr>
      </w:pPr>
      <w:r>
        <w:rPr>
          <w:rFonts w:ascii="Times New Roman" w:eastAsia="宋体" w:hAnsi="宋体" w:cs="Times New Roman"/>
          <w:color w:val="000000"/>
          <w:szCs w:val="20"/>
        </w:rPr>
        <w:tab/>
      </w:r>
      <w:r>
        <w:rPr>
          <w:rFonts w:ascii="Times New Roman" w:eastAsia="宋体" w:hAnsi="宋体" w:cs="Times New Roman" w:hint="eastAsia"/>
          <w:color w:val="000000"/>
          <w:szCs w:val="20"/>
        </w:rPr>
        <w:t>闭运算可以看作对图片先进行膨胀、再进行腐蚀。此运算可以消除图片中的微小间隙。</w:t>
      </w:r>
    </w:p>
    <w:p w14:paraId="393B714F" w14:textId="7AFD523C" w:rsidR="00B311F7" w:rsidRPr="00962143" w:rsidRDefault="00B311F7" w:rsidP="00962143">
      <w:pPr>
        <w:pStyle w:val="ae"/>
        <w:spacing w:beforeLines="50" w:before="156" w:afterLines="50" w:after="156" w:line="240" w:lineRule="auto"/>
        <w:ind w:firstLine="0"/>
        <w:rPr>
          <w:rFonts w:ascii="黑体" w:eastAsia="黑体" w:hAnsi="宋体"/>
        </w:rPr>
      </w:pPr>
      <w:r w:rsidRPr="00962143">
        <w:rPr>
          <w:rFonts w:ascii="黑体" w:eastAsia="黑体" w:hAnsi="宋体" w:hint="eastAsia"/>
        </w:rPr>
        <w:t>3</w:t>
      </w:r>
      <w:r w:rsidRPr="00962143">
        <w:rPr>
          <w:rFonts w:ascii="黑体" w:eastAsia="黑体" w:hAnsi="宋体"/>
        </w:rPr>
        <w:t>.4.1</w:t>
      </w:r>
      <w:r w:rsidRPr="00962143">
        <w:rPr>
          <w:rFonts w:ascii="黑体" w:eastAsia="黑体" w:hAnsi="宋体" w:hint="eastAsia"/>
        </w:rPr>
        <w:t>结构元</w:t>
      </w:r>
    </w:p>
    <w:p w14:paraId="55DC9A47" w14:textId="58C094D2" w:rsidR="00693F4B" w:rsidRDefault="00B311F7" w:rsidP="007466F2">
      <w:pPr>
        <w:autoSpaceDE w:val="0"/>
        <w:autoSpaceDN w:val="0"/>
        <w:adjustRightInd w:val="0"/>
        <w:snapToGrid w:val="0"/>
        <w:ind w:firstLine="420"/>
        <w:rPr>
          <w:rFonts w:ascii="Times New Roman" w:eastAsia="宋体" w:hAnsi="宋体" w:cs="Times New Roman"/>
          <w:color w:val="000000"/>
          <w:szCs w:val="20"/>
        </w:rPr>
      </w:pPr>
      <w:r>
        <w:rPr>
          <w:rFonts w:ascii="Times New Roman" w:eastAsia="宋体" w:hAnsi="宋体" w:cs="Times New Roman" w:hint="eastAsia"/>
          <w:color w:val="000000"/>
          <w:szCs w:val="20"/>
        </w:rPr>
        <w:t>结构元可以为任意形状的矩阵，其各元素数值可以为</w:t>
      </w:r>
      <w:r>
        <w:rPr>
          <w:rFonts w:ascii="Times New Roman" w:eastAsia="宋体" w:hAnsi="宋体" w:cs="Times New Roman" w:hint="eastAsia"/>
          <w:color w:val="000000"/>
          <w:szCs w:val="20"/>
        </w:rPr>
        <w:t>0</w:t>
      </w:r>
      <w:r>
        <w:rPr>
          <w:rFonts w:ascii="Times New Roman" w:eastAsia="宋体" w:hAnsi="宋体" w:cs="Times New Roman" w:hint="eastAsia"/>
          <w:color w:val="000000"/>
          <w:szCs w:val="20"/>
        </w:rPr>
        <w:t>或</w:t>
      </w:r>
      <w:r>
        <w:rPr>
          <w:rFonts w:ascii="Times New Roman" w:eastAsia="宋体" w:hAnsi="宋体" w:cs="Times New Roman" w:hint="eastAsia"/>
          <w:color w:val="000000"/>
          <w:szCs w:val="20"/>
        </w:rPr>
        <w:t>1</w:t>
      </w:r>
      <w:r>
        <w:rPr>
          <w:rFonts w:ascii="Times New Roman" w:eastAsia="宋体" w:hAnsi="宋体" w:cs="Times New Roman" w:hint="eastAsia"/>
          <w:color w:val="000000"/>
          <w:szCs w:val="20"/>
        </w:rPr>
        <w:t>，</w:t>
      </w:r>
      <w:r w:rsidR="008B3EA2">
        <w:rPr>
          <w:rFonts w:ascii="Times New Roman" w:eastAsia="宋体" w:hAnsi="宋体" w:cs="Times New Roman" w:hint="eastAsia"/>
          <w:color w:val="000000"/>
          <w:szCs w:val="20"/>
        </w:rPr>
        <w:t>通常将其中心定义为锚点。</w:t>
      </w:r>
    </w:p>
    <w:p w14:paraId="01191329" w14:textId="77777777" w:rsidR="00A74285" w:rsidRDefault="00A74285" w:rsidP="00A74285">
      <w:pPr>
        <w:autoSpaceDE w:val="0"/>
        <w:autoSpaceDN w:val="0"/>
        <w:adjustRightInd w:val="0"/>
        <w:snapToGrid w:val="0"/>
        <w:rPr>
          <w:rFonts w:ascii="Times New Roman" w:eastAsia="宋体" w:hAnsi="宋体" w:cs="Times New Roman"/>
          <w:color w:val="000000"/>
          <w:szCs w:val="20"/>
        </w:rPr>
      </w:pPr>
    </w:p>
    <w:p w14:paraId="12D70296" w14:textId="1D92867B" w:rsidR="00693F4B" w:rsidRDefault="00693F4B" w:rsidP="007466F2">
      <w:pPr>
        <w:autoSpaceDE w:val="0"/>
        <w:autoSpaceDN w:val="0"/>
        <w:adjustRightInd w:val="0"/>
        <w:snapToGrid w:val="0"/>
        <w:ind w:firstLine="420"/>
        <w:jc w:val="center"/>
        <w:rPr>
          <w:rFonts w:ascii="Times New Roman" w:eastAsia="宋体" w:hAnsi="宋体" w:cs="Times New Roman"/>
          <w:color w:val="000000"/>
          <w:szCs w:val="20"/>
        </w:rPr>
      </w:pPr>
      <w:r w:rsidRPr="00693F4B">
        <w:rPr>
          <w:rFonts w:ascii="Times New Roman" w:eastAsia="宋体" w:hAnsi="宋体" w:cs="Times New Roman"/>
          <w:noProof/>
          <w:color w:val="000000"/>
          <w:szCs w:val="20"/>
        </w:rPr>
        <w:drawing>
          <wp:inline distT="0" distB="0" distL="0" distR="0" wp14:anchorId="6410F01F" wp14:editId="04C20EAA">
            <wp:extent cx="1076325" cy="1056005"/>
            <wp:effectExtent l="0" t="0" r="9525" b="0"/>
            <wp:docPr id="15" name="图片 1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preview"/>
                    <pic:cNvPicPr>
                      <a:picLocks noChangeAspect="1" noChangeArrowheads="1"/>
                    </pic:cNvPicPr>
                  </pic:nvPicPr>
                  <pic:blipFill rotWithShape="1">
                    <a:blip r:embed="rId61">
                      <a:biLevel thresh="75000"/>
                      <a:extLst>
                        <a:ext uri="{28A0092B-C50C-407E-A947-70E740481C1C}">
                          <a14:useLocalDpi xmlns:a14="http://schemas.microsoft.com/office/drawing/2010/main" val="0"/>
                        </a:ext>
                      </a:extLst>
                    </a:blip>
                    <a:srcRect l="2" t="9767" r="63966"/>
                    <a:stretch/>
                  </pic:blipFill>
                  <pic:spPr bwMode="auto">
                    <a:xfrm>
                      <a:off x="0" y="0"/>
                      <a:ext cx="1076325" cy="1056005"/>
                    </a:xfrm>
                    <a:prstGeom prst="rect">
                      <a:avLst/>
                    </a:prstGeom>
                    <a:noFill/>
                    <a:ln>
                      <a:noFill/>
                    </a:ln>
                    <a:extLst>
                      <a:ext uri="{53640926-AAD7-44D8-BBD7-CCE9431645EC}">
                        <a14:shadowObscured xmlns:a14="http://schemas.microsoft.com/office/drawing/2010/main"/>
                      </a:ext>
                    </a:extLst>
                  </pic:spPr>
                </pic:pic>
              </a:graphicData>
            </a:graphic>
          </wp:inline>
        </w:drawing>
      </w:r>
    </w:p>
    <w:p w14:paraId="193DEECF" w14:textId="5900015F" w:rsidR="00693F4B" w:rsidRPr="00846ED2" w:rsidRDefault="00693F4B" w:rsidP="00846ED2">
      <w:pPr>
        <w:snapToGrid w:val="0"/>
        <w:jc w:val="center"/>
        <w:rPr>
          <w:rFonts w:ascii="宋体" w:eastAsia="宋体" w:hAnsi="宋体" w:cs="Times New Roman"/>
          <w:bCs/>
          <w:sz w:val="18"/>
          <w:szCs w:val="24"/>
        </w:rPr>
      </w:pPr>
      <w:r w:rsidRPr="00846ED2">
        <w:rPr>
          <w:rFonts w:ascii="宋体" w:eastAsia="宋体" w:hAnsi="宋体" w:cs="Times New Roman" w:hint="eastAsia"/>
          <w:bCs/>
          <w:sz w:val="18"/>
          <w:szCs w:val="24"/>
        </w:rPr>
        <w:t>图1</w:t>
      </w:r>
      <w:r w:rsidRPr="00846ED2">
        <w:rPr>
          <w:rFonts w:ascii="宋体" w:eastAsia="宋体" w:hAnsi="宋体" w:cs="Times New Roman"/>
          <w:bCs/>
          <w:sz w:val="18"/>
          <w:szCs w:val="24"/>
        </w:rPr>
        <w:t>0</w:t>
      </w:r>
      <w:r w:rsidRPr="00846ED2">
        <w:rPr>
          <w:rFonts w:ascii="宋体" w:eastAsia="宋体" w:hAnsi="宋体" w:cs="Times New Roman" w:hint="eastAsia"/>
          <w:bCs/>
          <w:sz w:val="18"/>
          <w:szCs w:val="24"/>
        </w:rPr>
        <w:t>：</w:t>
      </w:r>
      <w:bookmarkStart w:id="9" w:name="_Hlk101562114"/>
      <w:r w:rsidR="00846ED2" w:rsidRPr="00846ED2">
        <w:rPr>
          <w:rFonts w:ascii="宋体" w:eastAsia="宋体" w:hAnsi="宋体" w:cs="Times New Roman"/>
          <w:bCs/>
          <w:sz w:val="18"/>
          <w:szCs w:val="24"/>
        </w:rPr>
        <w:object w:dxaOrig="480" w:dyaOrig="279" w14:anchorId="3B7AFCD8">
          <v:shape id="_x0000_i1048" type="#_x0000_t75" style="width:17.25pt;height:9.75pt" o:ole="">
            <v:imagedata r:id="rId62" o:title=""/>
          </v:shape>
          <o:OLEObject Type="Embed" ProgID="Equation.DSMT4" ShapeID="_x0000_i1048" DrawAspect="Content" ObjectID="_1714754130" r:id="rId63"/>
        </w:object>
      </w:r>
      <w:bookmarkEnd w:id="9"/>
      <w:r w:rsidRPr="00846ED2">
        <w:rPr>
          <w:rFonts w:ascii="宋体" w:eastAsia="宋体" w:hAnsi="宋体" w:cs="Times New Roman" w:hint="eastAsia"/>
          <w:bCs/>
          <w:sz w:val="18"/>
          <w:szCs w:val="24"/>
        </w:rPr>
        <w:t>十字形结构元</w:t>
      </w:r>
    </w:p>
    <w:p w14:paraId="0D88DDB8" w14:textId="19DBA488" w:rsidR="00693F4B" w:rsidRPr="004C0E3F" w:rsidRDefault="009376B3" w:rsidP="004C0E3F">
      <w:pPr>
        <w:tabs>
          <w:tab w:val="left" w:pos="360"/>
        </w:tabs>
        <w:snapToGrid w:val="0"/>
        <w:spacing w:afterLines="50" w:after="156"/>
        <w:jc w:val="center"/>
        <w:rPr>
          <w:rFonts w:ascii="Times New Roman" w:eastAsia="宋体" w:hAnsi="Times New Roman" w:cs="Times New Roman"/>
          <w:sz w:val="18"/>
          <w:szCs w:val="18"/>
        </w:rPr>
      </w:pPr>
      <w:r w:rsidRPr="004C0E3F">
        <w:rPr>
          <w:rFonts w:ascii="Times New Roman" w:eastAsia="宋体" w:hAnsi="Times New Roman" w:cs="Times New Roman"/>
          <w:sz w:val="18"/>
          <w:szCs w:val="18"/>
        </w:rPr>
        <w:t xml:space="preserve">Figure 10: </w:t>
      </w:r>
      <w:r w:rsidRPr="004C0E3F">
        <w:rPr>
          <w:rFonts w:ascii="Times New Roman" w:eastAsia="宋体" w:hAnsi="Times New Roman" w:cs="Times New Roman"/>
          <w:sz w:val="18"/>
          <w:szCs w:val="18"/>
        </w:rPr>
        <w:object w:dxaOrig="480" w:dyaOrig="279" w14:anchorId="1295DA12">
          <v:shape id="_x0000_i1049" type="#_x0000_t75" style="width:24pt;height:13.5pt" o:ole="">
            <v:imagedata r:id="rId62" o:title=""/>
          </v:shape>
          <o:OLEObject Type="Embed" ProgID="Equation.DSMT4" ShapeID="_x0000_i1049" DrawAspect="Content" ObjectID="_1714754131" r:id="rId64"/>
        </w:object>
      </w:r>
      <w:r w:rsidRPr="004C0E3F">
        <w:rPr>
          <w:rFonts w:ascii="Times New Roman" w:eastAsia="宋体" w:hAnsi="Times New Roman" w:cs="Times New Roman"/>
          <w:sz w:val="18"/>
          <w:szCs w:val="18"/>
        </w:rPr>
        <w:t>Cross-shaped structural elements</w:t>
      </w:r>
    </w:p>
    <w:p w14:paraId="11D4D5BD" w14:textId="3A00CAD6" w:rsidR="00E01FA3" w:rsidRDefault="008B3EA2" w:rsidP="007466F2">
      <w:pPr>
        <w:autoSpaceDE w:val="0"/>
        <w:autoSpaceDN w:val="0"/>
        <w:adjustRightInd w:val="0"/>
        <w:snapToGrid w:val="0"/>
        <w:ind w:firstLine="420"/>
        <w:rPr>
          <w:rFonts w:ascii="Times New Roman" w:eastAsia="宋体" w:hAnsi="宋体" w:cs="Times New Roman"/>
          <w:color w:val="000000"/>
          <w:szCs w:val="20"/>
        </w:rPr>
      </w:pPr>
      <w:r>
        <w:rPr>
          <w:rFonts w:ascii="Times New Roman" w:eastAsia="宋体" w:hAnsi="宋体" w:cs="Times New Roman" w:hint="eastAsia"/>
          <w:color w:val="000000"/>
          <w:szCs w:val="20"/>
        </w:rPr>
        <w:t>通过在图像上滑动结构元，可实现对图像的膨胀与腐蚀操作。</w:t>
      </w:r>
    </w:p>
    <w:p w14:paraId="4B723D66" w14:textId="77777777" w:rsidR="00A74285" w:rsidRDefault="00A74285" w:rsidP="007466F2">
      <w:pPr>
        <w:autoSpaceDE w:val="0"/>
        <w:autoSpaceDN w:val="0"/>
        <w:adjustRightInd w:val="0"/>
        <w:snapToGrid w:val="0"/>
        <w:ind w:firstLine="420"/>
        <w:rPr>
          <w:rFonts w:ascii="Times New Roman" w:eastAsia="宋体" w:hAnsi="宋体" w:cs="Times New Roman"/>
          <w:color w:val="000000"/>
          <w:szCs w:val="20"/>
        </w:rPr>
      </w:pPr>
    </w:p>
    <w:p w14:paraId="203ADD72" w14:textId="77777777" w:rsidR="00E01FA3" w:rsidRPr="00962143" w:rsidRDefault="00E01FA3" w:rsidP="00962143">
      <w:pPr>
        <w:pStyle w:val="ae"/>
        <w:spacing w:beforeLines="50" w:before="156" w:afterLines="50" w:after="156" w:line="240" w:lineRule="auto"/>
        <w:ind w:firstLine="0"/>
        <w:rPr>
          <w:rFonts w:ascii="黑体" w:eastAsia="黑体" w:hAnsi="宋体"/>
        </w:rPr>
      </w:pPr>
      <w:r w:rsidRPr="00962143">
        <w:rPr>
          <w:rFonts w:ascii="黑体" w:eastAsia="黑体" w:hAnsi="宋体"/>
        </w:rPr>
        <w:t>3.4.2</w:t>
      </w:r>
      <w:r w:rsidRPr="00962143">
        <w:rPr>
          <w:rFonts w:ascii="黑体" w:eastAsia="黑体" w:hAnsi="宋体" w:hint="eastAsia"/>
        </w:rPr>
        <w:t>膨胀</w:t>
      </w:r>
    </w:p>
    <w:p w14:paraId="50EA483C" w14:textId="54994647" w:rsidR="00746082" w:rsidRPr="009376B3" w:rsidRDefault="00746082" w:rsidP="007466F2">
      <w:pPr>
        <w:autoSpaceDE w:val="0"/>
        <w:autoSpaceDN w:val="0"/>
        <w:adjustRightInd w:val="0"/>
        <w:snapToGrid w:val="0"/>
        <w:ind w:firstLine="420"/>
        <w:rPr>
          <w:rFonts w:ascii="Times New Roman" w:eastAsia="宋体" w:hAnsi="宋体" w:cs="Times New Roman"/>
          <w:color w:val="000000"/>
          <w:szCs w:val="20"/>
        </w:rPr>
      </w:pPr>
      <w:r>
        <w:rPr>
          <w:rFonts w:ascii="Times New Roman" w:eastAsia="宋体" w:hAnsi="宋体" w:cs="Times New Roman" w:hint="eastAsia"/>
          <w:color w:val="000000"/>
          <w:szCs w:val="20"/>
        </w:rPr>
        <w:t>在图像上滑动结构元，使结构元的锚点遍历整幅图像，</w:t>
      </w:r>
      <w:r w:rsidRPr="00746082">
        <w:rPr>
          <w:rFonts w:ascii="Times New Roman" w:eastAsia="宋体" w:hAnsi="宋体" w:cs="Times New Roman" w:hint="eastAsia"/>
          <w:color w:val="000000"/>
          <w:szCs w:val="20"/>
        </w:rPr>
        <w:t>把结构元锚点位置对应图像像素点位置，目标像素点的灰度值设置为结构元值为</w:t>
      </w:r>
      <w:r w:rsidRPr="00746082">
        <w:rPr>
          <w:rFonts w:ascii="Times New Roman" w:eastAsia="宋体" w:hAnsi="宋体" w:cs="Times New Roman" w:hint="eastAsia"/>
          <w:color w:val="000000"/>
          <w:szCs w:val="20"/>
        </w:rPr>
        <w:t>1</w:t>
      </w:r>
      <w:r w:rsidRPr="00746082">
        <w:rPr>
          <w:rFonts w:ascii="Times New Roman" w:eastAsia="宋体" w:hAnsi="宋体" w:cs="Times New Roman" w:hint="eastAsia"/>
          <w:color w:val="000000"/>
          <w:szCs w:val="20"/>
        </w:rPr>
        <w:t>的区域对应图像区域像素的最大值</w:t>
      </w:r>
      <w:r>
        <w:rPr>
          <w:rFonts w:ascii="Times New Roman" w:eastAsia="宋体" w:hAnsi="宋体" w:cs="Times New Roman" w:hint="eastAsia"/>
          <w:color w:val="000000"/>
          <w:szCs w:val="20"/>
        </w:rPr>
        <w:t>，此操作即为图像的膨胀。</w:t>
      </w:r>
      <w:r>
        <w:rPr>
          <w:rFonts w:ascii="Times New Roman" w:eastAsia="宋体" w:hAnsi="宋体" w:cs="Times New Roman" w:hint="eastAsia"/>
          <w:color w:val="000000"/>
          <w:szCs w:val="20"/>
        </w:rPr>
        <w:t>使用</w:t>
      </w:r>
      <w:r w:rsidRPr="009F4F08">
        <w:rPr>
          <w:position w:val="-10"/>
        </w:rPr>
        <w:object w:dxaOrig="580" w:dyaOrig="320" w14:anchorId="316AF036">
          <v:shape id="_x0000_i1050" type="#_x0000_t75" style="width:28.5pt;height:16.5pt" o:ole="">
            <v:imagedata r:id="rId65" o:title=""/>
          </v:shape>
          <o:OLEObject Type="Embed" ProgID="Equation.DSMT4" ShapeID="_x0000_i1050" DrawAspect="Content" ObjectID="_1714754132" r:id="rId66"/>
        </w:object>
      </w:r>
      <w:r w:rsidRPr="009376B3">
        <w:rPr>
          <w:rFonts w:ascii="Times New Roman" w:eastAsia="宋体" w:hAnsi="宋体" w:cs="Times New Roman" w:hint="eastAsia"/>
          <w:color w:val="000000"/>
          <w:szCs w:val="20"/>
        </w:rPr>
        <w:t>表示锚点的位置，</w:t>
      </w:r>
      <w:r w:rsidR="00593BC1" w:rsidRPr="00C37B3A">
        <w:rPr>
          <w:position w:val="-10"/>
        </w:rPr>
        <w:object w:dxaOrig="720" w:dyaOrig="320" w14:anchorId="2FE13710">
          <v:shape id="_x0000_i1051" type="#_x0000_t75" style="width:36pt;height:15.75pt" o:ole="">
            <v:imagedata r:id="rId67" o:title=""/>
          </v:shape>
          <o:OLEObject Type="Embed" ProgID="Equation.DSMT4" ShapeID="_x0000_i1051" DrawAspect="Content" ObjectID="_1714754133" r:id="rId68"/>
        </w:object>
      </w:r>
      <w:r w:rsidR="0043526D" w:rsidRPr="009376B3">
        <w:rPr>
          <w:rFonts w:ascii="Times New Roman" w:eastAsia="宋体" w:hAnsi="宋体" w:cs="Times New Roman" w:hint="eastAsia"/>
          <w:color w:val="000000"/>
          <w:szCs w:val="20"/>
        </w:rPr>
        <w:t>表示结构元元素不为</w:t>
      </w:r>
      <w:r w:rsidR="0043526D" w:rsidRPr="009376B3">
        <w:rPr>
          <w:rFonts w:ascii="Times New Roman" w:eastAsia="宋体" w:hAnsi="宋体" w:cs="Times New Roman" w:hint="eastAsia"/>
          <w:color w:val="000000"/>
          <w:szCs w:val="20"/>
        </w:rPr>
        <w:t>0</w:t>
      </w:r>
      <w:r w:rsidR="0043526D" w:rsidRPr="009376B3">
        <w:rPr>
          <w:rFonts w:ascii="Times New Roman" w:eastAsia="宋体" w:hAnsi="宋体" w:cs="Times New Roman" w:hint="eastAsia"/>
          <w:color w:val="000000"/>
          <w:szCs w:val="20"/>
        </w:rPr>
        <w:t>部分对应的图像像素最大点相对锚点的偏移量。并用</w:t>
      </w:r>
      <w:r w:rsidR="00F05D81" w:rsidRPr="009376B3">
        <w:rPr>
          <w:rFonts w:ascii="Times New Roman" w:eastAsia="宋体" w:hAnsi="宋体" w:cs="Times New Roman"/>
          <w:color w:val="000000"/>
          <w:szCs w:val="20"/>
        </w:rPr>
        <w:object w:dxaOrig="180" w:dyaOrig="220" w14:anchorId="03B589CE">
          <v:shape id="_x0000_i1052" type="#_x0000_t75" style="width:9pt;height:10.5pt" o:ole="">
            <v:imagedata r:id="rId69" o:title=""/>
          </v:shape>
          <o:OLEObject Type="Embed" ProgID="Equation.DSMT4" ShapeID="_x0000_i1052" DrawAspect="Content" ObjectID="_1714754134" r:id="rId70"/>
        </w:object>
      </w:r>
      <w:r w:rsidR="00F05D81" w:rsidRPr="009376B3">
        <w:rPr>
          <w:rFonts w:ascii="Times New Roman" w:eastAsia="宋体" w:hAnsi="宋体" w:cs="Times New Roman" w:hint="eastAsia"/>
          <w:color w:val="000000"/>
          <w:szCs w:val="20"/>
        </w:rPr>
        <w:t>表示结构元，</w:t>
      </w:r>
      <w:r w:rsidR="00AD3E0E" w:rsidRPr="00C37B3A">
        <w:rPr>
          <w:position w:val="-10"/>
        </w:rPr>
        <w:object w:dxaOrig="240" w:dyaOrig="320" w14:anchorId="6B130AFC">
          <v:shape id="_x0000_i1053" type="#_x0000_t75" style="width:12pt;height:15.75pt" o:ole="">
            <v:imagedata r:id="rId71" o:title=""/>
          </v:shape>
          <o:OLEObject Type="Embed" ProgID="Equation.DSMT4" ShapeID="_x0000_i1053" DrawAspect="Content" ObjectID="_1714754135" r:id="rId72"/>
        </w:object>
      </w:r>
      <w:r w:rsidR="00F05D81" w:rsidRPr="009376B3">
        <w:rPr>
          <w:rFonts w:ascii="Times New Roman" w:eastAsia="宋体" w:hAnsi="宋体" w:cs="Times New Roman" w:hint="eastAsia"/>
          <w:color w:val="000000"/>
          <w:szCs w:val="20"/>
        </w:rPr>
        <w:t>表示图像，将图像的膨胀操作记为</w:t>
      </w:r>
      <w:r w:rsidR="00AD3E0E" w:rsidRPr="00C37B3A">
        <w:rPr>
          <w:position w:val="-10"/>
        </w:rPr>
        <w:object w:dxaOrig="600" w:dyaOrig="320" w14:anchorId="1A3D2D2B">
          <v:shape id="_x0000_i1054" type="#_x0000_t75" style="width:30pt;height:15.75pt" o:ole="">
            <v:imagedata r:id="rId73" o:title=""/>
          </v:shape>
          <o:OLEObject Type="Embed" ProgID="Equation.DSMT4" ShapeID="_x0000_i1054" DrawAspect="Content" ObjectID="_1714754136" r:id="rId74"/>
        </w:object>
      </w:r>
      <w:r w:rsidR="00F05D81" w:rsidRPr="009376B3">
        <w:rPr>
          <w:rFonts w:ascii="Times New Roman" w:eastAsia="宋体" w:hAnsi="宋体" w:cs="Times New Roman" w:hint="eastAsia"/>
          <w:color w:val="000000"/>
          <w:szCs w:val="20"/>
        </w:rPr>
        <w:t>，则输出图像</w:t>
      </w:r>
      <w:r w:rsidR="00F05D81" w:rsidRPr="009376B3">
        <w:rPr>
          <w:rFonts w:ascii="Times New Roman" w:eastAsia="宋体" w:hAnsi="宋体" w:cs="Times New Roman"/>
          <w:color w:val="000000"/>
          <w:szCs w:val="20"/>
        </w:rPr>
        <w:object w:dxaOrig="380" w:dyaOrig="279" w14:anchorId="0A37117F">
          <v:shape id="_x0000_i1055" type="#_x0000_t75" style="width:19.5pt;height:13.5pt" o:ole="">
            <v:imagedata r:id="rId75" o:title=""/>
          </v:shape>
          <o:OLEObject Type="Embed" ProgID="Equation.DSMT4" ShapeID="_x0000_i1055" DrawAspect="Content" ObjectID="_1714754137" r:id="rId76"/>
        </w:object>
      </w:r>
      <w:r w:rsidR="00F05D81" w:rsidRPr="009376B3">
        <w:rPr>
          <w:rFonts w:ascii="Times New Roman" w:eastAsia="宋体" w:hAnsi="宋体" w:cs="Times New Roman" w:hint="eastAsia"/>
          <w:color w:val="000000"/>
          <w:szCs w:val="20"/>
        </w:rPr>
        <w:t>和输入图像</w:t>
      </w:r>
      <w:r w:rsidR="0043526D" w:rsidRPr="009376B3">
        <w:rPr>
          <w:rFonts w:ascii="Times New Roman" w:eastAsia="宋体" w:hAnsi="宋体" w:cs="Times New Roman"/>
          <w:color w:val="000000"/>
          <w:szCs w:val="20"/>
        </w:rPr>
        <w:object w:dxaOrig="380" w:dyaOrig="220" w14:anchorId="4197B134">
          <v:shape id="_x0000_i1056" type="#_x0000_t75" style="width:19.5pt;height:10.5pt" o:ole="">
            <v:imagedata r:id="rId77" o:title=""/>
          </v:shape>
          <o:OLEObject Type="Embed" ProgID="Equation.DSMT4" ShapeID="_x0000_i1056" DrawAspect="Content" ObjectID="_1714754138" r:id="rId78"/>
        </w:object>
      </w:r>
      <w:r w:rsidR="0043526D" w:rsidRPr="009376B3">
        <w:rPr>
          <w:rFonts w:ascii="Times New Roman" w:eastAsia="宋体" w:hAnsi="宋体" w:cs="Times New Roman" w:hint="eastAsia"/>
          <w:color w:val="000000"/>
          <w:szCs w:val="20"/>
        </w:rPr>
        <w:t>像素点间的关系为：</w:t>
      </w:r>
    </w:p>
    <w:p w14:paraId="74F3EC48" w14:textId="6DCBF150" w:rsidR="0043526D" w:rsidRDefault="0043526D" w:rsidP="007466F2">
      <w:pPr>
        <w:autoSpaceDE w:val="0"/>
        <w:autoSpaceDN w:val="0"/>
        <w:adjustRightInd w:val="0"/>
        <w:snapToGrid w:val="0"/>
        <w:ind w:firstLine="420"/>
        <w:jc w:val="center"/>
      </w:pPr>
      <w:r w:rsidRPr="009F4F08">
        <w:rPr>
          <w:position w:val="-10"/>
        </w:rPr>
        <w:object w:dxaOrig="3540" w:dyaOrig="320" w14:anchorId="6A2C5B02">
          <v:shape id="_x0000_i1057" type="#_x0000_t75" style="width:177pt;height:16.5pt" o:ole="">
            <v:imagedata r:id="rId79" o:title=""/>
          </v:shape>
          <o:OLEObject Type="Embed" ProgID="Equation.DSMT4" ShapeID="_x0000_i1057" DrawAspect="Content" ObjectID="_1714754139" r:id="rId80"/>
        </w:object>
      </w:r>
    </w:p>
    <w:p w14:paraId="43F58266" w14:textId="5DD181B2" w:rsidR="00E12103" w:rsidRPr="00A36B2C" w:rsidRDefault="00E12103" w:rsidP="00A36B2C">
      <w:pPr>
        <w:autoSpaceDE w:val="0"/>
        <w:autoSpaceDN w:val="0"/>
        <w:adjustRightInd w:val="0"/>
        <w:snapToGrid w:val="0"/>
        <w:ind w:firstLine="420"/>
        <w:rPr>
          <w:rFonts w:ascii="Times New Roman" w:eastAsia="宋体" w:hAnsi="宋体" w:cs="Times New Roman"/>
          <w:color w:val="000000"/>
          <w:szCs w:val="20"/>
        </w:rPr>
      </w:pPr>
      <w:r w:rsidRPr="00E12103">
        <w:rPr>
          <w:rFonts w:ascii="Times New Roman" w:eastAsia="宋体" w:hAnsi="宋体" w:cs="Times New Roman" w:hint="eastAsia"/>
          <w:color w:val="000000"/>
          <w:szCs w:val="20"/>
        </w:rPr>
        <w:t>其原理可简单概括为求局部最大值。</w:t>
      </w:r>
      <w:r w:rsidRPr="00A36B2C">
        <w:rPr>
          <w:rFonts w:ascii="Times New Roman" w:eastAsia="宋体" w:hAnsi="宋体" w:cs="Times New Roman" w:hint="eastAsia"/>
          <w:color w:val="000000"/>
          <w:szCs w:val="20"/>
        </w:rPr>
        <w:t>结果会使得图像的高亮区域增长</w:t>
      </w:r>
      <w:r w:rsidR="003F2E74" w:rsidRPr="00A36B2C">
        <w:rPr>
          <w:rFonts w:ascii="Times New Roman" w:eastAsia="宋体" w:hAnsi="宋体" w:cs="Times New Roman" w:hint="eastAsia"/>
          <w:color w:val="000000"/>
          <w:szCs w:val="20"/>
        </w:rPr>
        <w:t>，</w:t>
      </w:r>
      <w:r w:rsidRPr="00A36B2C">
        <w:rPr>
          <w:rFonts w:ascii="Times New Roman" w:eastAsia="宋体" w:hAnsi="宋体" w:cs="Times New Roman" w:hint="eastAsia"/>
          <w:color w:val="000000"/>
          <w:szCs w:val="20"/>
        </w:rPr>
        <w:t>直观视觉就是图像中较亮的物体尺寸会变大，较暗的物体尺寸会减小。，</w:t>
      </w:r>
    </w:p>
    <w:p w14:paraId="0F65EBFD" w14:textId="194B53CF" w:rsidR="009376B3" w:rsidRPr="00962143" w:rsidRDefault="009376B3" w:rsidP="00962143">
      <w:pPr>
        <w:pStyle w:val="ae"/>
        <w:spacing w:beforeLines="50" w:before="156" w:afterLines="50" w:after="156" w:line="240" w:lineRule="auto"/>
        <w:ind w:firstLine="0"/>
        <w:rPr>
          <w:rFonts w:ascii="黑体" w:eastAsia="黑体" w:hAnsi="宋体"/>
        </w:rPr>
      </w:pPr>
      <w:r w:rsidRPr="00962143">
        <w:rPr>
          <w:rFonts w:ascii="黑体" w:eastAsia="黑体" w:hAnsi="宋体" w:hint="eastAsia"/>
        </w:rPr>
        <w:t>3</w:t>
      </w:r>
      <w:r w:rsidRPr="00962143">
        <w:rPr>
          <w:rFonts w:ascii="黑体" w:eastAsia="黑体" w:hAnsi="宋体"/>
        </w:rPr>
        <w:t>.4.3</w:t>
      </w:r>
      <w:r w:rsidR="00642F13" w:rsidRPr="00962143">
        <w:rPr>
          <w:rFonts w:ascii="黑体" w:eastAsia="黑体" w:hAnsi="宋体" w:hint="eastAsia"/>
        </w:rPr>
        <w:t>腐蚀</w:t>
      </w:r>
    </w:p>
    <w:p w14:paraId="79DAE5E4" w14:textId="4BC9F590" w:rsidR="00642F13" w:rsidRDefault="00642F13" w:rsidP="007466F2">
      <w:pPr>
        <w:autoSpaceDE w:val="0"/>
        <w:autoSpaceDN w:val="0"/>
        <w:adjustRightInd w:val="0"/>
        <w:snapToGrid w:val="0"/>
        <w:ind w:firstLine="420"/>
      </w:pPr>
      <w:r w:rsidRPr="00A36B2C">
        <w:rPr>
          <w:rFonts w:ascii="Times New Roman" w:eastAsia="宋体" w:hAnsi="宋体" w:cs="Times New Roman" w:hint="eastAsia"/>
          <w:color w:val="000000"/>
          <w:szCs w:val="20"/>
        </w:rPr>
        <w:t>腐蚀的算法流程与膨胀类似，</w:t>
      </w:r>
      <w:r w:rsidR="00593BC1" w:rsidRPr="00A36B2C">
        <w:rPr>
          <w:rFonts w:ascii="Times New Roman" w:eastAsia="宋体" w:hAnsi="宋体" w:cs="Times New Roman" w:hint="eastAsia"/>
          <w:color w:val="000000"/>
          <w:szCs w:val="20"/>
        </w:rPr>
        <w:t>与膨胀不同的是，腐蚀是将锚点处图像像素值改为局部最小值，若使用</w:t>
      </w:r>
      <w:r w:rsidR="00AD3E0E" w:rsidRPr="00C37B3A">
        <w:rPr>
          <w:position w:val="-10"/>
        </w:rPr>
        <w:object w:dxaOrig="720" w:dyaOrig="320" w14:anchorId="62E7604B">
          <v:shape id="_x0000_i1058" type="#_x0000_t75" style="width:36pt;height:15.75pt" o:ole="">
            <v:imagedata r:id="rId81" o:title=""/>
          </v:shape>
          <o:OLEObject Type="Embed" ProgID="Equation.DSMT4" ShapeID="_x0000_i1058" DrawAspect="Content" ObjectID="_1714754140" r:id="rId82"/>
        </w:object>
      </w:r>
      <w:r w:rsidR="00593BC1" w:rsidRPr="00A36B2C">
        <w:rPr>
          <w:rFonts w:ascii="Times New Roman" w:eastAsia="宋体" w:hAnsi="宋体" w:cs="Times New Roman" w:hint="eastAsia"/>
          <w:color w:val="000000"/>
          <w:szCs w:val="20"/>
        </w:rPr>
        <w:t>表示像素最小值对应点坐标相对锚点的坐标偏差，并将图像的腐蚀操作记为</w:t>
      </w:r>
      <w:r w:rsidR="00AD3E0E" w:rsidRPr="00C37B3A">
        <w:rPr>
          <w:position w:val="-10"/>
        </w:rPr>
        <w:object w:dxaOrig="600" w:dyaOrig="320" w14:anchorId="078D1E24">
          <v:shape id="_x0000_i1059" type="#_x0000_t75" style="width:30pt;height:15.75pt" o:ole="">
            <v:imagedata r:id="rId83" o:title=""/>
          </v:shape>
          <o:OLEObject Type="Embed" ProgID="Equation.DSMT4" ShapeID="_x0000_i1059" DrawAspect="Content" ObjectID="_1714754141" r:id="rId84"/>
        </w:object>
      </w:r>
      <w:r w:rsidR="00E12103" w:rsidRPr="00A36B2C">
        <w:rPr>
          <w:rFonts w:ascii="Times New Roman" w:eastAsia="宋体" w:hAnsi="宋体" w:cs="Times New Roman" w:hint="eastAsia"/>
          <w:color w:val="000000"/>
          <w:szCs w:val="20"/>
        </w:rPr>
        <w:t>，其余数学符号与膨胀操作保持一致，则</w:t>
      </w:r>
      <w:r w:rsidR="00E12103">
        <w:rPr>
          <w:rFonts w:hint="eastAsia"/>
        </w:rPr>
        <w:t>：</w:t>
      </w:r>
    </w:p>
    <w:p w14:paraId="5884CC50" w14:textId="5931EC49" w:rsidR="00E12103" w:rsidRDefault="00E12103" w:rsidP="007466F2">
      <w:pPr>
        <w:autoSpaceDE w:val="0"/>
        <w:autoSpaceDN w:val="0"/>
        <w:adjustRightInd w:val="0"/>
        <w:snapToGrid w:val="0"/>
        <w:ind w:firstLine="420"/>
      </w:pPr>
      <w:r w:rsidRPr="00C37B3A">
        <w:rPr>
          <w:position w:val="-10"/>
        </w:rPr>
        <w:object w:dxaOrig="3540" w:dyaOrig="320" w14:anchorId="5BF0F2A9">
          <v:shape id="_x0000_i1060" type="#_x0000_t75" style="width:177pt;height:15.75pt" o:ole="">
            <v:imagedata r:id="rId85" o:title=""/>
          </v:shape>
          <o:OLEObject Type="Embed" ProgID="Equation.DSMT4" ShapeID="_x0000_i1060" DrawAspect="Content" ObjectID="_1714754142" r:id="rId86"/>
        </w:object>
      </w:r>
    </w:p>
    <w:p w14:paraId="6B428CF3" w14:textId="08B9A139" w:rsidR="00E12103" w:rsidRPr="00A36B2C" w:rsidRDefault="00E12103" w:rsidP="007466F2">
      <w:pPr>
        <w:autoSpaceDE w:val="0"/>
        <w:autoSpaceDN w:val="0"/>
        <w:adjustRightInd w:val="0"/>
        <w:snapToGrid w:val="0"/>
        <w:ind w:firstLine="420"/>
        <w:rPr>
          <w:rFonts w:ascii="Times New Roman" w:eastAsia="宋体" w:hAnsi="宋体" w:cs="Times New Roman"/>
          <w:color w:val="000000"/>
          <w:szCs w:val="20"/>
        </w:rPr>
      </w:pPr>
      <w:r w:rsidRPr="00A36B2C">
        <w:rPr>
          <w:rFonts w:ascii="Times New Roman" w:eastAsia="宋体" w:hAnsi="宋体" w:cs="Times New Roman" w:hint="eastAsia"/>
          <w:color w:val="000000"/>
          <w:szCs w:val="20"/>
        </w:rPr>
        <w:t>腐蚀的结果也与膨胀相对应，会使得</w:t>
      </w:r>
      <w:r w:rsidR="003F2E74" w:rsidRPr="00A36B2C">
        <w:rPr>
          <w:rFonts w:ascii="Times New Roman" w:eastAsia="宋体" w:hAnsi="宋体" w:cs="Times New Roman" w:hint="eastAsia"/>
          <w:color w:val="000000"/>
          <w:szCs w:val="20"/>
        </w:rPr>
        <w:t>图像的高亮区域减少，引起图像中的物体变得更为瘦小的直观视觉感受。</w:t>
      </w:r>
    </w:p>
    <w:p w14:paraId="546AAFA5" w14:textId="25F66040" w:rsidR="005B02D1" w:rsidRPr="00962143" w:rsidRDefault="005B02D1" w:rsidP="00962143">
      <w:pPr>
        <w:pStyle w:val="ae"/>
        <w:spacing w:beforeLines="50" w:before="156" w:afterLines="50" w:after="156" w:line="240" w:lineRule="auto"/>
        <w:ind w:firstLine="0"/>
        <w:rPr>
          <w:rFonts w:ascii="黑体" w:eastAsia="黑体" w:hAnsi="宋体"/>
        </w:rPr>
      </w:pPr>
      <w:r w:rsidRPr="00962143">
        <w:rPr>
          <w:rFonts w:ascii="黑体" w:eastAsia="黑体" w:hAnsi="宋体" w:hint="eastAsia"/>
        </w:rPr>
        <w:t>3</w:t>
      </w:r>
      <w:r w:rsidRPr="00962143">
        <w:rPr>
          <w:rFonts w:ascii="黑体" w:eastAsia="黑体" w:hAnsi="宋体"/>
        </w:rPr>
        <w:t>.4.4</w:t>
      </w:r>
      <w:r w:rsidRPr="00962143">
        <w:rPr>
          <w:rFonts w:ascii="黑体" w:eastAsia="黑体" w:hAnsi="宋体" w:hint="eastAsia"/>
        </w:rPr>
        <w:t>闭运算</w:t>
      </w:r>
    </w:p>
    <w:p w14:paraId="77D73A62" w14:textId="72611D52" w:rsidR="005B02D1" w:rsidRDefault="005B02D1" w:rsidP="005B02D1">
      <w:pPr>
        <w:autoSpaceDE w:val="0"/>
        <w:autoSpaceDN w:val="0"/>
        <w:adjustRightInd w:val="0"/>
        <w:snapToGrid w:val="0"/>
      </w:pPr>
      <w:r>
        <w:tab/>
      </w:r>
      <w:r w:rsidR="00714D9D" w:rsidRPr="00A36B2C">
        <w:rPr>
          <w:rFonts w:ascii="Times New Roman" w:eastAsia="宋体" w:hAnsi="宋体" w:cs="Times New Roman" w:hint="eastAsia"/>
          <w:color w:val="000000"/>
          <w:szCs w:val="20"/>
        </w:rPr>
        <w:t>图像的闭运算即为</w:t>
      </w:r>
      <w:r w:rsidRPr="00A36B2C">
        <w:rPr>
          <w:rFonts w:ascii="Times New Roman" w:eastAsia="宋体" w:hAnsi="宋体" w:cs="Times New Roman" w:hint="eastAsia"/>
          <w:color w:val="000000"/>
          <w:szCs w:val="20"/>
        </w:rPr>
        <w:t>先对图像进行膨胀操作，再对图像进行腐蚀操作</w:t>
      </w:r>
      <w:r w:rsidR="00714D9D" w:rsidRPr="00A36B2C">
        <w:rPr>
          <w:rFonts w:ascii="Times New Roman" w:eastAsia="宋体" w:hAnsi="宋体" w:cs="Times New Roman" w:hint="eastAsia"/>
          <w:color w:val="000000"/>
          <w:szCs w:val="20"/>
        </w:rPr>
        <w:t>，</w:t>
      </w:r>
      <w:r w:rsidR="00EE252E" w:rsidRPr="00A36B2C">
        <w:rPr>
          <w:rFonts w:ascii="Times New Roman" w:eastAsia="宋体" w:hAnsi="宋体" w:cs="Times New Roman" w:hint="eastAsia"/>
          <w:color w:val="000000"/>
          <w:szCs w:val="20"/>
        </w:rPr>
        <w:t>可将该运算表示为如下形式</w:t>
      </w:r>
      <w:r w:rsidR="00EE252E">
        <w:rPr>
          <w:rFonts w:hint="eastAsia"/>
        </w:rPr>
        <w:t>：</w:t>
      </w:r>
    </w:p>
    <w:p w14:paraId="12AED491" w14:textId="335B29AA" w:rsidR="00EE252E" w:rsidRDefault="00EE252E" w:rsidP="00EE252E">
      <w:pPr>
        <w:autoSpaceDE w:val="0"/>
        <w:autoSpaceDN w:val="0"/>
        <w:adjustRightInd w:val="0"/>
        <w:snapToGrid w:val="0"/>
        <w:jc w:val="center"/>
      </w:pPr>
      <w:r w:rsidRPr="00C37B3A">
        <w:rPr>
          <w:position w:val="-10"/>
        </w:rPr>
        <w:object w:dxaOrig="1820" w:dyaOrig="320" w14:anchorId="6B32CBD6">
          <v:shape id="_x0000_i1061" type="#_x0000_t75" style="width:90.75pt;height:15.75pt" o:ole="">
            <v:imagedata r:id="rId87" o:title=""/>
          </v:shape>
          <o:OLEObject Type="Embed" ProgID="Equation.DSMT4" ShapeID="_x0000_i1061" DrawAspect="Content" ObjectID="_1714754143" r:id="rId88"/>
        </w:object>
      </w:r>
    </w:p>
    <w:p w14:paraId="592935CF" w14:textId="77777777" w:rsidR="00846ED2" w:rsidRDefault="00846ED2" w:rsidP="00EE252E">
      <w:pPr>
        <w:autoSpaceDE w:val="0"/>
        <w:autoSpaceDN w:val="0"/>
        <w:adjustRightInd w:val="0"/>
        <w:snapToGrid w:val="0"/>
        <w:jc w:val="center"/>
      </w:pPr>
    </w:p>
    <w:p w14:paraId="4B5A1F7F" w14:textId="670F8333" w:rsidR="00846ED2" w:rsidRDefault="00846ED2" w:rsidP="00EE252E">
      <w:pPr>
        <w:autoSpaceDE w:val="0"/>
        <w:autoSpaceDN w:val="0"/>
        <w:adjustRightInd w:val="0"/>
        <w:snapToGrid w:val="0"/>
        <w:jc w:val="center"/>
      </w:pPr>
      <w:r w:rsidRPr="00846ED2">
        <w:rPr>
          <w:noProof/>
        </w:rPr>
        <w:drawing>
          <wp:inline distT="0" distB="0" distL="0" distR="0" wp14:anchorId="0B52BFB7" wp14:editId="73CF61DB">
            <wp:extent cx="1758101" cy="74134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t="9244" b="10025"/>
                    <a:stretch/>
                  </pic:blipFill>
                  <pic:spPr bwMode="auto">
                    <a:xfrm flipV="1">
                      <a:off x="0" y="0"/>
                      <a:ext cx="1811707" cy="763949"/>
                    </a:xfrm>
                    <a:prstGeom prst="rect">
                      <a:avLst/>
                    </a:prstGeom>
                    <a:noFill/>
                    <a:ln>
                      <a:noFill/>
                    </a:ln>
                    <a:extLst>
                      <a:ext uri="{53640926-AAD7-44D8-BBD7-CCE9431645EC}">
                        <a14:shadowObscured xmlns:a14="http://schemas.microsoft.com/office/drawing/2010/main"/>
                      </a:ext>
                    </a:extLst>
                  </pic:spPr>
                </pic:pic>
              </a:graphicData>
            </a:graphic>
          </wp:inline>
        </w:drawing>
      </w:r>
    </w:p>
    <w:p w14:paraId="7817D455" w14:textId="463D7A7A" w:rsidR="00846ED2" w:rsidRPr="00846ED2" w:rsidRDefault="007056FE" w:rsidP="00846ED2">
      <w:pPr>
        <w:snapToGrid w:val="0"/>
        <w:jc w:val="center"/>
        <w:rPr>
          <w:rFonts w:ascii="Times New Roman" w:eastAsia="宋体" w:hAnsi="宋体" w:cs="Times New Roman"/>
          <w:color w:val="000000"/>
          <w:szCs w:val="20"/>
        </w:rPr>
      </w:pPr>
      <w:r>
        <w:tab/>
      </w:r>
      <w:r w:rsidR="00846ED2" w:rsidRPr="00846ED2">
        <w:rPr>
          <w:rFonts w:ascii="宋体" w:eastAsia="宋体" w:hAnsi="宋体" w:cs="Times New Roman" w:hint="eastAsia"/>
          <w:bCs/>
          <w:sz w:val="18"/>
          <w:szCs w:val="24"/>
        </w:rPr>
        <w:t>图1</w:t>
      </w:r>
      <w:r w:rsidR="00846ED2" w:rsidRPr="00846ED2">
        <w:rPr>
          <w:rFonts w:ascii="宋体" w:eastAsia="宋体" w:hAnsi="宋体" w:cs="Times New Roman"/>
          <w:bCs/>
          <w:sz w:val="18"/>
          <w:szCs w:val="24"/>
        </w:rPr>
        <w:t>1</w:t>
      </w:r>
      <w:r w:rsidR="00846ED2" w:rsidRPr="00846ED2">
        <w:rPr>
          <w:rFonts w:ascii="宋体" w:eastAsia="宋体" w:hAnsi="宋体" w:cs="Times New Roman" w:hint="eastAsia"/>
          <w:bCs/>
          <w:sz w:val="18"/>
          <w:szCs w:val="24"/>
        </w:rPr>
        <w:t>：闭运算效果展示</w:t>
      </w:r>
    </w:p>
    <w:p w14:paraId="3F907FA0" w14:textId="427642D5" w:rsidR="00846ED2" w:rsidRPr="004C0E3F" w:rsidRDefault="00846ED2" w:rsidP="004C0E3F">
      <w:pPr>
        <w:tabs>
          <w:tab w:val="left" w:pos="360"/>
        </w:tabs>
        <w:snapToGrid w:val="0"/>
        <w:spacing w:afterLines="50" w:after="156"/>
        <w:jc w:val="center"/>
        <w:rPr>
          <w:rFonts w:ascii="Times New Roman" w:eastAsia="宋体" w:hAnsi="Times New Roman" w:cs="Times New Roman"/>
          <w:sz w:val="18"/>
          <w:szCs w:val="18"/>
        </w:rPr>
      </w:pPr>
      <w:r w:rsidRPr="004C0E3F">
        <w:rPr>
          <w:rFonts w:ascii="Times New Roman" w:eastAsia="宋体" w:hAnsi="Times New Roman" w:cs="Times New Roman"/>
          <w:sz w:val="18"/>
          <w:szCs w:val="18"/>
        </w:rPr>
        <w:t>Figure 11: The closed operation effect is demonstrated</w:t>
      </w:r>
    </w:p>
    <w:p w14:paraId="4DEEAF1C" w14:textId="77777777" w:rsidR="00A74285" w:rsidRPr="00846ED2" w:rsidRDefault="00A74285" w:rsidP="00846ED2">
      <w:pPr>
        <w:autoSpaceDE w:val="0"/>
        <w:autoSpaceDN w:val="0"/>
        <w:adjustRightInd w:val="0"/>
        <w:snapToGrid w:val="0"/>
        <w:ind w:firstLine="420"/>
        <w:jc w:val="center"/>
        <w:rPr>
          <w:rFonts w:ascii="Times New Roman" w:eastAsia="宋体" w:hAnsi="宋体" w:cs="Times New Roman"/>
          <w:color w:val="000000"/>
          <w:szCs w:val="20"/>
        </w:rPr>
      </w:pPr>
    </w:p>
    <w:p w14:paraId="11DD4E40" w14:textId="04A52303" w:rsidR="007056FE" w:rsidRPr="00A36B2C" w:rsidRDefault="007056FE" w:rsidP="00846ED2">
      <w:pPr>
        <w:autoSpaceDE w:val="0"/>
        <w:autoSpaceDN w:val="0"/>
        <w:adjustRightInd w:val="0"/>
        <w:snapToGrid w:val="0"/>
        <w:ind w:firstLine="420"/>
        <w:rPr>
          <w:rFonts w:ascii="Times New Roman" w:eastAsia="宋体" w:hAnsi="宋体" w:cs="Times New Roman"/>
          <w:color w:val="000000"/>
          <w:szCs w:val="20"/>
        </w:rPr>
      </w:pPr>
      <w:r w:rsidRPr="00A36B2C">
        <w:rPr>
          <w:rFonts w:ascii="Times New Roman" w:eastAsia="宋体" w:hAnsi="宋体" w:cs="Times New Roman" w:hint="eastAsia"/>
          <w:color w:val="000000"/>
          <w:szCs w:val="20"/>
        </w:rPr>
        <w:t>通过闭运算可以消除图像内部的小孔，在本测量系统中，上方的两个圆形小孔由于刻度尺的遮拦，在完成边缘检测后获得的边缘像素点无法连接在一起，因此使用闭运算“填补”被遮拦的像素点，使得小孔边缘的像素点可以彼此连接，构成封闭区域，方便后续检测与测量。</w:t>
      </w:r>
    </w:p>
    <w:p w14:paraId="4E3CE941" w14:textId="752988FC" w:rsidR="00846ED2" w:rsidRPr="00962143" w:rsidRDefault="00846ED2" w:rsidP="00962143">
      <w:pPr>
        <w:pStyle w:val="ae"/>
        <w:spacing w:beforeLines="50" w:before="156" w:afterLines="50" w:after="156" w:line="240" w:lineRule="auto"/>
        <w:ind w:firstLine="0"/>
        <w:rPr>
          <w:rFonts w:ascii="黑体" w:eastAsia="黑体" w:hAnsi="宋体"/>
        </w:rPr>
      </w:pPr>
      <w:r w:rsidRPr="00962143">
        <w:rPr>
          <w:rFonts w:ascii="黑体" w:eastAsia="黑体" w:hAnsi="宋体" w:hint="eastAsia"/>
        </w:rPr>
        <w:t>3</w:t>
      </w:r>
      <w:r w:rsidRPr="00962143">
        <w:rPr>
          <w:rFonts w:ascii="黑体" w:eastAsia="黑体" w:hAnsi="宋体"/>
        </w:rPr>
        <w:t>.5</w:t>
      </w:r>
      <w:r w:rsidR="00A77A55" w:rsidRPr="00962143">
        <w:rPr>
          <w:rFonts w:ascii="黑体" w:eastAsia="黑体" w:hAnsi="宋体" w:hint="eastAsia"/>
        </w:rPr>
        <w:t>亚像素边缘提取</w:t>
      </w:r>
    </w:p>
    <w:p w14:paraId="55792800" w14:textId="0D60C02E" w:rsidR="006B65A2" w:rsidRPr="00962143" w:rsidRDefault="006B65A2" w:rsidP="00962143">
      <w:pPr>
        <w:pStyle w:val="ae"/>
        <w:spacing w:beforeLines="50" w:before="156" w:afterLines="50" w:after="156" w:line="240" w:lineRule="auto"/>
        <w:ind w:firstLine="0"/>
        <w:rPr>
          <w:rFonts w:ascii="黑体" w:eastAsia="黑体" w:hAnsi="宋体"/>
        </w:rPr>
      </w:pPr>
      <w:r w:rsidRPr="00962143">
        <w:rPr>
          <w:rFonts w:ascii="黑体" w:eastAsia="黑体" w:hAnsi="宋体"/>
        </w:rPr>
        <w:t>3.5.1</w:t>
      </w:r>
      <w:r w:rsidR="009D4F92" w:rsidRPr="00962143">
        <w:rPr>
          <w:rFonts w:ascii="黑体" w:eastAsia="黑体" w:hAnsi="宋体" w:hint="eastAsia"/>
        </w:rPr>
        <w:t>双</w:t>
      </w:r>
      <w:r w:rsidRPr="00962143">
        <w:rPr>
          <w:rFonts w:ascii="黑体" w:eastAsia="黑体" w:hAnsi="宋体" w:hint="eastAsia"/>
        </w:rPr>
        <w:t>线性插值</w:t>
      </w:r>
    </w:p>
    <w:p w14:paraId="01195CE3" w14:textId="59998B92" w:rsidR="006B65A2" w:rsidRDefault="006B65A2" w:rsidP="00A36B2C">
      <w:pPr>
        <w:autoSpaceDE w:val="0"/>
        <w:autoSpaceDN w:val="0"/>
        <w:adjustRightInd w:val="0"/>
        <w:snapToGrid w:val="0"/>
        <w:ind w:firstLine="420"/>
      </w:pPr>
      <w:r>
        <w:tab/>
      </w:r>
      <w:r w:rsidRPr="00A36B2C">
        <w:rPr>
          <w:rFonts w:ascii="Times New Roman" w:eastAsia="宋体" w:hAnsi="宋体" w:cs="Times New Roman" w:hint="eastAsia"/>
          <w:color w:val="000000"/>
          <w:szCs w:val="20"/>
        </w:rPr>
        <w:t>在获取</w:t>
      </w:r>
      <w:r w:rsidR="00612BDB" w:rsidRPr="00A36B2C">
        <w:rPr>
          <w:rFonts w:ascii="Times New Roman" w:eastAsia="宋体" w:hAnsi="宋体" w:cs="Times New Roman" w:hint="eastAsia"/>
          <w:color w:val="000000"/>
          <w:szCs w:val="20"/>
        </w:rPr>
        <w:t>图像中小圆的边缘部分的像素点坐标后</w:t>
      </w:r>
      <w:r w:rsidR="00B24DDE" w:rsidRPr="00A36B2C">
        <w:rPr>
          <w:rFonts w:ascii="Times New Roman" w:eastAsia="宋体" w:hAnsi="宋体" w:cs="Times New Roman" w:hint="eastAsia"/>
          <w:color w:val="000000"/>
          <w:szCs w:val="20"/>
        </w:rPr>
        <w:t>，</w:t>
      </w:r>
      <w:r w:rsidR="004C4E3E" w:rsidRPr="00A36B2C">
        <w:rPr>
          <w:rFonts w:ascii="Times New Roman" w:eastAsia="宋体" w:hAnsi="宋体" w:cs="Times New Roman" w:hint="eastAsia"/>
          <w:color w:val="000000"/>
          <w:szCs w:val="20"/>
        </w:rPr>
        <w:t>对这些像素点进行</w:t>
      </w:r>
      <w:r w:rsidR="009D4F92" w:rsidRPr="00A36B2C">
        <w:rPr>
          <w:rFonts w:ascii="Times New Roman" w:eastAsia="宋体" w:hAnsi="宋体" w:cs="Times New Roman" w:hint="eastAsia"/>
          <w:color w:val="000000"/>
          <w:szCs w:val="20"/>
        </w:rPr>
        <w:t>双</w:t>
      </w:r>
      <w:r w:rsidR="004C4E3E" w:rsidRPr="00A36B2C">
        <w:rPr>
          <w:rFonts w:ascii="Times New Roman" w:eastAsia="宋体" w:hAnsi="宋体" w:cs="Times New Roman" w:hint="eastAsia"/>
          <w:color w:val="000000"/>
          <w:szCs w:val="20"/>
        </w:rPr>
        <w:t>线性插值，获取</w:t>
      </w:r>
      <w:r w:rsidR="009D4F92" w:rsidRPr="00A36B2C">
        <w:rPr>
          <w:rFonts w:ascii="Times New Roman" w:eastAsia="宋体" w:hAnsi="宋体" w:cs="Times New Roman" w:hint="eastAsia"/>
          <w:color w:val="000000"/>
          <w:szCs w:val="20"/>
        </w:rPr>
        <w:t>亚像素级别的边缘坐标，提高检测的准确率。</w:t>
      </w:r>
    </w:p>
    <w:p w14:paraId="64BCB332" w14:textId="2FC929EB" w:rsidR="00A36B2C" w:rsidRDefault="00A36B2C" w:rsidP="00A36B2C">
      <w:pPr>
        <w:autoSpaceDE w:val="0"/>
        <w:autoSpaceDN w:val="0"/>
        <w:adjustRightInd w:val="0"/>
        <w:snapToGrid w:val="0"/>
      </w:pPr>
      <w:r w:rsidRPr="00A36B2C">
        <w:rPr>
          <w:noProof/>
        </w:rPr>
        <w:lastRenderedPageBreak/>
        <w:drawing>
          <wp:inline distT="0" distB="0" distL="0" distR="0" wp14:anchorId="1590618A" wp14:editId="2DCE3943">
            <wp:extent cx="1370761" cy="1000125"/>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384436" cy="1010103"/>
                    </a:xfrm>
                    <a:prstGeom prst="rect">
                      <a:avLst/>
                    </a:prstGeom>
                    <a:noFill/>
                    <a:ln>
                      <a:noFill/>
                    </a:ln>
                  </pic:spPr>
                </pic:pic>
              </a:graphicData>
            </a:graphic>
          </wp:inline>
        </w:drawing>
      </w:r>
      <w:r w:rsidRPr="00A36B2C">
        <w:rPr>
          <w:noProof/>
        </w:rPr>
        <w:drawing>
          <wp:inline distT="0" distB="0" distL="0" distR="0" wp14:anchorId="7B32BE55" wp14:editId="38598EB0">
            <wp:extent cx="1285875" cy="967717"/>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307748" cy="984178"/>
                    </a:xfrm>
                    <a:prstGeom prst="rect">
                      <a:avLst/>
                    </a:prstGeom>
                    <a:noFill/>
                    <a:ln>
                      <a:noFill/>
                    </a:ln>
                  </pic:spPr>
                </pic:pic>
              </a:graphicData>
            </a:graphic>
          </wp:inline>
        </w:drawing>
      </w:r>
    </w:p>
    <w:p w14:paraId="5359F636" w14:textId="7B1371A1" w:rsidR="00A36B2C" w:rsidRPr="00A36B2C" w:rsidRDefault="00A36B2C" w:rsidP="00A36B2C">
      <w:pPr>
        <w:snapToGrid w:val="0"/>
        <w:jc w:val="center"/>
        <w:rPr>
          <w:rFonts w:ascii="宋体" w:eastAsia="宋体" w:hAnsi="宋体" w:cs="Times New Roman"/>
          <w:bCs/>
          <w:sz w:val="18"/>
          <w:szCs w:val="24"/>
        </w:rPr>
      </w:pPr>
      <w:r w:rsidRPr="00A36B2C">
        <w:rPr>
          <w:rFonts w:ascii="宋体" w:eastAsia="宋体" w:hAnsi="宋体" w:cs="Times New Roman" w:hint="eastAsia"/>
          <w:bCs/>
          <w:sz w:val="18"/>
          <w:szCs w:val="24"/>
        </w:rPr>
        <w:t>图1</w:t>
      </w:r>
      <w:r w:rsidRPr="00A36B2C">
        <w:rPr>
          <w:rFonts w:ascii="宋体" w:eastAsia="宋体" w:hAnsi="宋体" w:cs="Times New Roman"/>
          <w:bCs/>
          <w:sz w:val="18"/>
          <w:szCs w:val="24"/>
        </w:rPr>
        <w:t>2</w:t>
      </w:r>
      <w:r w:rsidRPr="00A36B2C">
        <w:rPr>
          <w:rFonts w:ascii="宋体" w:eastAsia="宋体" w:hAnsi="宋体" w:cs="Times New Roman" w:hint="eastAsia"/>
          <w:bCs/>
          <w:sz w:val="18"/>
          <w:szCs w:val="24"/>
        </w:rPr>
        <w:t>：双线性插值效果演示</w:t>
      </w:r>
    </w:p>
    <w:p w14:paraId="4964FE22" w14:textId="6F057D99" w:rsidR="00A74285" w:rsidRPr="004C0E3F" w:rsidRDefault="00A36B2C" w:rsidP="004C0E3F">
      <w:pPr>
        <w:tabs>
          <w:tab w:val="left" w:pos="360"/>
        </w:tabs>
        <w:snapToGrid w:val="0"/>
        <w:spacing w:afterLines="50" w:after="156"/>
        <w:jc w:val="center"/>
        <w:rPr>
          <w:rFonts w:ascii="Times New Roman" w:eastAsia="宋体" w:hAnsi="Times New Roman" w:cs="Times New Roman"/>
          <w:sz w:val="18"/>
          <w:szCs w:val="18"/>
        </w:rPr>
      </w:pPr>
      <w:r w:rsidRPr="004C0E3F">
        <w:rPr>
          <w:rFonts w:ascii="Times New Roman" w:eastAsia="宋体" w:hAnsi="Times New Roman" w:cs="Times New Roman"/>
          <w:sz w:val="18"/>
          <w:szCs w:val="18"/>
        </w:rPr>
        <w:t>Figure 12: Demonstration of the bilinear interpolation effect</w:t>
      </w:r>
    </w:p>
    <w:p w14:paraId="61FEBD1B" w14:textId="7A2206DF" w:rsidR="009D4F92" w:rsidRDefault="00B44DD7" w:rsidP="00A36B2C">
      <w:pPr>
        <w:autoSpaceDE w:val="0"/>
        <w:autoSpaceDN w:val="0"/>
        <w:adjustRightInd w:val="0"/>
        <w:snapToGrid w:val="0"/>
        <w:ind w:firstLine="420"/>
      </w:pPr>
      <w:r w:rsidRPr="00A36B2C">
        <w:rPr>
          <w:rFonts w:ascii="Times New Roman" w:eastAsia="宋体" w:hAnsi="宋体" w:cs="Times New Roman" w:hint="eastAsia"/>
          <w:color w:val="000000"/>
          <w:szCs w:val="20"/>
        </w:rPr>
        <w:t>对于单线性插值，</w:t>
      </w:r>
      <w:r w:rsidR="00794D5C" w:rsidRPr="00A36B2C">
        <w:rPr>
          <w:rFonts w:ascii="Times New Roman" w:eastAsia="宋体" w:hAnsi="宋体" w:cs="Times New Roman" w:hint="eastAsia"/>
          <w:color w:val="000000"/>
          <w:szCs w:val="20"/>
        </w:rPr>
        <w:t>假定已知两点坐标</w:t>
      </w:r>
      <w:r w:rsidR="00AD3E0E" w:rsidRPr="00C37B3A">
        <w:rPr>
          <w:position w:val="-12"/>
        </w:rPr>
        <w:object w:dxaOrig="720" w:dyaOrig="360" w14:anchorId="6CD673B6">
          <v:shape id="_x0000_i1062" type="#_x0000_t75" style="width:36pt;height:18pt" o:ole="">
            <v:imagedata r:id="rId92" o:title=""/>
          </v:shape>
          <o:OLEObject Type="Embed" ProgID="Equation.DSMT4" ShapeID="_x0000_i1062" DrawAspect="Content" ObjectID="_1714754144" r:id="rId93"/>
        </w:object>
      </w:r>
      <w:r w:rsidR="00AD3E0E" w:rsidRPr="00C37B3A">
        <w:rPr>
          <w:position w:val="-12"/>
        </w:rPr>
        <w:object w:dxaOrig="760" w:dyaOrig="360" w14:anchorId="5F577B07">
          <v:shape id="_x0000_i1063" type="#_x0000_t75" style="width:38.25pt;height:18pt" o:ole="">
            <v:imagedata r:id="rId94" o:title=""/>
          </v:shape>
          <o:OLEObject Type="Embed" ProgID="Equation.DSMT4" ShapeID="_x0000_i1063" DrawAspect="Content" ObjectID="_1714754145" r:id="rId95"/>
        </w:object>
      </w:r>
      <w:r w:rsidR="00794D5C" w:rsidRPr="00A36B2C">
        <w:rPr>
          <w:rFonts w:ascii="Times New Roman" w:eastAsia="宋体" w:hAnsi="宋体" w:cs="Times New Roman" w:hint="eastAsia"/>
          <w:color w:val="000000"/>
          <w:szCs w:val="20"/>
        </w:rPr>
        <w:t>，应用三点共线的关系即可得：</w:t>
      </w:r>
    </w:p>
    <w:p w14:paraId="4A98CD04" w14:textId="52E90534" w:rsidR="00794D5C" w:rsidRDefault="00794D5C" w:rsidP="00794D5C">
      <w:pPr>
        <w:autoSpaceDE w:val="0"/>
        <w:autoSpaceDN w:val="0"/>
        <w:adjustRightInd w:val="0"/>
        <w:snapToGrid w:val="0"/>
        <w:jc w:val="center"/>
      </w:pPr>
      <w:r w:rsidRPr="00C37B3A">
        <w:rPr>
          <w:position w:val="-30"/>
        </w:rPr>
        <w:object w:dxaOrig="1600" w:dyaOrig="680" w14:anchorId="317AE67D">
          <v:shape id="_x0000_i1064" type="#_x0000_t75" style="width:80.25pt;height:33.75pt" o:ole="">
            <v:imagedata r:id="rId96" o:title=""/>
          </v:shape>
          <o:OLEObject Type="Embed" ProgID="Equation.DSMT4" ShapeID="_x0000_i1064" DrawAspect="Content" ObjectID="_1714754146" r:id="rId97"/>
        </w:object>
      </w:r>
    </w:p>
    <w:p w14:paraId="392ADA57" w14:textId="5465A72B" w:rsidR="00A77A55" w:rsidRPr="00A36B2C" w:rsidRDefault="00794D5C" w:rsidP="00A36B2C">
      <w:pPr>
        <w:autoSpaceDE w:val="0"/>
        <w:autoSpaceDN w:val="0"/>
        <w:adjustRightInd w:val="0"/>
        <w:snapToGrid w:val="0"/>
        <w:rPr>
          <w:rFonts w:ascii="Times New Roman" w:eastAsia="宋体" w:hAnsi="宋体" w:cs="Times New Roman"/>
          <w:color w:val="000000"/>
          <w:szCs w:val="20"/>
        </w:rPr>
      </w:pPr>
      <w:r w:rsidRPr="00A36B2C">
        <w:rPr>
          <w:rFonts w:ascii="Times New Roman" w:eastAsia="宋体" w:hAnsi="宋体" w:cs="Times New Roman" w:hint="eastAsia"/>
          <w:color w:val="000000"/>
          <w:szCs w:val="20"/>
        </w:rPr>
        <w:t>利用此式便可得到</w:t>
      </w:r>
      <w:r w:rsidR="005D1F07" w:rsidRPr="00A36B2C">
        <w:rPr>
          <w:rFonts w:ascii="Times New Roman" w:eastAsia="宋体" w:hAnsi="宋体" w:cs="Times New Roman" w:hint="eastAsia"/>
          <w:color w:val="000000"/>
          <w:szCs w:val="20"/>
        </w:rPr>
        <w:t>位置</w:t>
      </w:r>
      <w:r w:rsidR="005D1F07" w:rsidRPr="00A36B2C">
        <w:rPr>
          <w:rFonts w:ascii="Times New Roman" w:eastAsia="宋体" w:hAnsi="宋体" w:cs="Times New Roman"/>
          <w:color w:val="000000"/>
          <w:szCs w:val="20"/>
        </w:rPr>
        <w:object w:dxaOrig="200" w:dyaOrig="220" w14:anchorId="5315CAB2">
          <v:shape id="_x0000_i1065" type="#_x0000_t75" style="width:9.75pt;height:11.25pt" o:ole="">
            <v:imagedata r:id="rId98" o:title=""/>
          </v:shape>
          <o:OLEObject Type="Embed" ProgID="Equation.DSMT4" ShapeID="_x0000_i1065" DrawAspect="Content" ObjectID="_1714754147" r:id="rId99"/>
        </w:object>
      </w:r>
      <w:r w:rsidR="005D1F07" w:rsidRPr="00A36B2C">
        <w:rPr>
          <w:rFonts w:ascii="Times New Roman" w:eastAsia="宋体" w:hAnsi="宋体" w:cs="Times New Roman" w:hint="eastAsia"/>
          <w:color w:val="000000"/>
          <w:szCs w:val="20"/>
        </w:rPr>
        <w:t>在直线上的值</w:t>
      </w:r>
    </w:p>
    <w:p w14:paraId="5ACB11CF" w14:textId="2E20A6D4" w:rsidR="005D1F07" w:rsidRDefault="005D1F07" w:rsidP="005D1F07">
      <w:pPr>
        <w:autoSpaceDE w:val="0"/>
        <w:autoSpaceDN w:val="0"/>
        <w:adjustRightInd w:val="0"/>
        <w:snapToGrid w:val="0"/>
        <w:ind w:firstLine="420"/>
        <w:jc w:val="center"/>
      </w:pPr>
      <w:r w:rsidRPr="00C37B3A">
        <w:rPr>
          <w:position w:val="-30"/>
        </w:rPr>
        <w:object w:dxaOrig="2420" w:dyaOrig="680" w14:anchorId="2C8AC698">
          <v:shape id="_x0000_i1066" type="#_x0000_t75" style="width:120.75pt;height:33.75pt" o:ole="">
            <v:imagedata r:id="rId100" o:title=""/>
          </v:shape>
          <o:OLEObject Type="Embed" ProgID="Equation.DSMT4" ShapeID="_x0000_i1066" DrawAspect="Content" ObjectID="_1714754148" r:id="rId101"/>
        </w:object>
      </w:r>
    </w:p>
    <w:p w14:paraId="35ACE104" w14:textId="6E8A8FAF" w:rsidR="005D1F07" w:rsidRPr="00EB1228" w:rsidRDefault="005D1F07" w:rsidP="005D1F07">
      <w:pPr>
        <w:autoSpaceDE w:val="0"/>
        <w:autoSpaceDN w:val="0"/>
        <w:adjustRightInd w:val="0"/>
        <w:snapToGrid w:val="0"/>
        <w:rPr>
          <w:rFonts w:ascii="Times New Roman" w:eastAsia="宋体" w:hAnsi="宋体" w:cs="Times New Roman"/>
          <w:color w:val="000000"/>
          <w:szCs w:val="20"/>
        </w:rPr>
      </w:pPr>
      <w:r>
        <w:tab/>
      </w:r>
      <w:r w:rsidRPr="00EB1228">
        <w:rPr>
          <w:rFonts w:ascii="Times New Roman" w:eastAsia="宋体" w:hAnsi="宋体" w:cs="Times New Roman" w:hint="eastAsia"/>
          <w:color w:val="000000"/>
          <w:szCs w:val="20"/>
        </w:rPr>
        <w:t>双线性插值为两个变量的线性插值的扩展，在已知</w:t>
      </w:r>
      <w:r w:rsidR="00AD3E0E" w:rsidRPr="00C37B3A">
        <w:rPr>
          <w:position w:val="-12"/>
        </w:rPr>
        <w:object w:dxaOrig="5200" w:dyaOrig="360" w14:anchorId="57B989CA">
          <v:shape id="_x0000_i1067" type="#_x0000_t75" style="width:211.5pt;height:15pt" o:ole="">
            <v:imagedata r:id="rId102" o:title=""/>
          </v:shape>
          <o:OLEObject Type="Embed" ProgID="Equation.DSMT4" ShapeID="_x0000_i1067" DrawAspect="Content" ObjectID="_1714754149" r:id="rId103"/>
        </w:object>
      </w:r>
      <w:r w:rsidR="005E5EA2" w:rsidRPr="00EB1228">
        <w:rPr>
          <w:rFonts w:ascii="Times New Roman" w:eastAsia="宋体" w:hAnsi="宋体" w:cs="Times New Roman" w:hint="eastAsia"/>
          <w:color w:val="000000"/>
          <w:szCs w:val="20"/>
        </w:rPr>
        <w:t>的情况下，为获取</w:t>
      </w:r>
      <w:r w:rsidR="00AD3E0E" w:rsidRPr="00C37B3A">
        <w:rPr>
          <w:position w:val="-10"/>
        </w:rPr>
        <w:object w:dxaOrig="760" w:dyaOrig="320" w14:anchorId="3599F64C">
          <v:shape id="_x0000_i1068" type="#_x0000_t75" style="width:38.25pt;height:15.75pt" o:ole="">
            <v:imagedata r:id="rId104" o:title=""/>
          </v:shape>
          <o:OLEObject Type="Embed" ProgID="Equation.DSMT4" ShapeID="_x0000_i1068" DrawAspect="Content" ObjectID="_1714754150" r:id="rId105"/>
        </w:object>
      </w:r>
      <w:r w:rsidR="005E5EA2" w:rsidRPr="00EB1228">
        <w:rPr>
          <w:rFonts w:ascii="Times New Roman" w:eastAsia="宋体" w:hAnsi="宋体" w:cs="Times New Roman" w:hint="eastAsia"/>
          <w:color w:val="000000"/>
          <w:szCs w:val="20"/>
        </w:rPr>
        <w:t>处的值，首先通过但线性插值获得</w:t>
      </w:r>
      <w:r w:rsidR="00AD3E0E" w:rsidRPr="00C37B3A">
        <w:rPr>
          <w:position w:val="-12"/>
        </w:rPr>
        <w:object w:dxaOrig="1800" w:dyaOrig="360" w14:anchorId="6D6BC218">
          <v:shape id="_x0000_i1069" type="#_x0000_t75" style="width:90pt;height:18pt" o:ole="">
            <v:imagedata r:id="rId106" o:title=""/>
          </v:shape>
          <o:OLEObject Type="Embed" ProgID="Equation.DSMT4" ShapeID="_x0000_i1069" DrawAspect="Content" ObjectID="_1714754151" r:id="rId107"/>
        </w:object>
      </w:r>
      <w:r w:rsidR="005E5EA2" w:rsidRPr="00EB1228">
        <w:rPr>
          <w:rFonts w:ascii="Times New Roman" w:eastAsia="宋体" w:hAnsi="宋体" w:cs="Times New Roman" w:hint="eastAsia"/>
          <w:color w:val="000000"/>
          <w:szCs w:val="20"/>
        </w:rPr>
        <w:t>的值</w:t>
      </w:r>
    </w:p>
    <w:p w14:paraId="51AF3CB0" w14:textId="0C7A5148" w:rsidR="006627C2" w:rsidRDefault="006627C2" w:rsidP="006627C2">
      <w:pPr>
        <w:autoSpaceDE w:val="0"/>
        <w:autoSpaceDN w:val="0"/>
        <w:adjustRightInd w:val="0"/>
        <w:snapToGrid w:val="0"/>
        <w:jc w:val="center"/>
      </w:pPr>
      <w:r w:rsidRPr="00C37B3A">
        <w:rPr>
          <w:position w:val="-64"/>
        </w:rPr>
        <w:object w:dxaOrig="3760" w:dyaOrig="1400" w14:anchorId="04CBC0D4">
          <v:shape id="_x0000_i1070" type="#_x0000_t75" style="width:188.25pt;height:69.75pt" o:ole="">
            <v:imagedata r:id="rId108" o:title=""/>
          </v:shape>
          <o:OLEObject Type="Embed" ProgID="Equation.DSMT4" ShapeID="_x0000_i1070" DrawAspect="Content" ObjectID="_1714754152" r:id="rId109"/>
        </w:object>
      </w:r>
    </w:p>
    <w:p w14:paraId="4B8D01C9" w14:textId="6EE6FD6C" w:rsidR="006627C2" w:rsidRPr="00EB1228" w:rsidRDefault="006627C2" w:rsidP="006627C2">
      <w:pPr>
        <w:autoSpaceDE w:val="0"/>
        <w:autoSpaceDN w:val="0"/>
        <w:adjustRightInd w:val="0"/>
        <w:snapToGrid w:val="0"/>
        <w:rPr>
          <w:rFonts w:ascii="Times New Roman" w:eastAsia="宋体" w:hAnsi="宋体" w:cs="Times New Roman"/>
          <w:color w:val="000000"/>
          <w:szCs w:val="20"/>
        </w:rPr>
      </w:pPr>
      <w:r w:rsidRPr="00EB1228">
        <w:rPr>
          <w:rFonts w:ascii="Times New Roman" w:eastAsia="宋体" w:hAnsi="宋体" w:cs="Times New Roman" w:hint="eastAsia"/>
          <w:color w:val="000000"/>
          <w:szCs w:val="20"/>
        </w:rPr>
        <w:t>再次使用线性插值，通过</w:t>
      </w:r>
      <w:r w:rsidR="00AD3E0E" w:rsidRPr="00C37B3A">
        <w:rPr>
          <w:position w:val="-12"/>
        </w:rPr>
        <w:object w:dxaOrig="1800" w:dyaOrig="360" w14:anchorId="499832F0">
          <v:shape id="_x0000_i1071" type="#_x0000_t75" style="width:90pt;height:18pt" o:ole="">
            <v:imagedata r:id="rId110" o:title=""/>
          </v:shape>
          <o:OLEObject Type="Embed" ProgID="Equation.DSMT4" ShapeID="_x0000_i1071" DrawAspect="Content" ObjectID="_1714754153" r:id="rId111"/>
        </w:object>
      </w:r>
      <w:r w:rsidRPr="00EB1228">
        <w:rPr>
          <w:rFonts w:ascii="Times New Roman" w:eastAsia="宋体" w:hAnsi="宋体" w:cs="Times New Roman" w:hint="eastAsia"/>
          <w:color w:val="000000"/>
          <w:szCs w:val="20"/>
        </w:rPr>
        <w:t>的值获得</w:t>
      </w:r>
      <w:r w:rsidR="00EB1228">
        <w:rPr>
          <w:rFonts w:ascii="Times New Roman" w:eastAsia="宋体" w:hAnsi="宋体" w:cs="Times New Roman" w:hint="eastAsia"/>
          <w:color w:val="000000"/>
          <w:szCs w:val="20"/>
        </w:rPr>
        <w:t>：</w:t>
      </w:r>
    </w:p>
    <w:p w14:paraId="55BC3765" w14:textId="4C5B7CBF" w:rsidR="006627C2" w:rsidRDefault="006627C2" w:rsidP="006627C2">
      <w:pPr>
        <w:autoSpaceDE w:val="0"/>
        <w:autoSpaceDN w:val="0"/>
        <w:adjustRightInd w:val="0"/>
        <w:snapToGrid w:val="0"/>
        <w:jc w:val="center"/>
      </w:pPr>
      <w:r w:rsidRPr="00C37B3A">
        <w:rPr>
          <w:position w:val="-30"/>
        </w:rPr>
        <w:object w:dxaOrig="3519" w:dyaOrig="680" w14:anchorId="1D593382">
          <v:shape id="_x0000_i1072" type="#_x0000_t75" style="width:176.25pt;height:33.75pt" o:ole="">
            <v:imagedata r:id="rId112" o:title=""/>
          </v:shape>
          <o:OLEObject Type="Embed" ProgID="Equation.DSMT4" ShapeID="_x0000_i1072" DrawAspect="Content" ObjectID="_1714754154" r:id="rId113"/>
        </w:object>
      </w:r>
    </w:p>
    <w:p w14:paraId="54ADB3A1" w14:textId="77777777" w:rsidR="0087701D" w:rsidRDefault="0087701D" w:rsidP="0087701D">
      <w:pPr>
        <w:autoSpaceDE w:val="0"/>
        <w:autoSpaceDN w:val="0"/>
        <w:adjustRightInd w:val="0"/>
        <w:snapToGrid w:val="0"/>
        <w:jc w:val="center"/>
      </w:pPr>
      <w:r w:rsidRPr="00B44DD7">
        <w:rPr>
          <w:noProof/>
        </w:rPr>
        <w:drawing>
          <wp:inline distT="0" distB="0" distL="0" distR="0" wp14:anchorId="1A1C6E71" wp14:editId="4FC59887">
            <wp:extent cx="1249595" cy="1285875"/>
            <wp:effectExtent l="0" t="0" r="8255" b="0"/>
            <wp:docPr id="7" name="图片 7" descr="查看源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descr="查看源图像"/>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276058" cy="1313106"/>
                    </a:xfrm>
                    <a:prstGeom prst="rect">
                      <a:avLst/>
                    </a:prstGeom>
                    <a:noFill/>
                    <a:ln>
                      <a:noFill/>
                    </a:ln>
                  </pic:spPr>
                </pic:pic>
              </a:graphicData>
            </a:graphic>
          </wp:inline>
        </w:drawing>
      </w:r>
      <w:r w:rsidRPr="00B44DD7">
        <w:rPr>
          <w:noProof/>
        </w:rPr>
        <w:drawing>
          <wp:inline distT="0" distB="0" distL="0" distR="0" wp14:anchorId="6A7944B6" wp14:editId="494DF9DF">
            <wp:extent cx="1401891" cy="1323975"/>
            <wp:effectExtent l="0" t="0" r="8255" b="0"/>
            <wp:docPr id="8" name="图片 8" descr="查看源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查看源图像"/>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423499" cy="1344382"/>
                    </a:xfrm>
                    <a:prstGeom prst="rect">
                      <a:avLst/>
                    </a:prstGeom>
                    <a:noFill/>
                    <a:ln>
                      <a:noFill/>
                    </a:ln>
                  </pic:spPr>
                </pic:pic>
              </a:graphicData>
            </a:graphic>
          </wp:inline>
        </w:drawing>
      </w:r>
    </w:p>
    <w:p w14:paraId="26D103A7" w14:textId="77777777" w:rsidR="0087701D" w:rsidRPr="00F34848" w:rsidRDefault="0087701D" w:rsidP="00F34848">
      <w:pPr>
        <w:snapToGrid w:val="0"/>
        <w:jc w:val="center"/>
        <w:rPr>
          <w:rFonts w:ascii="宋体" w:eastAsia="宋体" w:hAnsi="宋体" w:cs="Times New Roman"/>
          <w:bCs/>
          <w:sz w:val="18"/>
          <w:szCs w:val="24"/>
        </w:rPr>
      </w:pPr>
      <w:r w:rsidRPr="00F34848">
        <w:rPr>
          <w:rFonts w:ascii="宋体" w:eastAsia="宋体" w:hAnsi="宋体" w:cs="Times New Roman" w:hint="eastAsia"/>
          <w:bCs/>
          <w:sz w:val="18"/>
          <w:szCs w:val="24"/>
        </w:rPr>
        <w:t>图1</w:t>
      </w:r>
      <w:r w:rsidRPr="00F34848">
        <w:rPr>
          <w:rFonts w:ascii="宋体" w:eastAsia="宋体" w:hAnsi="宋体" w:cs="Times New Roman"/>
          <w:bCs/>
          <w:sz w:val="18"/>
          <w:szCs w:val="24"/>
        </w:rPr>
        <w:t>3</w:t>
      </w:r>
      <w:r w:rsidRPr="00F34848">
        <w:rPr>
          <w:rFonts w:ascii="宋体" w:eastAsia="宋体" w:hAnsi="宋体" w:cs="Times New Roman" w:hint="eastAsia"/>
          <w:bCs/>
          <w:sz w:val="18"/>
          <w:szCs w:val="24"/>
        </w:rPr>
        <w:t>：单线性插值与双线性插值</w:t>
      </w:r>
    </w:p>
    <w:p w14:paraId="3B85E12E" w14:textId="149D991B" w:rsidR="0087701D" w:rsidRPr="004C0E3F" w:rsidRDefault="0087701D" w:rsidP="004C0E3F">
      <w:pPr>
        <w:tabs>
          <w:tab w:val="left" w:pos="360"/>
        </w:tabs>
        <w:snapToGrid w:val="0"/>
        <w:spacing w:afterLines="50" w:after="156"/>
        <w:jc w:val="center"/>
        <w:rPr>
          <w:rFonts w:ascii="Times New Roman" w:eastAsia="宋体" w:hAnsi="Times New Roman" w:cs="Times New Roman"/>
          <w:sz w:val="18"/>
          <w:szCs w:val="18"/>
        </w:rPr>
      </w:pPr>
      <w:r w:rsidRPr="004C0E3F">
        <w:rPr>
          <w:rFonts w:ascii="Times New Roman" w:eastAsia="宋体" w:hAnsi="Times New Roman" w:cs="Times New Roman"/>
          <w:sz w:val="18"/>
          <w:szCs w:val="18"/>
        </w:rPr>
        <w:t xml:space="preserve">Figure 13: </w:t>
      </w:r>
      <w:proofErr w:type="spellStart"/>
      <w:r w:rsidRPr="004C0E3F">
        <w:rPr>
          <w:rFonts w:ascii="Times New Roman" w:eastAsia="宋体" w:hAnsi="Times New Roman" w:cs="Times New Roman"/>
          <w:sz w:val="18"/>
          <w:szCs w:val="18"/>
        </w:rPr>
        <w:t>Unlinear</w:t>
      </w:r>
      <w:proofErr w:type="spellEnd"/>
      <w:r w:rsidRPr="004C0E3F">
        <w:rPr>
          <w:rFonts w:ascii="Times New Roman" w:eastAsia="宋体" w:hAnsi="Times New Roman" w:cs="Times New Roman"/>
          <w:sz w:val="18"/>
          <w:szCs w:val="18"/>
        </w:rPr>
        <w:t xml:space="preserve"> interpolation versus bilinear interpolation</w:t>
      </w:r>
    </w:p>
    <w:p w14:paraId="7D076763" w14:textId="3C003C9A" w:rsidR="00EB1228" w:rsidRPr="00962143" w:rsidRDefault="00A952F6" w:rsidP="00962143">
      <w:pPr>
        <w:pStyle w:val="ae"/>
        <w:spacing w:beforeLines="50" w:before="156" w:afterLines="50" w:after="156" w:line="240" w:lineRule="auto"/>
        <w:ind w:firstLine="0"/>
        <w:rPr>
          <w:rFonts w:ascii="黑体" w:eastAsia="黑体" w:hAnsi="宋体"/>
        </w:rPr>
      </w:pPr>
      <w:r w:rsidRPr="00962143">
        <w:rPr>
          <w:rFonts w:ascii="黑体" w:eastAsia="黑体" w:hAnsi="宋体" w:hint="eastAsia"/>
        </w:rPr>
        <w:t>3</w:t>
      </w:r>
      <w:r w:rsidRPr="00962143">
        <w:rPr>
          <w:rFonts w:ascii="黑体" w:eastAsia="黑体" w:hAnsi="宋体"/>
        </w:rPr>
        <w:t>.5.2</w:t>
      </w:r>
      <w:r w:rsidRPr="00962143">
        <w:rPr>
          <w:rFonts w:ascii="黑体" w:eastAsia="黑体" w:hAnsi="宋体" w:hint="eastAsia"/>
        </w:rPr>
        <w:t>二次曲线拟合</w:t>
      </w:r>
    </w:p>
    <w:p w14:paraId="7021BE81" w14:textId="43E49F20" w:rsidR="00A952F6" w:rsidRPr="00AD3E0E" w:rsidRDefault="00A952F6" w:rsidP="00A952F6">
      <w:pPr>
        <w:autoSpaceDE w:val="0"/>
        <w:autoSpaceDN w:val="0"/>
        <w:adjustRightInd w:val="0"/>
        <w:snapToGrid w:val="0"/>
        <w:rPr>
          <w:rFonts w:ascii="Times New Roman" w:eastAsia="宋体" w:hAnsi="宋体" w:cs="Times New Roman"/>
          <w:color w:val="000000"/>
          <w:szCs w:val="20"/>
        </w:rPr>
      </w:pPr>
      <w:r>
        <w:rPr>
          <w:rFonts w:ascii="Times New Roman" w:eastAsia="宋体" w:hAnsi="宋体" w:cs="Times New Roman"/>
          <w:color w:val="000000"/>
          <w:szCs w:val="20"/>
        </w:rPr>
        <w:tab/>
      </w:r>
      <w:r w:rsidR="00EA6DB1">
        <w:rPr>
          <w:rFonts w:ascii="Times New Roman" w:eastAsia="宋体" w:hAnsi="宋体" w:cs="Times New Roman" w:hint="eastAsia"/>
          <w:color w:val="000000"/>
          <w:szCs w:val="20"/>
        </w:rPr>
        <w:t>设二次曲线的形式为</w:t>
      </w:r>
      <w:r w:rsidR="00EA6DB1" w:rsidRPr="00C37B3A">
        <w:rPr>
          <w:position w:val="-10"/>
        </w:rPr>
        <w:object w:dxaOrig="1700" w:dyaOrig="360" w14:anchorId="43CF6CB2">
          <v:shape id="_x0000_i1073" type="#_x0000_t75" style="width:84.75pt;height:18pt" o:ole="">
            <v:imagedata r:id="rId116" o:title=""/>
          </v:shape>
          <o:OLEObject Type="Embed" ProgID="Equation.DSMT4" ShapeID="_x0000_i1073" DrawAspect="Content" ObjectID="_1714754155" r:id="rId117"/>
        </w:object>
      </w:r>
      <w:r w:rsidR="00EA6DB1">
        <w:t>,</w:t>
      </w:r>
      <w:r w:rsidR="00EA6DB1" w:rsidRPr="00AD3E0E">
        <w:rPr>
          <w:rFonts w:ascii="Times New Roman" w:eastAsia="宋体" w:hAnsi="宋体" w:cs="Times New Roman" w:hint="eastAsia"/>
          <w:color w:val="000000"/>
          <w:szCs w:val="20"/>
        </w:rPr>
        <w:t>根据方形孔径采样定理，每个像素的输出值为：</w:t>
      </w:r>
    </w:p>
    <w:p w14:paraId="5F4B602A" w14:textId="01FC10BE" w:rsidR="00EB0253" w:rsidRDefault="00EB0253" w:rsidP="00EB0253">
      <w:pPr>
        <w:autoSpaceDE w:val="0"/>
        <w:autoSpaceDN w:val="0"/>
        <w:adjustRightInd w:val="0"/>
        <w:snapToGrid w:val="0"/>
        <w:jc w:val="center"/>
        <w:rPr>
          <w:rFonts w:ascii="Times New Roman" w:eastAsia="宋体" w:hAnsi="宋体" w:cs="Times New Roman"/>
          <w:color w:val="000000"/>
          <w:szCs w:val="20"/>
        </w:rPr>
      </w:pPr>
      <w:r w:rsidRPr="00EB0253">
        <w:rPr>
          <w:rFonts w:ascii="Times New Roman" w:eastAsia="宋体" w:hAnsi="宋体" w:cs="Times New Roman"/>
          <w:color w:val="000000"/>
          <w:position w:val="-30"/>
          <w:szCs w:val="20"/>
        </w:rPr>
        <w:object w:dxaOrig="2760" w:dyaOrig="720" w14:anchorId="49A9AC95">
          <v:shape id="_x0000_i1074" type="#_x0000_t75" style="width:133.5pt;height:34.5pt" o:ole="">
            <v:imagedata r:id="rId118" o:title=""/>
          </v:shape>
          <o:OLEObject Type="Embed" ProgID="Equation.DSMT4" ShapeID="_x0000_i1074" DrawAspect="Content" ObjectID="_1714754156" r:id="rId119"/>
        </w:object>
      </w:r>
    </w:p>
    <w:p w14:paraId="142A1471" w14:textId="0C3B702F" w:rsidR="00753C75" w:rsidRPr="00AD3E0E" w:rsidRDefault="00753C75" w:rsidP="00EB0253">
      <w:pPr>
        <w:autoSpaceDE w:val="0"/>
        <w:autoSpaceDN w:val="0"/>
        <w:adjustRightInd w:val="0"/>
        <w:snapToGrid w:val="0"/>
        <w:jc w:val="left"/>
        <w:rPr>
          <w:rFonts w:ascii="Times New Roman" w:eastAsia="宋体" w:hAnsi="宋体" w:cs="Times New Roman"/>
          <w:color w:val="000000"/>
          <w:szCs w:val="20"/>
        </w:rPr>
      </w:pPr>
      <w:r w:rsidRPr="00AD3E0E">
        <w:rPr>
          <w:rFonts w:ascii="Times New Roman" w:eastAsia="宋体" w:hAnsi="宋体" w:cs="Times New Roman" w:hint="eastAsia"/>
          <w:color w:val="000000"/>
          <w:szCs w:val="20"/>
        </w:rPr>
        <w:t>假定像素差分（梯度）值最大点的序号为</w:t>
      </w:r>
      <w:r w:rsidRPr="00AD3E0E">
        <w:rPr>
          <w:rFonts w:ascii="Times New Roman" w:eastAsia="宋体" w:hAnsi="宋体" w:cs="Times New Roman" w:hint="eastAsia"/>
          <w:color w:val="000000"/>
          <w:szCs w:val="20"/>
        </w:rPr>
        <w:t>0</w:t>
      </w:r>
      <w:r w:rsidRPr="00AD3E0E">
        <w:rPr>
          <w:rFonts w:ascii="Times New Roman" w:eastAsia="宋体" w:hAnsi="宋体" w:cs="Times New Roman" w:hint="eastAsia"/>
          <w:color w:val="000000"/>
          <w:szCs w:val="20"/>
        </w:rPr>
        <w:t>，相邻点序号为</w:t>
      </w:r>
      <w:r w:rsidRPr="00AD3E0E">
        <w:rPr>
          <w:rFonts w:ascii="Times New Roman" w:eastAsia="宋体" w:hAnsi="宋体" w:cs="Times New Roman"/>
          <w:color w:val="000000"/>
          <w:szCs w:val="20"/>
        </w:rPr>
        <w:t>-1</w:t>
      </w:r>
      <w:r w:rsidRPr="00AD3E0E">
        <w:rPr>
          <w:rFonts w:ascii="Times New Roman" w:eastAsia="宋体" w:hAnsi="宋体" w:cs="Times New Roman" w:hint="eastAsia"/>
          <w:color w:val="000000"/>
          <w:szCs w:val="20"/>
        </w:rPr>
        <w:t>和</w:t>
      </w:r>
      <w:r w:rsidRPr="00AD3E0E">
        <w:rPr>
          <w:rFonts w:ascii="Times New Roman" w:eastAsia="宋体" w:hAnsi="宋体" w:cs="Times New Roman" w:hint="eastAsia"/>
          <w:color w:val="000000"/>
          <w:szCs w:val="20"/>
        </w:rPr>
        <w:t>1</w:t>
      </w:r>
      <w:r w:rsidRPr="00AD3E0E">
        <w:rPr>
          <w:rFonts w:ascii="Times New Roman" w:eastAsia="宋体" w:hAnsi="宋体" w:cs="Times New Roman" w:hint="eastAsia"/>
          <w:color w:val="000000"/>
          <w:szCs w:val="20"/>
        </w:rPr>
        <w:t>，对应的差分值用</w:t>
      </w:r>
      <w:r w:rsidR="00AD3E0E" w:rsidRPr="00C37B3A">
        <w:rPr>
          <w:position w:val="-14"/>
        </w:rPr>
        <w:object w:dxaOrig="340" w:dyaOrig="380" w14:anchorId="6D7C95B6">
          <v:shape id="_x0000_i1075" type="#_x0000_t75" style="width:17.25pt;height:18.75pt" o:ole="">
            <v:imagedata r:id="rId120" o:title=""/>
          </v:shape>
          <o:OLEObject Type="Embed" ProgID="Equation.DSMT4" ShapeID="_x0000_i1075" DrawAspect="Content" ObjectID="_1714754157" r:id="rId121"/>
        </w:object>
      </w:r>
      <w:r w:rsidRPr="00AD3E0E">
        <w:rPr>
          <w:rFonts w:ascii="Times New Roman" w:eastAsia="宋体" w:hAnsi="宋体" w:cs="Times New Roman" w:hint="eastAsia"/>
          <w:color w:val="000000"/>
          <w:szCs w:val="20"/>
        </w:rPr>
        <w:t>和</w:t>
      </w:r>
      <w:r w:rsidR="00AD3E0E" w:rsidRPr="00C37B3A">
        <w:rPr>
          <w:position w:val="-12"/>
        </w:rPr>
        <w:object w:dxaOrig="260" w:dyaOrig="360" w14:anchorId="14F6A501">
          <v:shape id="_x0000_i1076" type="#_x0000_t75" style="width:12.75pt;height:18pt" o:ole="">
            <v:imagedata r:id="rId122" o:title=""/>
          </v:shape>
          <o:OLEObject Type="Embed" ProgID="Equation.DSMT4" ShapeID="_x0000_i1076" DrawAspect="Content" ObjectID="_1714754158" r:id="rId123"/>
        </w:object>
      </w:r>
      <w:r w:rsidRPr="00AD3E0E">
        <w:rPr>
          <w:rFonts w:ascii="Times New Roman" w:eastAsia="宋体" w:hAnsi="宋体" w:cs="Times New Roman" w:hint="eastAsia"/>
          <w:color w:val="000000"/>
          <w:szCs w:val="20"/>
        </w:rPr>
        <w:t>表示，根据上述公式可计算得：</w:t>
      </w:r>
    </w:p>
    <w:p w14:paraId="4ED3CAD2" w14:textId="65D5DD75" w:rsidR="00753C75" w:rsidRPr="00AD3E0E" w:rsidRDefault="00952420" w:rsidP="00AD3E0E">
      <w:pPr>
        <w:autoSpaceDE w:val="0"/>
        <w:autoSpaceDN w:val="0"/>
        <w:adjustRightInd w:val="0"/>
        <w:snapToGrid w:val="0"/>
        <w:jc w:val="center"/>
        <w:rPr>
          <w:rFonts w:ascii="Times New Roman" w:eastAsia="宋体" w:hAnsi="宋体" w:cs="Times New Roman"/>
          <w:color w:val="000000"/>
          <w:szCs w:val="20"/>
        </w:rPr>
      </w:pPr>
      <w:r w:rsidRPr="00AD3E0E">
        <w:rPr>
          <w:rFonts w:ascii="Times New Roman" w:eastAsia="宋体" w:hAnsi="宋体" w:cs="Times New Roman"/>
          <w:color w:val="000000"/>
          <w:szCs w:val="20"/>
        </w:rPr>
        <w:object w:dxaOrig="1800" w:dyaOrig="1900" w14:anchorId="143D5E9D">
          <v:shape id="_x0000_i1077" type="#_x0000_t75" style="width:90pt;height:95.25pt" o:ole="">
            <v:imagedata r:id="rId124" o:title=""/>
          </v:shape>
          <o:OLEObject Type="Embed" ProgID="Equation.DSMT4" ShapeID="_x0000_i1077" DrawAspect="Content" ObjectID="_1714754159" r:id="rId125"/>
        </w:object>
      </w:r>
    </w:p>
    <w:p w14:paraId="589DC56B" w14:textId="2F5B9EC0" w:rsidR="00952420" w:rsidRPr="00AD3E0E" w:rsidRDefault="00952420" w:rsidP="00952420">
      <w:pPr>
        <w:autoSpaceDE w:val="0"/>
        <w:autoSpaceDN w:val="0"/>
        <w:adjustRightInd w:val="0"/>
        <w:snapToGrid w:val="0"/>
        <w:rPr>
          <w:rFonts w:ascii="Times New Roman" w:eastAsia="宋体" w:hAnsi="宋体" w:cs="Times New Roman"/>
          <w:color w:val="000000"/>
          <w:szCs w:val="20"/>
        </w:rPr>
      </w:pPr>
      <w:r w:rsidRPr="00AD3E0E">
        <w:rPr>
          <w:rFonts w:ascii="Times New Roman" w:eastAsia="宋体" w:hAnsi="宋体" w:cs="Times New Roman" w:hint="eastAsia"/>
          <w:color w:val="000000"/>
          <w:szCs w:val="20"/>
        </w:rPr>
        <w:t>抛物线的顶点即可求得</w:t>
      </w:r>
    </w:p>
    <w:p w14:paraId="68E5F3AE" w14:textId="0D58E899" w:rsidR="00952420" w:rsidRPr="00AD3E0E" w:rsidRDefault="00952420" w:rsidP="00AD3E0E">
      <w:pPr>
        <w:autoSpaceDE w:val="0"/>
        <w:autoSpaceDN w:val="0"/>
        <w:adjustRightInd w:val="0"/>
        <w:snapToGrid w:val="0"/>
        <w:jc w:val="center"/>
        <w:rPr>
          <w:rFonts w:ascii="Times New Roman" w:eastAsia="宋体" w:hAnsi="宋体" w:cs="Times New Roman"/>
          <w:color w:val="000000"/>
          <w:szCs w:val="20"/>
        </w:rPr>
      </w:pPr>
      <w:r w:rsidRPr="00AD3E0E">
        <w:rPr>
          <w:rFonts w:ascii="Times New Roman" w:eastAsia="宋体" w:hAnsi="宋体" w:cs="Times New Roman"/>
          <w:color w:val="000000"/>
          <w:szCs w:val="20"/>
        </w:rPr>
        <w:object w:dxaOrig="2760" w:dyaOrig="680" w14:anchorId="3E9A1F9C">
          <v:shape id="_x0000_i1078" type="#_x0000_t75" style="width:138pt;height:33.75pt" o:ole="">
            <v:imagedata r:id="rId126" o:title=""/>
          </v:shape>
          <o:OLEObject Type="Embed" ProgID="Equation.DSMT4" ShapeID="_x0000_i1078" DrawAspect="Content" ObjectID="_1714754160" r:id="rId127"/>
        </w:object>
      </w:r>
    </w:p>
    <w:p w14:paraId="2FDC3EA2" w14:textId="177B66A4" w:rsidR="00952420" w:rsidRPr="00B44DD7" w:rsidRDefault="00952420" w:rsidP="00952420">
      <w:pPr>
        <w:autoSpaceDE w:val="0"/>
        <w:autoSpaceDN w:val="0"/>
        <w:adjustRightInd w:val="0"/>
        <w:snapToGrid w:val="0"/>
        <w:rPr>
          <w:rFonts w:ascii="Times New Roman" w:eastAsia="宋体" w:hAnsi="宋体" w:cs="Times New Roman"/>
          <w:color w:val="000000"/>
          <w:szCs w:val="20"/>
        </w:rPr>
      </w:pPr>
      <w:r w:rsidRPr="00AD3E0E">
        <w:rPr>
          <w:rFonts w:ascii="Times New Roman" w:eastAsia="宋体" w:hAnsi="宋体" w:cs="Times New Roman" w:hint="eastAsia"/>
          <w:color w:val="000000"/>
          <w:szCs w:val="20"/>
        </w:rPr>
        <w:t>利用上式，即可完成对圆孔边缘像素点的高精度拟合。</w:t>
      </w:r>
    </w:p>
    <w:p w14:paraId="06CA077D" w14:textId="17432718" w:rsidR="00824FBD" w:rsidRDefault="00824FBD" w:rsidP="00F5114E">
      <w:pPr>
        <w:spacing w:line="380" w:lineRule="exact"/>
        <w:ind w:left="420" w:hangingChars="150" w:hanging="420"/>
        <w:rPr>
          <w:rFonts w:ascii="宋体" w:eastAsia="宋体" w:hAnsi="宋体" w:cs="Times New Roman"/>
          <w:bCs/>
          <w:sz w:val="28"/>
          <w:szCs w:val="28"/>
        </w:rPr>
      </w:pPr>
      <w:r w:rsidRPr="00F5114E">
        <w:rPr>
          <w:rFonts w:ascii="宋体" w:eastAsia="宋体" w:hAnsi="宋体" w:cs="Times New Roman" w:hint="eastAsia"/>
          <w:bCs/>
          <w:sz w:val="28"/>
          <w:szCs w:val="28"/>
        </w:rPr>
        <w:t>4</w:t>
      </w:r>
      <w:r w:rsidRPr="00F5114E">
        <w:rPr>
          <w:rFonts w:ascii="宋体" w:eastAsia="宋体" w:hAnsi="宋体" w:cs="Times New Roman"/>
          <w:bCs/>
          <w:sz w:val="28"/>
          <w:szCs w:val="28"/>
        </w:rPr>
        <w:t>.</w:t>
      </w:r>
      <w:r w:rsidRPr="00F5114E">
        <w:rPr>
          <w:rFonts w:ascii="宋体" w:eastAsia="宋体" w:hAnsi="宋体" w:cs="Times New Roman" w:hint="eastAsia"/>
          <w:bCs/>
          <w:sz w:val="28"/>
          <w:szCs w:val="28"/>
        </w:rPr>
        <w:t>测量实验与结果</w:t>
      </w:r>
    </w:p>
    <w:p w14:paraId="063F885B" w14:textId="5A26C9AC" w:rsidR="00AD3E0E" w:rsidRDefault="00394DFC" w:rsidP="00EC3048">
      <w:pPr>
        <w:autoSpaceDE w:val="0"/>
        <w:autoSpaceDN w:val="0"/>
        <w:adjustRightInd w:val="0"/>
        <w:snapToGrid w:val="0"/>
        <w:ind w:firstLine="420"/>
        <w:rPr>
          <w:rFonts w:ascii="Times New Roman" w:eastAsia="宋体" w:hAnsi="宋体" w:cs="Times New Roman"/>
          <w:color w:val="000000"/>
          <w:szCs w:val="20"/>
        </w:rPr>
      </w:pPr>
      <w:r>
        <w:rPr>
          <w:rFonts w:ascii="Times New Roman" w:eastAsia="宋体" w:hAnsi="宋体" w:cs="Times New Roman" w:hint="eastAsia"/>
          <w:color w:val="000000"/>
          <w:szCs w:val="20"/>
        </w:rPr>
        <w:t>下图为一张摄像机拍摄的工件图片，该工件上方两小孔被刻度尺遮挡，通过提取和分析此图片，测量图中七个圆孔的直径和圆心，各小孔圆心间的距离以及小孔圆心组成圆的直径和圆心，以此</w:t>
      </w:r>
      <w:r w:rsidR="00EC3048" w:rsidRPr="00EC3048">
        <w:rPr>
          <w:rFonts w:ascii="Times New Roman" w:eastAsia="宋体" w:hAnsi="宋体" w:cs="Times New Roman" w:hint="eastAsia"/>
          <w:color w:val="000000"/>
          <w:szCs w:val="20"/>
        </w:rPr>
        <w:t>展示该测量系统的效果</w:t>
      </w:r>
      <w:r>
        <w:rPr>
          <w:rFonts w:ascii="Times New Roman" w:eastAsia="宋体" w:hAnsi="宋体" w:cs="Times New Roman" w:hint="eastAsia"/>
          <w:color w:val="000000"/>
          <w:szCs w:val="20"/>
        </w:rPr>
        <w:t>。</w:t>
      </w:r>
    </w:p>
    <w:p w14:paraId="1D13A7E0" w14:textId="77777777" w:rsidR="00A74285" w:rsidRDefault="00A74285" w:rsidP="00EC3048">
      <w:pPr>
        <w:autoSpaceDE w:val="0"/>
        <w:autoSpaceDN w:val="0"/>
        <w:adjustRightInd w:val="0"/>
        <w:snapToGrid w:val="0"/>
        <w:ind w:firstLine="420"/>
        <w:rPr>
          <w:rFonts w:ascii="Times New Roman" w:eastAsia="宋体" w:hAnsi="宋体" w:cs="Times New Roman"/>
          <w:color w:val="000000"/>
          <w:szCs w:val="20"/>
        </w:rPr>
      </w:pPr>
    </w:p>
    <w:p w14:paraId="731B42C2" w14:textId="7D29A628" w:rsidR="00394DFC" w:rsidRDefault="00394DFC" w:rsidP="00394DFC">
      <w:pPr>
        <w:autoSpaceDE w:val="0"/>
        <w:autoSpaceDN w:val="0"/>
        <w:adjustRightInd w:val="0"/>
        <w:snapToGrid w:val="0"/>
        <w:ind w:firstLine="420"/>
        <w:jc w:val="center"/>
        <w:rPr>
          <w:rFonts w:ascii="宋体" w:eastAsia="宋体" w:hAnsi="宋体" w:cs="Times New Roman"/>
          <w:bCs/>
          <w:sz w:val="28"/>
          <w:szCs w:val="28"/>
        </w:rPr>
      </w:pPr>
      <w:r>
        <w:rPr>
          <w:noProof/>
        </w:rPr>
        <w:drawing>
          <wp:inline distT="0" distB="0" distL="0" distR="0" wp14:anchorId="52FA2CA6" wp14:editId="0BFE95FC">
            <wp:extent cx="1628775" cy="1216339"/>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1634168" cy="1220366"/>
                    </a:xfrm>
                    <a:prstGeom prst="rect">
                      <a:avLst/>
                    </a:prstGeom>
                    <a:noFill/>
                    <a:ln>
                      <a:noFill/>
                    </a:ln>
                  </pic:spPr>
                </pic:pic>
              </a:graphicData>
            </a:graphic>
          </wp:inline>
        </w:drawing>
      </w:r>
    </w:p>
    <w:p w14:paraId="41D83B0D" w14:textId="25C0D0D2" w:rsidR="00394DFC" w:rsidRDefault="00394DFC" w:rsidP="00394DFC">
      <w:pPr>
        <w:snapToGrid w:val="0"/>
        <w:jc w:val="center"/>
        <w:rPr>
          <w:rFonts w:ascii="宋体" w:eastAsia="宋体" w:hAnsi="宋体" w:cs="Times New Roman"/>
          <w:bCs/>
          <w:sz w:val="28"/>
          <w:szCs w:val="28"/>
        </w:rPr>
      </w:pPr>
      <w:r w:rsidRPr="00394DFC">
        <w:rPr>
          <w:rFonts w:ascii="宋体" w:eastAsia="宋体" w:hAnsi="宋体" w:cs="Times New Roman" w:hint="eastAsia"/>
          <w:bCs/>
          <w:sz w:val="18"/>
          <w:szCs w:val="24"/>
        </w:rPr>
        <w:t>图1</w:t>
      </w:r>
      <w:r w:rsidRPr="00394DFC">
        <w:rPr>
          <w:rFonts w:ascii="宋体" w:eastAsia="宋体" w:hAnsi="宋体" w:cs="Times New Roman"/>
          <w:bCs/>
          <w:sz w:val="18"/>
          <w:szCs w:val="24"/>
        </w:rPr>
        <w:t>4</w:t>
      </w:r>
      <w:r w:rsidRPr="00394DFC">
        <w:rPr>
          <w:rFonts w:ascii="宋体" w:eastAsia="宋体" w:hAnsi="宋体" w:cs="Times New Roman" w:hint="eastAsia"/>
          <w:bCs/>
          <w:sz w:val="18"/>
          <w:szCs w:val="24"/>
        </w:rPr>
        <w:t>：工件的原始图像</w:t>
      </w:r>
    </w:p>
    <w:p w14:paraId="5C1923C5" w14:textId="61F0D418" w:rsidR="00C00A1C" w:rsidRPr="004C0E3F" w:rsidRDefault="00394DFC" w:rsidP="004C0E3F">
      <w:pPr>
        <w:tabs>
          <w:tab w:val="left" w:pos="360"/>
        </w:tabs>
        <w:snapToGrid w:val="0"/>
        <w:spacing w:afterLines="50" w:after="156"/>
        <w:jc w:val="center"/>
        <w:rPr>
          <w:rFonts w:ascii="Times New Roman" w:eastAsia="宋体" w:hAnsi="Times New Roman" w:cs="Times New Roman"/>
          <w:sz w:val="18"/>
          <w:szCs w:val="18"/>
        </w:rPr>
      </w:pPr>
      <w:r w:rsidRPr="004C0E3F">
        <w:rPr>
          <w:rFonts w:ascii="Times New Roman" w:eastAsia="宋体" w:hAnsi="Times New Roman" w:cs="Times New Roman"/>
          <w:sz w:val="18"/>
          <w:szCs w:val="18"/>
        </w:rPr>
        <w:t>Figure 14: Original image of the workpiece</w:t>
      </w:r>
    </w:p>
    <w:p w14:paraId="6D5B2E4A" w14:textId="34082C88" w:rsidR="00FF2CF4" w:rsidRDefault="00C00A1C" w:rsidP="00A80A85">
      <w:pPr>
        <w:autoSpaceDE w:val="0"/>
        <w:autoSpaceDN w:val="0"/>
        <w:adjustRightInd w:val="0"/>
        <w:snapToGrid w:val="0"/>
        <w:ind w:firstLine="420"/>
        <w:rPr>
          <w:rFonts w:ascii="Times New Roman" w:eastAsia="宋体" w:hAnsi="宋体" w:cs="Times New Roman"/>
          <w:color w:val="000000"/>
          <w:szCs w:val="20"/>
        </w:rPr>
      </w:pPr>
      <w:r>
        <w:rPr>
          <w:rFonts w:ascii="Times New Roman" w:eastAsia="宋体" w:hAnsi="宋体" w:cs="Times New Roman" w:hint="eastAsia"/>
          <w:color w:val="000000"/>
          <w:szCs w:val="20"/>
        </w:rPr>
        <w:t>分别使用</w:t>
      </w:r>
      <w:r>
        <w:rPr>
          <w:rFonts w:ascii="Times New Roman" w:eastAsia="宋体" w:hAnsi="宋体" w:cs="Times New Roman" w:hint="eastAsia"/>
          <w:color w:val="000000"/>
          <w:szCs w:val="20"/>
        </w:rPr>
        <w:t>Roberts</w:t>
      </w:r>
      <w:r>
        <w:rPr>
          <w:rFonts w:ascii="Times New Roman" w:eastAsia="宋体" w:hAnsi="宋体" w:cs="Times New Roman" w:hint="eastAsia"/>
          <w:color w:val="000000"/>
          <w:szCs w:val="20"/>
        </w:rPr>
        <w:t>、</w:t>
      </w:r>
      <w:bookmarkStart w:id="10" w:name="_Hlk101711291"/>
      <w:r>
        <w:rPr>
          <w:rFonts w:ascii="Times New Roman" w:eastAsia="宋体" w:hAnsi="宋体" w:cs="Times New Roman"/>
          <w:color w:val="000000"/>
          <w:szCs w:val="20"/>
        </w:rPr>
        <w:t>S</w:t>
      </w:r>
      <w:r>
        <w:rPr>
          <w:rFonts w:ascii="Times New Roman" w:eastAsia="宋体" w:hAnsi="宋体" w:cs="Times New Roman" w:hint="eastAsia"/>
          <w:color w:val="000000"/>
          <w:szCs w:val="20"/>
        </w:rPr>
        <w:t>obel</w:t>
      </w:r>
      <w:r>
        <w:rPr>
          <w:rFonts w:ascii="Times New Roman" w:eastAsia="宋体" w:hAnsi="宋体" w:cs="Times New Roman" w:hint="eastAsia"/>
          <w:color w:val="000000"/>
          <w:szCs w:val="20"/>
        </w:rPr>
        <w:t>、</w:t>
      </w:r>
      <w:proofErr w:type="spellStart"/>
      <w:r>
        <w:rPr>
          <w:rFonts w:ascii="Times New Roman" w:eastAsia="宋体" w:hAnsi="宋体" w:cs="Times New Roman"/>
          <w:color w:val="000000"/>
          <w:szCs w:val="20"/>
        </w:rPr>
        <w:t>P</w:t>
      </w:r>
      <w:r>
        <w:rPr>
          <w:rFonts w:ascii="Times New Roman" w:eastAsia="宋体" w:hAnsi="宋体" w:cs="Times New Roman" w:hint="eastAsia"/>
          <w:color w:val="000000"/>
          <w:szCs w:val="20"/>
        </w:rPr>
        <w:t>erwitt</w:t>
      </w:r>
      <w:proofErr w:type="spellEnd"/>
      <w:r>
        <w:rPr>
          <w:rFonts w:ascii="Times New Roman" w:eastAsia="宋体" w:hAnsi="宋体" w:cs="Times New Roman" w:hint="eastAsia"/>
          <w:color w:val="000000"/>
          <w:szCs w:val="20"/>
        </w:rPr>
        <w:t>和</w:t>
      </w:r>
      <w:r>
        <w:rPr>
          <w:rFonts w:ascii="Times New Roman" w:eastAsia="宋体" w:hAnsi="宋体" w:cs="Times New Roman" w:hint="eastAsia"/>
          <w:color w:val="000000"/>
          <w:szCs w:val="20"/>
        </w:rPr>
        <w:t>canny</w:t>
      </w:r>
      <w:bookmarkEnd w:id="10"/>
      <w:r>
        <w:rPr>
          <w:rFonts w:ascii="Times New Roman" w:eastAsia="宋体" w:hAnsi="宋体" w:cs="Times New Roman" w:hint="eastAsia"/>
          <w:color w:val="000000"/>
          <w:szCs w:val="20"/>
        </w:rPr>
        <w:t>算子作用于图像，</w:t>
      </w:r>
      <w:r w:rsidR="00585654">
        <w:rPr>
          <w:rFonts w:ascii="Times New Roman" w:eastAsia="宋体" w:hAnsi="宋体" w:cs="Times New Roman" w:hint="eastAsia"/>
          <w:color w:val="000000"/>
          <w:szCs w:val="20"/>
        </w:rPr>
        <w:t>可获得图像边缘检测结果如下所示</w:t>
      </w:r>
      <w:r w:rsidR="00A80A85">
        <w:rPr>
          <w:rFonts w:ascii="Times New Roman" w:eastAsia="宋体" w:hAnsi="宋体" w:cs="Times New Roman" w:hint="eastAsia"/>
          <w:color w:val="000000"/>
          <w:szCs w:val="20"/>
        </w:rPr>
        <w:t>：</w:t>
      </w:r>
    </w:p>
    <w:p w14:paraId="32E56295" w14:textId="77777777" w:rsidR="00A80A85" w:rsidRDefault="00A80A85" w:rsidP="00A80A85">
      <w:pPr>
        <w:autoSpaceDE w:val="0"/>
        <w:autoSpaceDN w:val="0"/>
        <w:adjustRightInd w:val="0"/>
        <w:snapToGrid w:val="0"/>
      </w:pPr>
    </w:p>
    <w:p w14:paraId="47AC29D7" w14:textId="4C0628BE" w:rsidR="00A80A85" w:rsidRDefault="00A80A85" w:rsidP="00A80A85">
      <w:pPr>
        <w:autoSpaceDE w:val="0"/>
        <w:autoSpaceDN w:val="0"/>
        <w:adjustRightInd w:val="0"/>
        <w:snapToGrid w:val="0"/>
        <w:jc w:val="center"/>
      </w:pPr>
      <w:r w:rsidRPr="00A80A85">
        <w:rPr>
          <w:noProof/>
        </w:rPr>
        <w:drawing>
          <wp:inline distT="0" distB="0" distL="0" distR="0" wp14:anchorId="368455C9" wp14:editId="5C3A1635">
            <wp:extent cx="1469340" cy="264160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9"/>
                    <a:srcRect r="60729"/>
                    <a:stretch/>
                  </pic:blipFill>
                  <pic:spPr bwMode="auto">
                    <a:xfrm>
                      <a:off x="0" y="0"/>
                      <a:ext cx="1475132" cy="2652013"/>
                    </a:xfrm>
                    <a:prstGeom prst="rect">
                      <a:avLst/>
                    </a:prstGeom>
                    <a:ln>
                      <a:noFill/>
                    </a:ln>
                    <a:extLst>
                      <a:ext uri="{53640926-AAD7-44D8-BBD7-CCE9431645EC}">
                        <a14:shadowObscured xmlns:a14="http://schemas.microsoft.com/office/drawing/2010/main"/>
                      </a:ext>
                    </a:extLst>
                  </pic:spPr>
                </pic:pic>
              </a:graphicData>
            </a:graphic>
          </wp:inline>
        </w:drawing>
      </w:r>
      <w:r w:rsidRPr="00A80A85">
        <w:rPr>
          <w:noProof/>
        </w:rPr>
        <w:drawing>
          <wp:inline distT="0" distB="0" distL="0" distR="0" wp14:anchorId="2355CF67" wp14:editId="5196D713">
            <wp:extent cx="1476375" cy="2639823"/>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9"/>
                    <a:srcRect l="60515"/>
                    <a:stretch/>
                  </pic:blipFill>
                  <pic:spPr bwMode="auto">
                    <a:xfrm>
                      <a:off x="0" y="0"/>
                      <a:ext cx="1477690" cy="2642174"/>
                    </a:xfrm>
                    <a:prstGeom prst="rect">
                      <a:avLst/>
                    </a:prstGeom>
                    <a:ln>
                      <a:noFill/>
                    </a:ln>
                    <a:extLst>
                      <a:ext uri="{53640926-AAD7-44D8-BBD7-CCE9431645EC}">
                        <a14:shadowObscured xmlns:a14="http://schemas.microsoft.com/office/drawing/2010/main"/>
                      </a:ext>
                    </a:extLst>
                  </pic:spPr>
                </pic:pic>
              </a:graphicData>
            </a:graphic>
          </wp:inline>
        </w:drawing>
      </w:r>
    </w:p>
    <w:p w14:paraId="0C2BEC1A" w14:textId="51825D2E" w:rsidR="00FF2CF4" w:rsidRPr="00F34848" w:rsidRDefault="00A80A85" w:rsidP="00F34848">
      <w:pPr>
        <w:snapToGrid w:val="0"/>
        <w:jc w:val="center"/>
        <w:rPr>
          <w:rFonts w:ascii="宋体" w:eastAsia="宋体" w:hAnsi="宋体" w:cs="Times New Roman"/>
          <w:bCs/>
          <w:sz w:val="18"/>
          <w:szCs w:val="24"/>
        </w:rPr>
      </w:pPr>
      <w:r w:rsidRPr="00F34848">
        <w:rPr>
          <w:rFonts w:ascii="宋体" w:eastAsia="宋体" w:hAnsi="宋体" w:cs="Times New Roman" w:hint="eastAsia"/>
          <w:bCs/>
          <w:sz w:val="18"/>
          <w:szCs w:val="24"/>
        </w:rPr>
        <w:t>图1</w:t>
      </w:r>
      <w:r w:rsidRPr="00F34848">
        <w:rPr>
          <w:rFonts w:ascii="宋体" w:eastAsia="宋体" w:hAnsi="宋体" w:cs="Times New Roman"/>
          <w:bCs/>
          <w:sz w:val="18"/>
          <w:szCs w:val="24"/>
        </w:rPr>
        <w:t>5</w:t>
      </w:r>
      <w:r w:rsidRPr="00F34848">
        <w:rPr>
          <w:rFonts w:ascii="宋体" w:eastAsia="宋体" w:hAnsi="宋体" w:cs="Times New Roman" w:hint="eastAsia"/>
          <w:bCs/>
          <w:sz w:val="18"/>
          <w:szCs w:val="24"/>
        </w:rPr>
        <w:t>：边缘检测局部效果对比，从左至右，从上至下分别为Roberts、</w:t>
      </w:r>
      <w:r w:rsidRPr="00F34848">
        <w:rPr>
          <w:rFonts w:ascii="宋体" w:eastAsia="宋体" w:hAnsi="宋体" w:cs="Times New Roman"/>
          <w:bCs/>
          <w:sz w:val="18"/>
          <w:szCs w:val="24"/>
        </w:rPr>
        <w:t>S</w:t>
      </w:r>
      <w:r w:rsidRPr="00F34848">
        <w:rPr>
          <w:rFonts w:ascii="宋体" w:eastAsia="宋体" w:hAnsi="宋体" w:cs="Times New Roman" w:hint="eastAsia"/>
          <w:bCs/>
          <w:sz w:val="18"/>
          <w:szCs w:val="24"/>
        </w:rPr>
        <w:t>obel、</w:t>
      </w:r>
      <w:proofErr w:type="spellStart"/>
      <w:r w:rsidRPr="00F34848">
        <w:rPr>
          <w:rFonts w:ascii="宋体" w:eastAsia="宋体" w:hAnsi="宋体" w:cs="Times New Roman"/>
          <w:bCs/>
          <w:sz w:val="18"/>
          <w:szCs w:val="24"/>
        </w:rPr>
        <w:t>P</w:t>
      </w:r>
      <w:r w:rsidRPr="00F34848">
        <w:rPr>
          <w:rFonts w:ascii="宋体" w:eastAsia="宋体" w:hAnsi="宋体" w:cs="Times New Roman" w:hint="eastAsia"/>
          <w:bCs/>
          <w:sz w:val="18"/>
          <w:szCs w:val="24"/>
        </w:rPr>
        <w:t>erwitt</w:t>
      </w:r>
      <w:proofErr w:type="spellEnd"/>
      <w:r w:rsidRPr="00F34848">
        <w:rPr>
          <w:rFonts w:ascii="宋体" w:eastAsia="宋体" w:hAnsi="宋体" w:cs="Times New Roman" w:hint="eastAsia"/>
          <w:bCs/>
          <w:sz w:val="18"/>
          <w:szCs w:val="24"/>
        </w:rPr>
        <w:t>和canny算子</w:t>
      </w:r>
    </w:p>
    <w:p w14:paraId="0BE88F68" w14:textId="786895B6" w:rsidR="00A74285" w:rsidRPr="004C0E3F" w:rsidRDefault="00F34848" w:rsidP="004C0E3F">
      <w:pPr>
        <w:tabs>
          <w:tab w:val="left" w:pos="360"/>
        </w:tabs>
        <w:snapToGrid w:val="0"/>
        <w:spacing w:afterLines="50" w:after="156"/>
        <w:jc w:val="center"/>
        <w:rPr>
          <w:rFonts w:ascii="Times New Roman" w:eastAsia="宋体" w:hAnsi="Times New Roman" w:cs="Times New Roman"/>
          <w:sz w:val="18"/>
          <w:szCs w:val="18"/>
        </w:rPr>
      </w:pPr>
      <w:r w:rsidRPr="004C0E3F">
        <w:rPr>
          <w:rFonts w:ascii="Times New Roman" w:eastAsia="宋体" w:hAnsi="Times New Roman" w:cs="Times New Roman"/>
          <w:sz w:val="18"/>
          <w:szCs w:val="18"/>
        </w:rPr>
        <w:lastRenderedPageBreak/>
        <w:t xml:space="preserve">Figure 15: Comparison of local effects of edge detection, from left to right, from top to bottom, </w:t>
      </w:r>
      <w:proofErr w:type="spellStart"/>
      <w:r w:rsidRPr="004C0E3F">
        <w:rPr>
          <w:rFonts w:ascii="Times New Roman" w:eastAsia="宋体" w:hAnsi="Times New Roman" w:cs="Times New Roman"/>
          <w:sz w:val="18"/>
          <w:szCs w:val="18"/>
        </w:rPr>
        <w:t>roberts</w:t>
      </w:r>
      <w:proofErr w:type="spellEnd"/>
      <w:r w:rsidRPr="004C0E3F">
        <w:rPr>
          <w:rFonts w:ascii="Times New Roman" w:eastAsia="宋体" w:hAnsi="Times New Roman" w:cs="Times New Roman"/>
          <w:sz w:val="18"/>
          <w:szCs w:val="18"/>
        </w:rPr>
        <w:t xml:space="preserve">, Sobel, </w:t>
      </w:r>
      <w:proofErr w:type="spellStart"/>
      <w:r w:rsidRPr="004C0E3F">
        <w:rPr>
          <w:rFonts w:ascii="Times New Roman" w:eastAsia="宋体" w:hAnsi="Times New Roman" w:cs="Times New Roman"/>
          <w:sz w:val="18"/>
          <w:szCs w:val="18"/>
        </w:rPr>
        <w:t>Perwitt</w:t>
      </w:r>
      <w:proofErr w:type="spellEnd"/>
      <w:r w:rsidRPr="004C0E3F">
        <w:rPr>
          <w:rFonts w:ascii="Times New Roman" w:eastAsia="宋体" w:hAnsi="Times New Roman" w:cs="Times New Roman"/>
          <w:sz w:val="18"/>
          <w:szCs w:val="18"/>
        </w:rPr>
        <w:t>, and cannon operators</w:t>
      </w:r>
    </w:p>
    <w:p w14:paraId="789533DF" w14:textId="7FE50522" w:rsidR="00FF2CF4" w:rsidRDefault="00A80A85" w:rsidP="00A80A85">
      <w:pPr>
        <w:autoSpaceDE w:val="0"/>
        <w:autoSpaceDN w:val="0"/>
        <w:adjustRightInd w:val="0"/>
        <w:snapToGrid w:val="0"/>
        <w:rPr>
          <w:rFonts w:ascii="Times New Roman" w:eastAsia="宋体" w:hAnsi="宋体" w:cs="Times New Roman"/>
          <w:noProof/>
          <w:color w:val="000000"/>
          <w:szCs w:val="20"/>
        </w:rPr>
      </w:pPr>
      <w:r>
        <w:rPr>
          <w:rFonts w:ascii="Times New Roman" w:eastAsia="宋体" w:hAnsi="宋体" w:cs="Times New Roman" w:hint="eastAsia"/>
          <w:noProof/>
          <w:color w:val="000000"/>
          <w:szCs w:val="20"/>
        </w:rPr>
        <w:t>由于</w:t>
      </w:r>
      <w:r>
        <w:rPr>
          <w:rFonts w:ascii="Times New Roman" w:eastAsia="宋体" w:hAnsi="宋体" w:cs="Times New Roman"/>
          <w:noProof/>
          <w:color w:val="000000"/>
          <w:szCs w:val="20"/>
        </w:rPr>
        <w:t>C</w:t>
      </w:r>
      <w:r>
        <w:rPr>
          <w:rFonts w:ascii="Times New Roman" w:eastAsia="宋体" w:hAnsi="宋体" w:cs="Times New Roman" w:hint="eastAsia"/>
          <w:noProof/>
          <w:color w:val="000000"/>
          <w:szCs w:val="20"/>
        </w:rPr>
        <w:t>anny</w:t>
      </w:r>
      <w:r>
        <w:rPr>
          <w:rFonts w:ascii="Times New Roman" w:eastAsia="宋体" w:hAnsi="宋体" w:cs="Times New Roman" w:hint="eastAsia"/>
          <w:noProof/>
          <w:color w:val="000000"/>
          <w:szCs w:val="20"/>
        </w:rPr>
        <w:t>算子很好的考虑了噪声的影响，经过对比，</w:t>
      </w:r>
      <w:r>
        <w:rPr>
          <w:rFonts w:ascii="Times New Roman" w:eastAsia="宋体" w:hAnsi="宋体" w:cs="Times New Roman" w:hint="eastAsia"/>
          <w:noProof/>
          <w:color w:val="000000"/>
          <w:szCs w:val="20"/>
        </w:rPr>
        <w:t>canny</w:t>
      </w:r>
      <w:r>
        <w:rPr>
          <w:rFonts w:ascii="Times New Roman" w:eastAsia="宋体" w:hAnsi="宋体" w:cs="Times New Roman" w:hint="eastAsia"/>
          <w:noProof/>
          <w:color w:val="000000"/>
          <w:szCs w:val="20"/>
        </w:rPr>
        <w:t>算子的表现最佳，因此选用</w:t>
      </w:r>
      <w:r>
        <w:rPr>
          <w:rFonts w:ascii="Times New Roman" w:eastAsia="宋体" w:hAnsi="宋体" w:cs="Times New Roman" w:hint="eastAsia"/>
          <w:noProof/>
          <w:color w:val="000000"/>
          <w:szCs w:val="20"/>
        </w:rPr>
        <w:t>canny</w:t>
      </w:r>
      <w:r>
        <w:rPr>
          <w:rFonts w:ascii="Times New Roman" w:eastAsia="宋体" w:hAnsi="宋体" w:cs="Times New Roman" w:hint="eastAsia"/>
          <w:noProof/>
          <w:color w:val="000000"/>
          <w:szCs w:val="20"/>
        </w:rPr>
        <w:t>边缘检测后的图像作为原始图片的边缘检测结果。</w:t>
      </w:r>
    </w:p>
    <w:p w14:paraId="720D7704" w14:textId="74F7540B" w:rsidR="003D699A" w:rsidRDefault="003D699A" w:rsidP="00A80A85">
      <w:pPr>
        <w:autoSpaceDE w:val="0"/>
        <w:autoSpaceDN w:val="0"/>
        <w:adjustRightInd w:val="0"/>
        <w:snapToGrid w:val="0"/>
        <w:rPr>
          <w:rFonts w:ascii="Times New Roman" w:eastAsia="宋体" w:hAnsi="宋体" w:cs="Times New Roman"/>
          <w:noProof/>
          <w:color w:val="000000"/>
          <w:szCs w:val="20"/>
        </w:rPr>
      </w:pPr>
      <w:r>
        <w:rPr>
          <w:rFonts w:ascii="Times New Roman" w:eastAsia="宋体" w:hAnsi="宋体" w:cs="Times New Roman"/>
          <w:noProof/>
          <w:color w:val="000000"/>
          <w:szCs w:val="20"/>
        </w:rPr>
        <w:tab/>
      </w:r>
      <w:r>
        <w:rPr>
          <w:rFonts w:ascii="Times New Roman" w:eastAsia="宋体" w:hAnsi="宋体" w:cs="Times New Roman" w:hint="eastAsia"/>
          <w:noProof/>
          <w:color w:val="000000"/>
          <w:szCs w:val="20"/>
        </w:rPr>
        <w:t>对边缘图像进行霍夫圆检测，由于霍夫圆检测具有较强的抗噪声能力，因此即便上方两小孔被刻度值遮蔽，仍可以实现圆的检测，将检测出的图像用蓝色的线画出，结果如下：</w:t>
      </w:r>
    </w:p>
    <w:p w14:paraId="4F6032E4" w14:textId="77777777" w:rsidR="00A74285" w:rsidRDefault="00A74285" w:rsidP="00A80A85">
      <w:pPr>
        <w:autoSpaceDE w:val="0"/>
        <w:autoSpaceDN w:val="0"/>
        <w:adjustRightInd w:val="0"/>
        <w:snapToGrid w:val="0"/>
        <w:rPr>
          <w:rFonts w:ascii="Times New Roman" w:eastAsia="宋体" w:hAnsi="宋体" w:cs="Times New Roman"/>
          <w:noProof/>
          <w:color w:val="000000"/>
          <w:szCs w:val="20"/>
        </w:rPr>
      </w:pPr>
    </w:p>
    <w:p w14:paraId="4641710F" w14:textId="38B21A3C" w:rsidR="003D699A" w:rsidRDefault="003D699A" w:rsidP="000903A8">
      <w:pPr>
        <w:autoSpaceDE w:val="0"/>
        <w:autoSpaceDN w:val="0"/>
        <w:adjustRightInd w:val="0"/>
        <w:snapToGrid w:val="0"/>
        <w:jc w:val="center"/>
        <w:rPr>
          <w:rFonts w:ascii="Times New Roman" w:eastAsia="宋体" w:hAnsi="宋体" w:cs="Times New Roman"/>
          <w:noProof/>
          <w:color w:val="000000"/>
          <w:szCs w:val="20"/>
        </w:rPr>
      </w:pPr>
      <w:r w:rsidRPr="003D699A">
        <w:rPr>
          <w:rFonts w:ascii="Times New Roman" w:eastAsia="宋体" w:hAnsi="宋体" w:cs="Times New Roman"/>
          <w:noProof/>
          <w:color w:val="000000"/>
          <w:szCs w:val="20"/>
        </w:rPr>
        <w:drawing>
          <wp:inline distT="0" distB="0" distL="0" distR="0" wp14:anchorId="40A2F297" wp14:editId="1A45E824">
            <wp:extent cx="2390301" cy="2074843"/>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2411820" cy="2093522"/>
                    </a:xfrm>
                    <a:prstGeom prst="rect">
                      <a:avLst/>
                    </a:prstGeom>
                    <a:noFill/>
                    <a:ln>
                      <a:noFill/>
                    </a:ln>
                  </pic:spPr>
                </pic:pic>
              </a:graphicData>
            </a:graphic>
          </wp:inline>
        </w:drawing>
      </w:r>
    </w:p>
    <w:p w14:paraId="480E5DE8" w14:textId="77777777" w:rsidR="00F34848" w:rsidRPr="00F34848" w:rsidRDefault="000903A8" w:rsidP="00F34848">
      <w:pPr>
        <w:snapToGrid w:val="0"/>
        <w:jc w:val="center"/>
        <w:rPr>
          <w:rFonts w:ascii="宋体" w:eastAsia="宋体" w:hAnsi="宋体" w:cs="Times New Roman"/>
          <w:bCs/>
          <w:sz w:val="18"/>
          <w:szCs w:val="24"/>
        </w:rPr>
      </w:pPr>
      <w:r w:rsidRPr="00F34848">
        <w:rPr>
          <w:rFonts w:ascii="宋体" w:eastAsia="宋体" w:hAnsi="宋体" w:cs="Times New Roman" w:hint="eastAsia"/>
          <w:bCs/>
          <w:sz w:val="18"/>
          <w:szCs w:val="24"/>
        </w:rPr>
        <w:t>图1</w:t>
      </w:r>
      <w:r w:rsidRPr="00F34848">
        <w:rPr>
          <w:rFonts w:ascii="宋体" w:eastAsia="宋体" w:hAnsi="宋体" w:cs="Times New Roman"/>
          <w:bCs/>
          <w:sz w:val="18"/>
          <w:szCs w:val="24"/>
        </w:rPr>
        <w:t>6</w:t>
      </w:r>
      <w:r w:rsidRPr="00F34848">
        <w:rPr>
          <w:rFonts w:ascii="宋体" w:eastAsia="宋体" w:hAnsi="宋体" w:cs="Times New Roman" w:hint="eastAsia"/>
          <w:bCs/>
          <w:sz w:val="18"/>
          <w:szCs w:val="24"/>
        </w:rPr>
        <w:t>：霍夫圆检测结果</w:t>
      </w:r>
    </w:p>
    <w:p w14:paraId="785877C2" w14:textId="460C46B3" w:rsidR="00A74285" w:rsidRPr="004C0E3F" w:rsidRDefault="00F34848" w:rsidP="004C0E3F">
      <w:pPr>
        <w:tabs>
          <w:tab w:val="left" w:pos="360"/>
        </w:tabs>
        <w:snapToGrid w:val="0"/>
        <w:spacing w:afterLines="50" w:after="156"/>
        <w:jc w:val="center"/>
        <w:rPr>
          <w:rFonts w:ascii="Times New Roman" w:eastAsia="宋体" w:hAnsi="Times New Roman" w:cs="Times New Roman"/>
          <w:sz w:val="18"/>
          <w:szCs w:val="18"/>
        </w:rPr>
      </w:pPr>
      <w:r w:rsidRPr="004C0E3F">
        <w:rPr>
          <w:rFonts w:ascii="Times New Roman" w:eastAsia="宋体" w:hAnsi="Times New Roman" w:cs="Times New Roman"/>
          <w:sz w:val="18"/>
          <w:szCs w:val="18"/>
        </w:rPr>
        <w:t>Figure 16: Ho</w:t>
      </w:r>
      <w:r w:rsidR="00F55D3F">
        <w:rPr>
          <w:rFonts w:ascii="Times New Roman" w:eastAsia="宋体" w:hAnsi="Times New Roman" w:cs="Times New Roman" w:hint="eastAsia"/>
          <w:sz w:val="18"/>
          <w:szCs w:val="18"/>
        </w:rPr>
        <w:t>ugh</w:t>
      </w:r>
      <w:r w:rsidRPr="004C0E3F">
        <w:rPr>
          <w:rFonts w:ascii="Times New Roman" w:eastAsia="宋体" w:hAnsi="Times New Roman" w:cs="Times New Roman"/>
          <w:sz w:val="18"/>
          <w:szCs w:val="18"/>
        </w:rPr>
        <w:t xml:space="preserve"> circle test results</w:t>
      </w:r>
    </w:p>
    <w:p w14:paraId="4B43530C" w14:textId="388D2946" w:rsidR="000903A8" w:rsidRDefault="000903A8" w:rsidP="000903A8">
      <w:pPr>
        <w:autoSpaceDE w:val="0"/>
        <w:autoSpaceDN w:val="0"/>
        <w:adjustRightInd w:val="0"/>
        <w:snapToGrid w:val="0"/>
        <w:ind w:firstLine="420"/>
        <w:rPr>
          <w:rFonts w:ascii="Times New Roman" w:eastAsia="宋体" w:hAnsi="宋体" w:cs="Times New Roman"/>
          <w:noProof/>
          <w:color w:val="000000"/>
          <w:szCs w:val="20"/>
        </w:rPr>
      </w:pPr>
      <w:r>
        <w:rPr>
          <w:rFonts w:ascii="Times New Roman" w:eastAsia="宋体" w:hAnsi="宋体" w:cs="Times New Roman" w:hint="eastAsia"/>
          <w:noProof/>
          <w:color w:val="000000"/>
          <w:szCs w:val="20"/>
        </w:rPr>
        <w:t>霍夫圆检测虽可以检测出圆，但其精度不高，无法满足工业测量的需求，因此对边缘图像进行闭运算。填补由于刻度尺遮挡而无法识别的部分圆孔边缘。</w:t>
      </w:r>
    </w:p>
    <w:p w14:paraId="1A75311B" w14:textId="77777777" w:rsidR="00A74285" w:rsidRDefault="00A74285" w:rsidP="000903A8">
      <w:pPr>
        <w:autoSpaceDE w:val="0"/>
        <w:autoSpaceDN w:val="0"/>
        <w:adjustRightInd w:val="0"/>
        <w:snapToGrid w:val="0"/>
        <w:ind w:firstLine="420"/>
        <w:rPr>
          <w:rFonts w:ascii="Times New Roman" w:eastAsia="宋体" w:hAnsi="宋体" w:cs="Times New Roman"/>
          <w:noProof/>
          <w:color w:val="000000"/>
          <w:szCs w:val="20"/>
        </w:rPr>
      </w:pPr>
    </w:p>
    <w:p w14:paraId="543B7AF0" w14:textId="4DA4BAC5" w:rsidR="000903A8" w:rsidRPr="003D699A" w:rsidRDefault="000903A8" w:rsidP="006D11C8">
      <w:pPr>
        <w:autoSpaceDE w:val="0"/>
        <w:autoSpaceDN w:val="0"/>
        <w:adjustRightInd w:val="0"/>
        <w:snapToGrid w:val="0"/>
        <w:jc w:val="center"/>
        <w:rPr>
          <w:rFonts w:ascii="Times New Roman" w:eastAsia="宋体" w:hAnsi="宋体" w:cs="Times New Roman"/>
          <w:noProof/>
          <w:color w:val="000000"/>
          <w:szCs w:val="20"/>
        </w:rPr>
      </w:pPr>
      <w:r w:rsidRPr="000903A8">
        <w:rPr>
          <w:rFonts w:ascii="Times New Roman" w:eastAsia="宋体" w:hAnsi="宋体" w:cs="Times New Roman"/>
          <w:noProof/>
          <w:color w:val="000000"/>
          <w:szCs w:val="20"/>
        </w:rPr>
        <w:drawing>
          <wp:inline distT="0" distB="0" distL="0" distR="0" wp14:anchorId="0F17F59B" wp14:editId="534015F9">
            <wp:extent cx="2453241" cy="819150"/>
            <wp:effectExtent l="0" t="0" r="444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480882" cy="828379"/>
                    </a:xfrm>
                    <a:prstGeom prst="rect">
                      <a:avLst/>
                    </a:prstGeom>
                    <a:noFill/>
                    <a:ln>
                      <a:noFill/>
                    </a:ln>
                  </pic:spPr>
                </pic:pic>
              </a:graphicData>
            </a:graphic>
          </wp:inline>
        </w:drawing>
      </w:r>
    </w:p>
    <w:p w14:paraId="4A29AA9C" w14:textId="4350D593" w:rsidR="00A80A85" w:rsidRPr="00F34848" w:rsidRDefault="000903A8" w:rsidP="00F34848">
      <w:pPr>
        <w:snapToGrid w:val="0"/>
        <w:jc w:val="center"/>
        <w:rPr>
          <w:rFonts w:ascii="宋体" w:eastAsia="宋体" w:hAnsi="宋体" w:cs="Times New Roman"/>
          <w:bCs/>
          <w:sz w:val="18"/>
          <w:szCs w:val="24"/>
        </w:rPr>
      </w:pPr>
      <w:r w:rsidRPr="00F34848">
        <w:rPr>
          <w:rFonts w:ascii="宋体" w:eastAsia="宋体" w:hAnsi="宋体" w:cs="Times New Roman" w:hint="eastAsia"/>
          <w:bCs/>
          <w:sz w:val="18"/>
          <w:szCs w:val="24"/>
        </w:rPr>
        <w:t>图1</w:t>
      </w:r>
      <w:r w:rsidRPr="00F34848">
        <w:rPr>
          <w:rFonts w:ascii="宋体" w:eastAsia="宋体" w:hAnsi="宋体" w:cs="Times New Roman"/>
          <w:bCs/>
          <w:sz w:val="18"/>
          <w:szCs w:val="24"/>
        </w:rPr>
        <w:t>7</w:t>
      </w:r>
      <w:r w:rsidRPr="00F34848">
        <w:rPr>
          <w:rFonts w:ascii="宋体" w:eastAsia="宋体" w:hAnsi="宋体" w:cs="Times New Roman" w:hint="eastAsia"/>
          <w:bCs/>
          <w:sz w:val="18"/>
          <w:szCs w:val="24"/>
        </w:rPr>
        <w:t>：闭运算填补边缘缝隙结果</w:t>
      </w:r>
      <w:r w:rsidR="00426979" w:rsidRPr="00F34848">
        <w:rPr>
          <w:rFonts w:ascii="宋体" w:eastAsia="宋体" w:hAnsi="宋体" w:cs="Times New Roman" w:hint="eastAsia"/>
          <w:bCs/>
          <w:sz w:val="18"/>
          <w:szCs w:val="24"/>
        </w:rPr>
        <w:t>（上方两孔的局部图）</w:t>
      </w:r>
    </w:p>
    <w:p w14:paraId="4ADF2E57" w14:textId="23CC8720" w:rsidR="00A74285" w:rsidRPr="004C0E3F" w:rsidRDefault="00F34848" w:rsidP="004C0E3F">
      <w:pPr>
        <w:tabs>
          <w:tab w:val="left" w:pos="360"/>
        </w:tabs>
        <w:snapToGrid w:val="0"/>
        <w:spacing w:afterLines="50" w:after="156"/>
        <w:jc w:val="center"/>
        <w:rPr>
          <w:rFonts w:ascii="Times New Roman" w:eastAsia="宋体" w:hAnsi="Times New Roman" w:cs="Times New Roman"/>
          <w:sz w:val="18"/>
          <w:szCs w:val="18"/>
        </w:rPr>
      </w:pPr>
      <w:r w:rsidRPr="004C0E3F">
        <w:rPr>
          <w:rFonts w:ascii="Times New Roman" w:eastAsia="宋体" w:hAnsi="Times New Roman" w:cs="Times New Roman"/>
          <w:sz w:val="18"/>
          <w:szCs w:val="18"/>
        </w:rPr>
        <w:t>Figure 17: Closed operation fills in the edge gap result (local view of the upper two holes)</w:t>
      </w:r>
    </w:p>
    <w:p w14:paraId="582AD38D" w14:textId="6F01A2BC" w:rsidR="00F61197" w:rsidRDefault="00426979" w:rsidP="0057755F">
      <w:pPr>
        <w:autoSpaceDE w:val="0"/>
        <w:autoSpaceDN w:val="0"/>
        <w:adjustRightInd w:val="0"/>
        <w:snapToGrid w:val="0"/>
        <w:rPr>
          <w:rFonts w:ascii="Times New Roman" w:eastAsia="宋体" w:hAnsi="宋体" w:cs="Times New Roman"/>
          <w:color w:val="000000"/>
          <w:szCs w:val="20"/>
        </w:rPr>
      </w:pPr>
      <w:r>
        <w:rPr>
          <w:rFonts w:ascii="Times New Roman" w:eastAsia="宋体" w:hAnsi="宋体" w:cs="Times New Roman"/>
          <w:color w:val="000000"/>
          <w:szCs w:val="20"/>
        </w:rPr>
        <w:tab/>
      </w:r>
      <w:r>
        <w:rPr>
          <w:rFonts w:ascii="Times New Roman" w:eastAsia="宋体" w:hAnsi="宋体" w:cs="Times New Roman" w:hint="eastAsia"/>
          <w:color w:val="000000"/>
          <w:szCs w:val="20"/>
        </w:rPr>
        <w:t>结合之前霍夫圆检测获得的粗略圆信息，提取闭运算处理后图像的小孔部分，将其他部分的像素改为</w:t>
      </w:r>
      <w:r>
        <w:rPr>
          <w:rFonts w:ascii="Times New Roman" w:eastAsia="宋体" w:hAnsi="宋体" w:cs="Times New Roman" w:hint="eastAsia"/>
          <w:color w:val="000000"/>
          <w:szCs w:val="20"/>
        </w:rPr>
        <w:t>0</w:t>
      </w:r>
      <w:r>
        <w:rPr>
          <w:rFonts w:ascii="Times New Roman" w:eastAsia="宋体" w:hAnsi="宋体" w:cs="Times New Roman" w:hint="eastAsia"/>
          <w:color w:val="000000"/>
          <w:szCs w:val="20"/>
        </w:rPr>
        <w:t>：</w:t>
      </w:r>
    </w:p>
    <w:p w14:paraId="2CCCEC0D" w14:textId="77777777" w:rsidR="00A74285" w:rsidRPr="00F61197" w:rsidRDefault="00A74285" w:rsidP="0057755F">
      <w:pPr>
        <w:autoSpaceDE w:val="0"/>
        <w:autoSpaceDN w:val="0"/>
        <w:adjustRightInd w:val="0"/>
        <w:snapToGrid w:val="0"/>
        <w:rPr>
          <w:rFonts w:ascii="Times New Roman" w:eastAsia="宋体" w:hAnsi="宋体" w:cs="Times New Roman"/>
          <w:color w:val="000000"/>
          <w:szCs w:val="20"/>
        </w:rPr>
      </w:pPr>
    </w:p>
    <w:p w14:paraId="251D2DB9" w14:textId="5B08EC50" w:rsidR="00F61197" w:rsidRPr="00426979" w:rsidRDefault="00F61197" w:rsidP="00426979">
      <w:pPr>
        <w:autoSpaceDE w:val="0"/>
        <w:autoSpaceDN w:val="0"/>
        <w:adjustRightInd w:val="0"/>
        <w:snapToGrid w:val="0"/>
        <w:jc w:val="center"/>
        <w:rPr>
          <w:rFonts w:ascii="Times New Roman" w:eastAsia="宋体" w:hAnsi="宋体" w:cs="Times New Roman"/>
          <w:color w:val="000000"/>
          <w:szCs w:val="20"/>
        </w:rPr>
      </w:pPr>
      <w:r w:rsidRPr="00426979">
        <w:rPr>
          <w:rFonts w:ascii="Times New Roman" w:eastAsia="宋体" w:hAnsi="宋体" w:cs="Times New Roman"/>
          <w:noProof/>
          <w:color w:val="000000"/>
          <w:szCs w:val="20"/>
        </w:rPr>
        <w:drawing>
          <wp:inline distT="0" distB="0" distL="0" distR="0" wp14:anchorId="005EAB2F" wp14:editId="0C1421F8">
            <wp:extent cx="2540000" cy="61483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2568442" cy="621718"/>
                    </a:xfrm>
                    <a:prstGeom prst="rect">
                      <a:avLst/>
                    </a:prstGeom>
                    <a:noFill/>
                    <a:ln>
                      <a:noFill/>
                    </a:ln>
                  </pic:spPr>
                </pic:pic>
              </a:graphicData>
            </a:graphic>
          </wp:inline>
        </w:drawing>
      </w:r>
    </w:p>
    <w:p w14:paraId="19413EC1" w14:textId="6444003B" w:rsidR="00426979" w:rsidRPr="00F34848" w:rsidRDefault="00426979" w:rsidP="00F34848">
      <w:pPr>
        <w:snapToGrid w:val="0"/>
        <w:jc w:val="center"/>
        <w:rPr>
          <w:rFonts w:ascii="宋体" w:eastAsia="宋体" w:hAnsi="宋体" w:cs="Times New Roman"/>
          <w:bCs/>
          <w:sz w:val="18"/>
          <w:szCs w:val="24"/>
        </w:rPr>
      </w:pPr>
      <w:r w:rsidRPr="00F34848">
        <w:rPr>
          <w:rFonts w:ascii="宋体" w:eastAsia="宋体" w:hAnsi="宋体" w:cs="Times New Roman" w:hint="eastAsia"/>
          <w:bCs/>
          <w:sz w:val="18"/>
          <w:szCs w:val="24"/>
        </w:rPr>
        <w:t>图1</w:t>
      </w:r>
      <w:r w:rsidRPr="00F34848">
        <w:rPr>
          <w:rFonts w:ascii="宋体" w:eastAsia="宋体" w:hAnsi="宋体" w:cs="Times New Roman"/>
          <w:bCs/>
          <w:sz w:val="18"/>
          <w:szCs w:val="24"/>
        </w:rPr>
        <w:t>8</w:t>
      </w:r>
      <w:r w:rsidRPr="00F34848">
        <w:rPr>
          <w:rFonts w:ascii="宋体" w:eastAsia="宋体" w:hAnsi="宋体" w:cs="Times New Roman" w:hint="eastAsia"/>
          <w:bCs/>
          <w:sz w:val="18"/>
          <w:szCs w:val="24"/>
        </w:rPr>
        <w:t>：利用霍夫圆圈定部分区域保留的闭运算结果（上方两孔的局部图）</w:t>
      </w:r>
    </w:p>
    <w:p w14:paraId="1FC9B28C" w14:textId="2DE5270C" w:rsidR="00570736" w:rsidRPr="004C0E3F" w:rsidRDefault="00F34848" w:rsidP="004C0E3F">
      <w:pPr>
        <w:tabs>
          <w:tab w:val="left" w:pos="360"/>
        </w:tabs>
        <w:snapToGrid w:val="0"/>
        <w:spacing w:afterLines="50" w:after="156"/>
        <w:jc w:val="center"/>
        <w:rPr>
          <w:rFonts w:ascii="Times New Roman" w:eastAsia="宋体" w:hAnsi="Times New Roman" w:cs="Times New Roman"/>
          <w:sz w:val="18"/>
          <w:szCs w:val="18"/>
        </w:rPr>
      </w:pPr>
      <w:r w:rsidRPr="004C0E3F">
        <w:rPr>
          <w:rFonts w:ascii="Times New Roman" w:eastAsia="宋体" w:hAnsi="Times New Roman" w:cs="Times New Roman"/>
          <w:sz w:val="18"/>
          <w:szCs w:val="18"/>
        </w:rPr>
        <w:t>Figure 18: Closed operation result of a partial area reserved using a Hove circle (local view of the upper two holes)</w:t>
      </w:r>
    </w:p>
    <w:p w14:paraId="2AEE5C13" w14:textId="50DCACFE" w:rsidR="00426979" w:rsidRDefault="00F61197" w:rsidP="00570736">
      <w:pPr>
        <w:autoSpaceDE w:val="0"/>
        <w:autoSpaceDN w:val="0"/>
        <w:adjustRightInd w:val="0"/>
        <w:snapToGrid w:val="0"/>
        <w:jc w:val="center"/>
        <w:rPr>
          <w:rFonts w:ascii="Times New Roman" w:eastAsia="宋体" w:hAnsi="宋体" w:cs="Times New Roman"/>
          <w:color w:val="000000"/>
          <w:szCs w:val="20"/>
        </w:rPr>
      </w:pPr>
      <w:r w:rsidRPr="00F61197">
        <w:rPr>
          <w:rFonts w:ascii="Times New Roman" w:eastAsia="宋体" w:hAnsi="宋体" w:cs="Times New Roman"/>
          <w:noProof/>
          <w:color w:val="000000"/>
          <w:szCs w:val="20"/>
        </w:rPr>
        <w:drawing>
          <wp:inline distT="0" distB="0" distL="0" distR="0" wp14:anchorId="2C61A91C" wp14:editId="31B972B1">
            <wp:extent cx="2619301" cy="246697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2663224" cy="2508344"/>
                    </a:xfrm>
                    <a:prstGeom prst="rect">
                      <a:avLst/>
                    </a:prstGeom>
                    <a:noFill/>
                    <a:ln>
                      <a:noFill/>
                    </a:ln>
                  </pic:spPr>
                </pic:pic>
              </a:graphicData>
            </a:graphic>
          </wp:inline>
        </w:drawing>
      </w:r>
    </w:p>
    <w:p w14:paraId="3CE5642A" w14:textId="34DEA307" w:rsidR="00F61197" w:rsidRPr="00F34848" w:rsidRDefault="00F61197" w:rsidP="00F34848">
      <w:pPr>
        <w:snapToGrid w:val="0"/>
        <w:jc w:val="center"/>
        <w:rPr>
          <w:rFonts w:ascii="宋体" w:eastAsia="宋体" w:hAnsi="宋体" w:cs="Times New Roman"/>
          <w:bCs/>
          <w:sz w:val="18"/>
          <w:szCs w:val="24"/>
        </w:rPr>
      </w:pPr>
      <w:r w:rsidRPr="00F34848">
        <w:rPr>
          <w:rFonts w:ascii="宋体" w:eastAsia="宋体" w:hAnsi="宋体" w:cs="Times New Roman" w:hint="eastAsia"/>
          <w:bCs/>
          <w:sz w:val="18"/>
          <w:szCs w:val="24"/>
        </w:rPr>
        <w:t>图1</w:t>
      </w:r>
      <w:r w:rsidRPr="00F34848">
        <w:rPr>
          <w:rFonts w:ascii="宋体" w:eastAsia="宋体" w:hAnsi="宋体" w:cs="Times New Roman"/>
          <w:bCs/>
          <w:sz w:val="18"/>
          <w:szCs w:val="24"/>
        </w:rPr>
        <w:t>9</w:t>
      </w:r>
      <w:r w:rsidRPr="00F34848">
        <w:rPr>
          <w:rFonts w:ascii="宋体" w:eastAsia="宋体" w:hAnsi="宋体" w:cs="Times New Roman" w:hint="eastAsia"/>
          <w:bCs/>
          <w:sz w:val="18"/>
          <w:szCs w:val="24"/>
        </w:rPr>
        <w:t>：保留的闭运算结果（整体）</w:t>
      </w:r>
    </w:p>
    <w:p w14:paraId="2B08E3B6" w14:textId="3F90745A" w:rsidR="00A74285" w:rsidRDefault="00F34848" w:rsidP="004C0E3F">
      <w:pPr>
        <w:tabs>
          <w:tab w:val="left" w:pos="360"/>
        </w:tabs>
        <w:snapToGrid w:val="0"/>
        <w:spacing w:afterLines="50" w:after="156"/>
        <w:jc w:val="center"/>
        <w:rPr>
          <w:rFonts w:ascii="Times New Roman" w:eastAsia="宋体" w:hAnsi="宋体" w:cs="Times New Roman"/>
          <w:color w:val="000000"/>
          <w:szCs w:val="20"/>
        </w:rPr>
      </w:pPr>
      <w:r w:rsidRPr="004C0E3F">
        <w:rPr>
          <w:rFonts w:ascii="Times New Roman" w:eastAsia="宋体" w:hAnsi="Times New Roman" w:cs="Times New Roman"/>
          <w:sz w:val="18"/>
          <w:szCs w:val="18"/>
        </w:rPr>
        <w:t>Figure 19: Closed result of the reserved operation</w:t>
      </w:r>
      <w:r w:rsidRPr="00F34848">
        <w:rPr>
          <w:rFonts w:ascii="Times New Roman" w:eastAsia="宋体" w:hAnsi="宋体" w:cs="Times New Roman"/>
          <w:color w:val="000000"/>
          <w:szCs w:val="20"/>
        </w:rPr>
        <w:t xml:space="preserve"> </w:t>
      </w:r>
    </w:p>
    <w:p w14:paraId="163E9D80" w14:textId="0F14984F" w:rsidR="00426979" w:rsidRDefault="00426979" w:rsidP="00A80A85">
      <w:pPr>
        <w:autoSpaceDE w:val="0"/>
        <w:autoSpaceDN w:val="0"/>
        <w:adjustRightInd w:val="0"/>
        <w:snapToGrid w:val="0"/>
        <w:rPr>
          <w:rFonts w:ascii="Times New Roman" w:eastAsia="宋体" w:hAnsi="宋体" w:cs="Times New Roman"/>
          <w:color w:val="000000"/>
          <w:szCs w:val="20"/>
        </w:rPr>
      </w:pPr>
      <w:r>
        <w:rPr>
          <w:rFonts w:ascii="Times New Roman" w:eastAsia="宋体" w:hAnsi="宋体" w:cs="Times New Roman"/>
          <w:color w:val="000000"/>
          <w:szCs w:val="20"/>
        </w:rPr>
        <w:tab/>
      </w:r>
      <w:r w:rsidR="00A74285">
        <w:rPr>
          <w:rFonts w:ascii="Times New Roman" w:eastAsia="宋体" w:hAnsi="宋体" w:cs="Times New Roman" w:hint="eastAsia"/>
          <w:color w:val="000000"/>
          <w:szCs w:val="20"/>
        </w:rPr>
        <w:t>接下来</w:t>
      </w:r>
      <w:r>
        <w:rPr>
          <w:rFonts w:ascii="Times New Roman" w:eastAsia="宋体" w:hAnsi="宋体" w:cs="Times New Roman" w:hint="eastAsia"/>
          <w:color w:val="000000"/>
          <w:szCs w:val="20"/>
        </w:rPr>
        <w:t>进行封闭区域检测，提取出最外圈像素点的信息，将这些像素点的坐标记为各圆的边缘坐标，并将其进行双线性插值和二次曲线拟合，获得精确的拟合圆信息</w:t>
      </w:r>
      <w:r w:rsidR="000533E4">
        <w:rPr>
          <w:rFonts w:ascii="Times New Roman" w:eastAsia="宋体" w:hAnsi="宋体" w:cs="Times New Roman" w:hint="eastAsia"/>
          <w:color w:val="000000"/>
          <w:szCs w:val="20"/>
        </w:rPr>
        <w:t>：</w:t>
      </w:r>
    </w:p>
    <w:p w14:paraId="2423C45A" w14:textId="77777777" w:rsidR="00A74285" w:rsidRDefault="00A74285" w:rsidP="00A80A85">
      <w:pPr>
        <w:autoSpaceDE w:val="0"/>
        <w:autoSpaceDN w:val="0"/>
        <w:adjustRightInd w:val="0"/>
        <w:snapToGrid w:val="0"/>
        <w:rPr>
          <w:rFonts w:ascii="Times New Roman" w:eastAsia="宋体" w:hAnsi="宋体" w:cs="Times New Roman"/>
          <w:color w:val="000000"/>
          <w:szCs w:val="20"/>
        </w:rPr>
      </w:pPr>
    </w:p>
    <w:p w14:paraId="25D73990" w14:textId="0B306646" w:rsidR="00570736" w:rsidRPr="00570736" w:rsidRDefault="00570736" w:rsidP="00A74285">
      <w:pPr>
        <w:autoSpaceDE w:val="0"/>
        <w:autoSpaceDN w:val="0"/>
        <w:adjustRightInd w:val="0"/>
        <w:snapToGrid w:val="0"/>
        <w:jc w:val="center"/>
        <w:rPr>
          <w:rFonts w:ascii="Times New Roman" w:eastAsia="宋体" w:hAnsi="宋体" w:cs="Times New Roman"/>
          <w:color w:val="000000"/>
          <w:szCs w:val="20"/>
        </w:rPr>
      </w:pPr>
      <w:r w:rsidRPr="00570736">
        <w:rPr>
          <w:noProof/>
        </w:rPr>
        <w:drawing>
          <wp:inline distT="0" distB="0" distL="0" distR="0" wp14:anchorId="3468FF3D" wp14:editId="3B43F768">
            <wp:extent cx="1280795" cy="128519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294642" cy="1299087"/>
                    </a:xfrm>
                    <a:prstGeom prst="rect">
                      <a:avLst/>
                    </a:prstGeom>
                  </pic:spPr>
                </pic:pic>
              </a:graphicData>
            </a:graphic>
          </wp:inline>
        </w:drawing>
      </w:r>
      <w:r w:rsidRPr="00570736">
        <w:rPr>
          <w:rFonts w:ascii="Times New Roman" w:eastAsia="宋体" w:hAnsi="宋体" w:cs="Times New Roman"/>
          <w:noProof/>
          <w:color w:val="000000"/>
          <w:szCs w:val="20"/>
        </w:rPr>
        <w:drawing>
          <wp:inline distT="0" distB="0" distL="0" distR="0" wp14:anchorId="71D5AD3E" wp14:editId="79B561A5">
            <wp:extent cx="1319678" cy="12763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1337330" cy="1293422"/>
                    </a:xfrm>
                    <a:prstGeom prst="rect">
                      <a:avLst/>
                    </a:prstGeom>
                    <a:noFill/>
                    <a:ln>
                      <a:noFill/>
                    </a:ln>
                  </pic:spPr>
                </pic:pic>
              </a:graphicData>
            </a:graphic>
          </wp:inline>
        </w:drawing>
      </w:r>
    </w:p>
    <w:p w14:paraId="172ACD3E" w14:textId="513B5B36" w:rsidR="000533E4" w:rsidRDefault="00570736" w:rsidP="00F34848">
      <w:pPr>
        <w:snapToGrid w:val="0"/>
        <w:jc w:val="center"/>
        <w:rPr>
          <w:rFonts w:ascii="Times New Roman" w:eastAsia="宋体" w:hAnsi="宋体" w:cs="Times New Roman"/>
          <w:color w:val="000000"/>
          <w:szCs w:val="20"/>
        </w:rPr>
      </w:pPr>
      <w:r w:rsidRPr="00F34848">
        <w:rPr>
          <w:rFonts w:ascii="宋体" w:eastAsia="宋体" w:hAnsi="宋体" w:cs="Times New Roman" w:hint="eastAsia"/>
          <w:bCs/>
          <w:sz w:val="18"/>
          <w:szCs w:val="24"/>
        </w:rPr>
        <w:t>图2</w:t>
      </w:r>
      <w:r w:rsidRPr="00F34848">
        <w:rPr>
          <w:rFonts w:ascii="宋体" w:eastAsia="宋体" w:hAnsi="宋体" w:cs="Times New Roman"/>
          <w:bCs/>
          <w:sz w:val="18"/>
          <w:szCs w:val="24"/>
        </w:rPr>
        <w:t>0</w:t>
      </w:r>
      <w:r w:rsidRPr="00F34848">
        <w:rPr>
          <w:rFonts w:ascii="宋体" w:eastAsia="宋体" w:hAnsi="宋体" w:cs="Times New Roman" w:hint="eastAsia"/>
          <w:bCs/>
          <w:sz w:val="18"/>
          <w:szCs w:val="24"/>
        </w:rPr>
        <w:t>：亚像素级圆拟合结果</w:t>
      </w:r>
    </w:p>
    <w:p w14:paraId="1BCA8B0B" w14:textId="5AD03A09" w:rsidR="0005261D" w:rsidRPr="004C0E3F" w:rsidRDefault="00F34848" w:rsidP="004C0E3F">
      <w:pPr>
        <w:tabs>
          <w:tab w:val="left" w:pos="360"/>
        </w:tabs>
        <w:snapToGrid w:val="0"/>
        <w:spacing w:afterLines="50" w:after="156"/>
        <w:jc w:val="center"/>
        <w:rPr>
          <w:rFonts w:ascii="Times New Roman" w:eastAsia="宋体" w:hAnsi="Times New Roman" w:cs="Times New Roman"/>
          <w:sz w:val="18"/>
          <w:szCs w:val="18"/>
        </w:rPr>
      </w:pPr>
      <w:r w:rsidRPr="004C0E3F">
        <w:rPr>
          <w:rFonts w:ascii="Times New Roman" w:eastAsia="宋体" w:hAnsi="Times New Roman" w:cs="Times New Roman"/>
          <w:sz w:val="18"/>
          <w:szCs w:val="18"/>
        </w:rPr>
        <w:t>Figure 20: Subpixel-level circle fitting results</w:t>
      </w:r>
    </w:p>
    <w:p w14:paraId="014F445D" w14:textId="77777777" w:rsidR="00A74285" w:rsidRPr="004C0E3F" w:rsidRDefault="00A74285" w:rsidP="004C0E3F">
      <w:pPr>
        <w:tabs>
          <w:tab w:val="left" w:pos="360"/>
        </w:tabs>
        <w:snapToGrid w:val="0"/>
        <w:spacing w:afterLines="50" w:after="156"/>
        <w:jc w:val="center"/>
        <w:rPr>
          <w:rFonts w:ascii="Times New Roman" w:eastAsia="宋体" w:hAnsi="Times New Roman" w:cs="Times New Roman"/>
          <w:sz w:val="18"/>
          <w:szCs w:val="18"/>
        </w:rPr>
      </w:pPr>
    </w:p>
    <w:p w14:paraId="7D28D839" w14:textId="58FE5623" w:rsidR="00570736" w:rsidRDefault="000103A4" w:rsidP="00A80A85">
      <w:pPr>
        <w:autoSpaceDE w:val="0"/>
        <w:autoSpaceDN w:val="0"/>
        <w:adjustRightInd w:val="0"/>
        <w:snapToGrid w:val="0"/>
        <w:rPr>
          <w:rFonts w:ascii="Times New Roman" w:eastAsia="宋体" w:hAnsi="宋体" w:cs="Times New Roman"/>
          <w:color w:val="000000"/>
          <w:szCs w:val="20"/>
        </w:rPr>
      </w:pPr>
      <w:r>
        <w:rPr>
          <w:rFonts w:ascii="Times New Roman" w:eastAsia="宋体" w:hAnsi="宋体" w:cs="Times New Roman"/>
          <w:color w:val="000000"/>
          <w:szCs w:val="20"/>
        </w:rPr>
        <w:tab/>
      </w:r>
      <w:r>
        <w:rPr>
          <w:rFonts w:ascii="Times New Roman" w:eastAsia="宋体" w:hAnsi="宋体" w:cs="Times New Roman" w:hint="eastAsia"/>
          <w:color w:val="000000"/>
          <w:szCs w:val="20"/>
        </w:rPr>
        <w:t>完成圆的拟合后，对刻度尺部分进行边缘检测</w:t>
      </w:r>
    </w:p>
    <w:p w14:paraId="303B58F4" w14:textId="77777777" w:rsidR="00A74285" w:rsidRDefault="00A74285" w:rsidP="00A80A85">
      <w:pPr>
        <w:autoSpaceDE w:val="0"/>
        <w:autoSpaceDN w:val="0"/>
        <w:adjustRightInd w:val="0"/>
        <w:snapToGrid w:val="0"/>
        <w:rPr>
          <w:rFonts w:ascii="Times New Roman" w:eastAsia="宋体" w:hAnsi="宋体" w:cs="Times New Roman"/>
          <w:color w:val="000000"/>
          <w:szCs w:val="20"/>
        </w:rPr>
      </w:pPr>
    </w:p>
    <w:p w14:paraId="788C7083" w14:textId="241F19E5" w:rsidR="000103A4" w:rsidRPr="000103A4" w:rsidRDefault="000103A4" w:rsidP="006D11C8">
      <w:pPr>
        <w:autoSpaceDE w:val="0"/>
        <w:autoSpaceDN w:val="0"/>
        <w:adjustRightInd w:val="0"/>
        <w:snapToGrid w:val="0"/>
        <w:jc w:val="center"/>
        <w:rPr>
          <w:rFonts w:ascii="Times New Roman" w:eastAsia="宋体" w:hAnsi="宋体" w:cs="Times New Roman"/>
          <w:color w:val="000000"/>
          <w:szCs w:val="20"/>
        </w:rPr>
      </w:pPr>
      <w:r w:rsidRPr="000103A4">
        <w:rPr>
          <w:rFonts w:ascii="Times New Roman" w:eastAsia="宋体" w:hAnsi="宋体" w:cs="Times New Roman"/>
          <w:noProof/>
          <w:color w:val="000000"/>
          <w:szCs w:val="20"/>
        </w:rPr>
        <w:drawing>
          <wp:inline distT="0" distB="0" distL="0" distR="0" wp14:anchorId="6FB7C84F" wp14:editId="17FABA75">
            <wp:extent cx="2682875" cy="132992"/>
            <wp:effectExtent l="0" t="0" r="317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2719000" cy="134783"/>
                    </a:xfrm>
                    <a:prstGeom prst="rect">
                      <a:avLst/>
                    </a:prstGeom>
                    <a:noFill/>
                    <a:ln>
                      <a:noFill/>
                    </a:ln>
                  </pic:spPr>
                </pic:pic>
              </a:graphicData>
            </a:graphic>
          </wp:inline>
        </w:drawing>
      </w:r>
    </w:p>
    <w:p w14:paraId="6007F1AE" w14:textId="4E3643C2" w:rsidR="000103A4" w:rsidRPr="00F34848" w:rsidRDefault="000103A4" w:rsidP="00F34848">
      <w:pPr>
        <w:snapToGrid w:val="0"/>
        <w:jc w:val="center"/>
        <w:rPr>
          <w:rFonts w:ascii="宋体" w:eastAsia="宋体" w:hAnsi="宋体" w:cs="Times New Roman"/>
          <w:bCs/>
          <w:sz w:val="18"/>
          <w:szCs w:val="24"/>
        </w:rPr>
      </w:pPr>
      <w:r w:rsidRPr="00F34848">
        <w:rPr>
          <w:rFonts w:ascii="宋体" w:eastAsia="宋体" w:hAnsi="宋体" w:cs="Times New Roman" w:hint="eastAsia"/>
          <w:bCs/>
          <w:sz w:val="18"/>
          <w:szCs w:val="24"/>
        </w:rPr>
        <w:t>图2</w:t>
      </w:r>
      <w:r w:rsidRPr="00F34848">
        <w:rPr>
          <w:rFonts w:ascii="宋体" w:eastAsia="宋体" w:hAnsi="宋体" w:cs="Times New Roman"/>
          <w:bCs/>
          <w:sz w:val="18"/>
          <w:szCs w:val="24"/>
        </w:rPr>
        <w:t>1</w:t>
      </w:r>
      <w:r w:rsidRPr="00F34848">
        <w:rPr>
          <w:rFonts w:ascii="宋体" w:eastAsia="宋体" w:hAnsi="宋体" w:cs="Times New Roman" w:hint="eastAsia"/>
          <w:bCs/>
          <w:sz w:val="18"/>
          <w:szCs w:val="24"/>
        </w:rPr>
        <w:t>：刻度尺原始图像</w:t>
      </w:r>
    </w:p>
    <w:p w14:paraId="12D248B7" w14:textId="6FD05E95" w:rsidR="000103A4" w:rsidRDefault="00F34848" w:rsidP="00F34848">
      <w:pPr>
        <w:autoSpaceDE w:val="0"/>
        <w:autoSpaceDN w:val="0"/>
        <w:adjustRightInd w:val="0"/>
        <w:snapToGrid w:val="0"/>
        <w:jc w:val="center"/>
        <w:rPr>
          <w:rFonts w:ascii="Times New Roman" w:eastAsia="宋体" w:hAnsi="宋体" w:cs="Times New Roman"/>
          <w:color w:val="000000"/>
          <w:szCs w:val="20"/>
        </w:rPr>
      </w:pPr>
      <w:r w:rsidRPr="004C0E3F">
        <w:rPr>
          <w:rFonts w:ascii="Times New Roman" w:eastAsia="宋体" w:hAnsi="Times New Roman" w:cs="Times New Roman"/>
          <w:sz w:val="18"/>
          <w:szCs w:val="18"/>
        </w:rPr>
        <w:t>Figure 21: Original image of a scale ruler</w:t>
      </w:r>
    </w:p>
    <w:p w14:paraId="27C96115" w14:textId="77777777" w:rsidR="00A74285" w:rsidRDefault="00A74285" w:rsidP="00F34848">
      <w:pPr>
        <w:autoSpaceDE w:val="0"/>
        <w:autoSpaceDN w:val="0"/>
        <w:adjustRightInd w:val="0"/>
        <w:snapToGrid w:val="0"/>
        <w:jc w:val="center"/>
        <w:rPr>
          <w:rFonts w:ascii="Times New Roman" w:eastAsia="宋体" w:hAnsi="宋体" w:cs="Times New Roman"/>
          <w:color w:val="000000"/>
          <w:szCs w:val="20"/>
        </w:rPr>
      </w:pPr>
    </w:p>
    <w:p w14:paraId="76F141D8" w14:textId="4A091546" w:rsidR="000103A4" w:rsidRPr="000103A4" w:rsidRDefault="000103A4" w:rsidP="006D11C8">
      <w:pPr>
        <w:autoSpaceDE w:val="0"/>
        <w:autoSpaceDN w:val="0"/>
        <w:adjustRightInd w:val="0"/>
        <w:snapToGrid w:val="0"/>
        <w:jc w:val="center"/>
        <w:rPr>
          <w:rFonts w:ascii="Times New Roman" w:eastAsia="宋体" w:hAnsi="宋体" w:cs="Times New Roman"/>
          <w:color w:val="000000"/>
          <w:szCs w:val="20"/>
        </w:rPr>
      </w:pPr>
      <w:r w:rsidRPr="000103A4">
        <w:rPr>
          <w:rFonts w:ascii="Times New Roman" w:eastAsia="宋体" w:hAnsi="宋体" w:cs="Times New Roman"/>
          <w:noProof/>
          <w:color w:val="000000"/>
          <w:szCs w:val="20"/>
        </w:rPr>
        <w:drawing>
          <wp:inline distT="0" distB="0" distL="0" distR="0" wp14:anchorId="785BDB19" wp14:editId="4905C7D1">
            <wp:extent cx="2695575" cy="131887"/>
            <wp:effectExtent l="0" t="0" r="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flipV="1">
                      <a:off x="0" y="0"/>
                      <a:ext cx="2821756" cy="138061"/>
                    </a:xfrm>
                    <a:prstGeom prst="rect">
                      <a:avLst/>
                    </a:prstGeom>
                    <a:noFill/>
                    <a:ln>
                      <a:noFill/>
                    </a:ln>
                  </pic:spPr>
                </pic:pic>
              </a:graphicData>
            </a:graphic>
          </wp:inline>
        </w:drawing>
      </w:r>
    </w:p>
    <w:p w14:paraId="2ADAFC9A" w14:textId="173635E9" w:rsidR="000103A4" w:rsidRPr="00F34848" w:rsidRDefault="000103A4" w:rsidP="00F34848">
      <w:pPr>
        <w:snapToGrid w:val="0"/>
        <w:jc w:val="center"/>
        <w:rPr>
          <w:rFonts w:ascii="宋体" w:eastAsia="宋体" w:hAnsi="宋体" w:cs="Times New Roman"/>
          <w:bCs/>
          <w:sz w:val="18"/>
          <w:szCs w:val="24"/>
        </w:rPr>
      </w:pPr>
      <w:r w:rsidRPr="00F34848">
        <w:rPr>
          <w:rFonts w:ascii="宋体" w:eastAsia="宋体" w:hAnsi="宋体" w:cs="Times New Roman" w:hint="eastAsia"/>
          <w:bCs/>
          <w:sz w:val="18"/>
          <w:szCs w:val="24"/>
        </w:rPr>
        <w:t>图2</w:t>
      </w:r>
      <w:r w:rsidRPr="00F34848">
        <w:rPr>
          <w:rFonts w:ascii="宋体" w:eastAsia="宋体" w:hAnsi="宋体" w:cs="Times New Roman"/>
          <w:bCs/>
          <w:sz w:val="18"/>
          <w:szCs w:val="24"/>
        </w:rPr>
        <w:t>2</w:t>
      </w:r>
      <w:r w:rsidRPr="00F34848">
        <w:rPr>
          <w:rFonts w:ascii="宋体" w:eastAsia="宋体" w:hAnsi="宋体" w:cs="Times New Roman" w:hint="eastAsia"/>
          <w:bCs/>
          <w:sz w:val="18"/>
          <w:szCs w:val="24"/>
        </w:rPr>
        <w:t>：刻度尺</w:t>
      </w:r>
      <w:proofErr w:type="spellStart"/>
      <w:r w:rsidRPr="00F34848">
        <w:rPr>
          <w:rFonts w:ascii="宋体" w:eastAsia="宋体" w:hAnsi="宋体" w:cs="Times New Roman"/>
          <w:bCs/>
          <w:sz w:val="18"/>
          <w:szCs w:val="24"/>
        </w:rPr>
        <w:t>P</w:t>
      </w:r>
      <w:r w:rsidRPr="00F34848">
        <w:rPr>
          <w:rFonts w:ascii="宋体" w:eastAsia="宋体" w:hAnsi="宋体" w:cs="Times New Roman" w:hint="eastAsia"/>
          <w:bCs/>
          <w:sz w:val="18"/>
          <w:szCs w:val="24"/>
        </w:rPr>
        <w:t>erwitt</w:t>
      </w:r>
      <w:proofErr w:type="spellEnd"/>
      <w:r w:rsidRPr="00F34848">
        <w:rPr>
          <w:rFonts w:ascii="宋体" w:eastAsia="宋体" w:hAnsi="宋体" w:cs="Times New Roman" w:hint="eastAsia"/>
          <w:bCs/>
          <w:sz w:val="18"/>
          <w:szCs w:val="24"/>
        </w:rPr>
        <w:t>边缘检测结果</w:t>
      </w:r>
    </w:p>
    <w:p w14:paraId="15BEE2CB" w14:textId="739E2C48" w:rsidR="000103A4" w:rsidRPr="004C0E3F" w:rsidRDefault="00F34848" w:rsidP="00F34848">
      <w:pPr>
        <w:autoSpaceDE w:val="0"/>
        <w:autoSpaceDN w:val="0"/>
        <w:adjustRightInd w:val="0"/>
        <w:snapToGrid w:val="0"/>
        <w:jc w:val="center"/>
        <w:rPr>
          <w:rFonts w:ascii="Times New Roman" w:eastAsia="宋体" w:hAnsi="Times New Roman" w:cs="Times New Roman"/>
          <w:sz w:val="18"/>
          <w:szCs w:val="18"/>
        </w:rPr>
      </w:pPr>
      <w:r w:rsidRPr="004C0E3F">
        <w:rPr>
          <w:rFonts w:ascii="Times New Roman" w:eastAsia="宋体" w:hAnsi="Times New Roman" w:cs="Times New Roman"/>
          <w:sz w:val="18"/>
          <w:szCs w:val="18"/>
        </w:rPr>
        <w:t xml:space="preserve">Figure 22: Scale </w:t>
      </w:r>
      <w:proofErr w:type="spellStart"/>
      <w:r w:rsidRPr="004C0E3F">
        <w:rPr>
          <w:rFonts w:ascii="Times New Roman" w:eastAsia="宋体" w:hAnsi="Times New Roman" w:cs="Times New Roman"/>
          <w:sz w:val="18"/>
          <w:szCs w:val="18"/>
        </w:rPr>
        <w:t>Perwitt</w:t>
      </w:r>
      <w:proofErr w:type="spellEnd"/>
      <w:r w:rsidRPr="004C0E3F">
        <w:rPr>
          <w:rFonts w:ascii="Times New Roman" w:eastAsia="宋体" w:hAnsi="Times New Roman" w:cs="Times New Roman"/>
          <w:sz w:val="18"/>
          <w:szCs w:val="18"/>
        </w:rPr>
        <w:t xml:space="preserve"> edge detection results</w:t>
      </w:r>
    </w:p>
    <w:p w14:paraId="1615B534" w14:textId="77777777" w:rsidR="00A74285" w:rsidRDefault="00A74285" w:rsidP="00F34848">
      <w:pPr>
        <w:autoSpaceDE w:val="0"/>
        <w:autoSpaceDN w:val="0"/>
        <w:adjustRightInd w:val="0"/>
        <w:snapToGrid w:val="0"/>
        <w:jc w:val="center"/>
        <w:rPr>
          <w:rFonts w:ascii="Times New Roman" w:eastAsia="宋体" w:hAnsi="宋体" w:cs="Times New Roman"/>
          <w:color w:val="000000"/>
          <w:szCs w:val="20"/>
        </w:rPr>
      </w:pPr>
    </w:p>
    <w:p w14:paraId="3532106E" w14:textId="6CC1BB1F" w:rsidR="000103A4" w:rsidRDefault="000103A4" w:rsidP="00A80A85">
      <w:pPr>
        <w:autoSpaceDE w:val="0"/>
        <w:autoSpaceDN w:val="0"/>
        <w:adjustRightInd w:val="0"/>
        <w:snapToGrid w:val="0"/>
        <w:rPr>
          <w:rFonts w:ascii="Times New Roman" w:eastAsia="宋体" w:hAnsi="宋体" w:cs="Times New Roman"/>
          <w:color w:val="000000"/>
          <w:szCs w:val="20"/>
        </w:rPr>
      </w:pPr>
      <w:r>
        <w:rPr>
          <w:rFonts w:ascii="Times New Roman" w:eastAsia="宋体" w:hAnsi="宋体" w:cs="Times New Roman" w:hint="eastAsia"/>
          <w:color w:val="000000"/>
          <w:szCs w:val="20"/>
        </w:rPr>
        <w:t>对刻度尺的边缘检测结果图片进行霍夫变换，将图片中各像素点转换至霍夫空间，并投票提取出长度</w:t>
      </w:r>
      <w:r w:rsidR="00624002">
        <w:rPr>
          <w:rFonts w:ascii="Times New Roman" w:eastAsia="宋体" w:hAnsi="宋体" w:cs="Times New Roman" w:hint="eastAsia"/>
          <w:color w:val="000000"/>
          <w:szCs w:val="20"/>
        </w:rPr>
        <w:t>与角度均</w:t>
      </w:r>
      <w:r>
        <w:rPr>
          <w:rFonts w:ascii="Times New Roman" w:eastAsia="宋体" w:hAnsi="宋体" w:cs="Times New Roman" w:hint="eastAsia"/>
          <w:color w:val="000000"/>
          <w:szCs w:val="20"/>
        </w:rPr>
        <w:t>合适的直线</w:t>
      </w:r>
    </w:p>
    <w:p w14:paraId="0206E3DC" w14:textId="5FD04609" w:rsidR="000103A4" w:rsidRDefault="000103A4" w:rsidP="006D11C8">
      <w:pPr>
        <w:autoSpaceDE w:val="0"/>
        <w:autoSpaceDN w:val="0"/>
        <w:adjustRightInd w:val="0"/>
        <w:snapToGrid w:val="0"/>
        <w:jc w:val="center"/>
        <w:rPr>
          <w:rFonts w:ascii="Times New Roman" w:eastAsia="宋体" w:hAnsi="宋体" w:cs="Times New Roman"/>
          <w:color w:val="000000"/>
          <w:szCs w:val="20"/>
        </w:rPr>
      </w:pPr>
      <w:r w:rsidRPr="000103A4">
        <w:rPr>
          <w:rFonts w:ascii="Times New Roman" w:eastAsia="宋体" w:hAnsi="宋体" w:cs="Times New Roman"/>
          <w:noProof/>
          <w:color w:val="000000"/>
          <w:szCs w:val="20"/>
        </w:rPr>
        <w:drawing>
          <wp:inline distT="0" distB="0" distL="0" distR="0" wp14:anchorId="7FA40EDD" wp14:editId="0F0E5DDC">
            <wp:extent cx="2959100" cy="116967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959100" cy="1169670"/>
                    </a:xfrm>
                    <a:prstGeom prst="rect">
                      <a:avLst/>
                    </a:prstGeom>
                  </pic:spPr>
                </pic:pic>
              </a:graphicData>
            </a:graphic>
          </wp:inline>
        </w:drawing>
      </w:r>
    </w:p>
    <w:p w14:paraId="541BBCE8" w14:textId="6E84F3AE" w:rsidR="00624002" w:rsidRDefault="00624002" w:rsidP="006D11C8">
      <w:pPr>
        <w:autoSpaceDE w:val="0"/>
        <w:autoSpaceDN w:val="0"/>
        <w:adjustRightInd w:val="0"/>
        <w:snapToGrid w:val="0"/>
        <w:jc w:val="center"/>
        <w:rPr>
          <w:rFonts w:ascii="Times New Roman" w:eastAsia="宋体" w:hAnsi="宋体" w:cs="Times New Roman"/>
          <w:color w:val="000000"/>
          <w:szCs w:val="20"/>
        </w:rPr>
      </w:pPr>
      <w:r w:rsidRPr="00624002">
        <w:rPr>
          <w:rFonts w:ascii="Times New Roman" w:eastAsia="宋体" w:hAnsi="宋体" w:cs="Times New Roman"/>
          <w:noProof/>
          <w:color w:val="000000"/>
          <w:szCs w:val="20"/>
        </w:rPr>
        <w:lastRenderedPageBreak/>
        <w:drawing>
          <wp:inline distT="0" distB="0" distL="0" distR="0" wp14:anchorId="7D855B3C" wp14:editId="719C1E3A">
            <wp:extent cx="2959100" cy="110744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959100" cy="1107440"/>
                    </a:xfrm>
                    <a:prstGeom prst="rect">
                      <a:avLst/>
                    </a:prstGeom>
                  </pic:spPr>
                </pic:pic>
              </a:graphicData>
            </a:graphic>
          </wp:inline>
        </w:drawing>
      </w:r>
    </w:p>
    <w:p w14:paraId="038D62FD" w14:textId="6109160C" w:rsidR="000103A4" w:rsidRPr="00F34848" w:rsidRDefault="00624002" w:rsidP="00F34848">
      <w:pPr>
        <w:snapToGrid w:val="0"/>
        <w:jc w:val="center"/>
        <w:rPr>
          <w:rFonts w:ascii="宋体" w:eastAsia="宋体" w:hAnsi="宋体" w:cs="Times New Roman"/>
          <w:bCs/>
          <w:sz w:val="18"/>
          <w:szCs w:val="24"/>
        </w:rPr>
      </w:pPr>
      <w:r w:rsidRPr="00F34848">
        <w:rPr>
          <w:rFonts w:ascii="宋体" w:eastAsia="宋体" w:hAnsi="宋体" w:cs="Times New Roman" w:hint="eastAsia"/>
          <w:bCs/>
          <w:sz w:val="18"/>
          <w:szCs w:val="24"/>
        </w:rPr>
        <w:t>图2</w:t>
      </w:r>
      <w:r w:rsidRPr="00F34848">
        <w:rPr>
          <w:rFonts w:ascii="宋体" w:eastAsia="宋体" w:hAnsi="宋体" w:cs="Times New Roman"/>
          <w:bCs/>
          <w:sz w:val="18"/>
          <w:szCs w:val="24"/>
        </w:rPr>
        <w:t>3</w:t>
      </w:r>
      <w:r w:rsidRPr="00F34848">
        <w:rPr>
          <w:rFonts w:ascii="宋体" w:eastAsia="宋体" w:hAnsi="宋体" w:cs="Times New Roman" w:hint="eastAsia"/>
          <w:bCs/>
          <w:sz w:val="18"/>
          <w:szCs w:val="24"/>
        </w:rPr>
        <w:t>：刻度尺边缘图像的霍夫空间（仅垂直直线）</w:t>
      </w:r>
    </w:p>
    <w:p w14:paraId="349FA207" w14:textId="59D546DC" w:rsidR="00C0510F" w:rsidRPr="004C0E3F" w:rsidRDefault="00F34848" w:rsidP="004C0E3F">
      <w:pPr>
        <w:autoSpaceDE w:val="0"/>
        <w:autoSpaceDN w:val="0"/>
        <w:adjustRightInd w:val="0"/>
        <w:snapToGrid w:val="0"/>
        <w:jc w:val="center"/>
        <w:rPr>
          <w:rFonts w:ascii="Times New Roman" w:eastAsia="宋体" w:hAnsi="Times New Roman" w:cs="Times New Roman"/>
          <w:sz w:val="18"/>
          <w:szCs w:val="18"/>
        </w:rPr>
      </w:pPr>
      <w:r w:rsidRPr="004C0E3F">
        <w:rPr>
          <w:rFonts w:ascii="Times New Roman" w:eastAsia="宋体" w:hAnsi="Times New Roman" w:cs="Times New Roman"/>
          <w:sz w:val="18"/>
          <w:szCs w:val="18"/>
        </w:rPr>
        <w:t>Figure 23: Hove space for scale edge image (vertical straight lines only)</w:t>
      </w:r>
    </w:p>
    <w:p w14:paraId="660C3DE3" w14:textId="77777777" w:rsidR="00A74285" w:rsidRDefault="00A74285" w:rsidP="00A80A85">
      <w:pPr>
        <w:autoSpaceDE w:val="0"/>
        <w:autoSpaceDN w:val="0"/>
        <w:adjustRightInd w:val="0"/>
        <w:snapToGrid w:val="0"/>
        <w:rPr>
          <w:rFonts w:ascii="Times New Roman" w:eastAsia="宋体" w:hAnsi="宋体" w:cs="Times New Roman"/>
          <w:color w:val="000000"/>
          <w:szCs w:val="20"/>
        </w:rPr>
      </w:pPr>
    </w:p>
    <w:p w14:paraId="5D2EDEA1" w14:textId="219C78CE" w:rsidR="00624002" w:rsidRDefault="00624002" w:rsidP="006D11C8">
      <w:pPr>
        <w:autoSpaceDE w:val="0"/>
        <w:autoSpaceDN w:val="0"/>
        <w:adjustRightInd w:val="0"/>
        <w:snapToGrid w:val="0"/>
        <w:jc w:val="center"/>
        <w:rPr>
          <w:rFonts w:ascii="Times New Roman" w:eastAsia="宋体" w:hAnsi="宋体" w:cs="Times New Roman"/>
          <w:color w:val="000000"/>
          <w:szCs w:val="20"/>
        </w:rPr>
      </w:pPr>
      <w:r w:rsidRPr="00624002">
        <w:rPr>
          <w:rFonts w:ascii="Times New Roman" w:eastAsia="宋体" w:hAnsi="宋体" w:cs="Times New Roman"/>
          <w:noProof/>
          <w:color w:val="000000"/>
          <w:szCs w:val="20"/>
        </w:rPr>
        <w:drawing>
          <wp:inline distT="0" distB="0" distL="0" distR="0" wp14:anchorId="49148D83" wp14:editId="097054C9">
            <wp:extent cx="2616200" cy="14035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665733" cy="143011"/>
                    </a:xfrm>
                    <a:prstGeom prst="rect">
                      <a:avLst/>
                    </a:prstGeom>
                  </pic:spPr>
                </pic:pic>
              </a:graphicData>
            </a:graphic>
          </wp:inline>
        </w:drawing>
      </w:r>
    </w:p>
    <w:p w14:paraId="50882F8A" w14:textId="78261E45" w:rsidR="00624002" w:rsidRPr="00F34848" w:rsidRDefault="00624002" w:rsidP="00F34848">
      <w:pPr>
        <w:snapToGrid w:val="0"/>
        <w:jc w:val="center"/>
        <w:rPr>
          <w:rFonts w:ascii="宋体" w:eastAsia="宋体" w:hAnsi="宋体" w:cs="Times New Roman"/>
          <w:bCs/>
          <w:sz w:val="18"/>
          <w:szCs w:val="24"/>
        </w:rPr>
      </w:pPr>
      <w:r w:rsidRPr="00F34848">
        <w:rPr>
          <w:rFonts w:ascii="宋体" w:eastAsia="宋体" w:hAnsi="宋体" w:cs="Times New Roman" w:hint="eastAsia"/>
          <w:bCs/>
          <w:sz w:val="18"/>
          <w:szCs w:val="24"/>
        </w:rPr>
        <w:t>图2</w:t>
      </w:r>
      <w:r w:rsidRPr="00F34848">
        <w:rPr>
          <w:rFonts w:ascii="宋体" w:eastAsia="宋体" w:hAnsi="宋体" w:cs="Times New Roman"/>
          <w:bCs/>
          <w:sz w:val="18"/>
          <w:szCs w:val="24"/>
        </w:rPr>
        <w:t>4</w:t>
      </w:r>
      <w:r w:rsidRPr="00F34848">
        <w:rPr>
          <w:rFonts w:ascii="宋体" w:eastAsia="宋体" w:hAnsi="宋体" w:cs="Times New Roman" w:hint="eastAsia"/>
          <w:bCs/>
          <w:sz w:val="18"/>
          <w:szCs w:val="24"/>
        </w:rPr>
        <w:t>：刻度尺霍夫直线检测结果。绿色线代表刻度尺上较长的刻度线，除第4、5条刻度线外，相邻两条刻度线间隔0</w:t>
      </w:r>
      <w:r w:rsidRPr="00F34848">
        <w:rPr>
          <w:rFonts w:ascii="宋体" w:eastAsia="宋体" w:hAnsi="宋体" w:cs="Times New Roman"/>
          <w:bCs/>
          <w:sz w:val="18"/>
          <w:szCs w:val="24"/>
        </w:rPr>
        <w:t>.5</w:t>
      </w:r>
      <w:r w:rsidRPr="00F34848">
        <w:rPr>
          <w:rFonts w:ascii="宋体" w:eastAsia="宋体" w:hAnsi="宋体" w:cs="Times New Roman" w:hint="eastAsia"/>
          <w:bCs/>
          <w:sz w:val="18"/>
          <w:szCs w:val="24"/>
        </w:rPr>
        <w:t>mm</w:t>
      </w:r>
    </w:p>
    <w:p w14:paraId="69644476" w14:textId="7EAF10BE" w:rsidR="00624002" w:rsidRPr="004C0E3F" w:rsidRDefault="00F34848" w:rsidP="00F34848">
      <w:pPr>
        <w:autoSpaceDE w:val="0"/>
        <w:autoSpaceDN w:val="0"/>
        <w:adjustRightInd w:val="0"/>
        <w:snapToGrid w:val="0"/>
        <w:jc w:val="center"/>
        <w:rPr>
          <w:rFonts w:ascii="Times New Roman" w:eastAsia="宋体" w:hAnsi="Times New Roman" w:cs="Times New Roman"/>
          <w:sz w:val="18"/>
          <w:szCs w:val="18"/>
        </w:rPr>
      </w:pPr>
      <w:r w:rsidRPr="004C0E3F">
        <w:rPr>
          <w:rFonts w:ascii="Times New Roman" w:eastAsia="宋体" w:hAnsi="Times New Roman" w:cs="Times New Roman"/>
          <w:sz w:val="18"/>
          <w:szCs w:val="18"/>
        </w:rPr>
        <w:t>Figure 24: Scale ruler Hove straight line test results. The green line represents the longer tick marks on the scale ruler, and in addition to the 4th and 5th tick marks, the two adjacent tick marks are spaced 0.5mm apart</w:t>
      </w:r>
    </w:p>
    <w:p w14:paraId="1D223CB7" w14:textId="77777777" w:rsidR="00A74285" w:rsidRDefault="00A74285" w:rsidP="00F34848">
      <w:pPr>
        <w:autoSpaceDE w:val="0"/>
        <w:autoSpaceDN w:val="0"/>
        <w:adjustRightInd w:val="0"/>
        <w:snapToGrid w:val="0"/>
        <w:jc w:val="center"/>
        <w:rPr>
          <w:rFonts w:ascii="Times New Roman" w:eastAsia="宋体" w:hAnsi="宋体" w:cs="Times New Roman"/>
          <w:color w:val="000000"/>
          <w:szCs w:val="20"/>
        </w:rPr>
      </w:pPr>
    </w:p>
    <w:p w14:paraId="01681EE3" w14:textId="3D5883EA" w:rsidR="00C0510F" w:rsidRDefault="00C0510F" w:rsidP="00A80A85">
      <w:pPr>
        <w:autoSpaceDE w:val="0"/>
        <w:autoSpaceDN w:val="0"/>
        <w:adjustRightInd w:val="0"/>
        <w:snapToGrid w:val="0"/>
        <w:rPr>
          <w:rFonts w:ascii="Times New Roman" w:eastAsia="宋体" w:hAnsi="宋体" w:cs="Times New Roman"/>
          <w:color w:val="000000"/>
          <w:szCs w:val="20"/>
        </w:rPr>
      </w:pPr>
      <w:r>
        <w:rPr>
          <w:rFonts w:ascii="Times New Roman" w:eastAsia="宋体" w:hAnsi="宋体" w:cs="Times New Roman" w:hint="eastAsia"/>
          <w:color w:val="000000"/>
          <w:szCs w:val="20"/>
        </w:rPr>
        <w:t>通过刻度尺的像素长度</w:t>
      </w:r>
      <w:r w:rsidR="009D2513">
        <w:rPr>
          <w:rFonts w:ascii="Times New Roman" w:eastAsia="宋体" w:hAnsi="宋体" w:cs="Times New Roman" w:hint="eastAsia"/>
          <w:color w:val="000000"/>
          <w:szCs w:val="20"/>
        </w:rPr>
        <w:t>（</w:t>
      </w:r>
      <w:r w:rsidR="009D2513">
        <w:rPr>
          <w:rFonts w:ascii="Times New Roman" w:eastAsia="宋体" w:hAnsi="宋体" w:cs="Times New Roman" w:hint="eastAsia"/>
          <w:color w:val="000000"/>
          <w:szCs w:val="20"/>
        </w:rPr>
        <w:t>3</w:t>
      </w:r>
      <w:r w:rsidR="009D2513">
        <w:rPr>
          <w:rFonts w:ascii="Times New Roman" w:eastAsia="宋体" w:hAnsi="宋体" w:cs="Times New Roman"/>
          <w:color w:val="000000"/>
          <w:szCs w:val="20"/>
        </w:rPr>
        <w:t>84</w:t>
      </w:r>
      <w:r w:rsidR="009D2513">
        <w:rPr>
          <w:rFonts w:ascii="Times New Roman" w:eastAsia="宋体" w:hAnsi="宋体" w:cs="Times New Roman" w:hint="eastAsia"/>
          <w:color w:val="000000"/>
          <w:szCs w:val="20"/>
        </w:rPr>
        <w:t>个像素点）</w:t>
      </w:r>
      <w:r>
        <w:rPr>
          <w:rFonts w:ascii="Times New Roman" w:eastAsia="宋体" w:hAnsi="宋体" w:cs="Times New Roman" w:hint="eastAsia"/>
          <w:color w:val="000000"/>
          <w:szCs w:val="20"/>
        </w:rPr>
        <w:t>与真实长度</w:t>
      </w:r>
      <w:r w:rsidR="009D2513">
        <w:rPr>
          <w:rFonts w:ascii="Times New Roman" w:eastAsia="宋体" w:hAnsi="宋体" w:cs="Times New Roman" w:hint="eastAsia"/>
          <w:color w:val="000000"/>
          <w:szCs w:val="20"/>
        </w:rPr>
        <w:t>（</w:t>
      </w:r>
      <w:r w:rsidR="009D2513">
        <w:rPr>
          <w:rFonts w:ascii="Times New Roman" w:eastAsia="宋体" w:hAnsi="宋体" w:cs="Times New Roman" w:hint="eastAsia"/>
          <w:color w:val="000000"/>
          <w:szCs w:val="20"/>
        </w:rPr>
        <w:t>5</w:t>
      </w:r>
      <w:r w:rsidR="009D2513">
        <w:rPr>
          <w:rFonts w:ascii="Times New Roman" w:eastAsia="宋体" w:hAnsi="宋体" w:cs="Times New Roman"/>
          <w:color w:val="000000"/>
          <w:szCs w:val="20"/>
        </w:rPr>
        <w:t>0</w:t>
      </w:r>
      <w:r w:rsidR="009D2513">
        <w:rPr>
          <w:rFonts w:ascii="Times New Roman" w:eastAsia="宋体" w:hAnsi="宋体" w:cs="Times New Roman" w:hint="eastAsia"/>
          <w:color w:val="000000"/>
          <w:szCs w:val="20"/>
        </w:rPr>
        <w:t>mm</w:t>
      </w:r>
      <w:r w:rsidR="009D2513">
        <w:rPr>
          <w:rFonts w:ascii="Times New Roman" w:eastAsia="宋体" w:hAnsi="宋体" w:cs="Times New Roman" w:hint="eastAsia"/>
          <w:color w:val="000000"/>
          <w:szCs w:val="20"/>
        </w:rPr>
        <w:t>）</w:t>
      </w:r>
      <w:r>
        <w:rPr>
          <w:rFonts w:ascii="Times New Roman" w:eastAsia="宋体" w:hAnsi="宋体" w:cs="Times New Roman" w:hint="eastAsia"/>
          <w:color w:val="000000"/>
          <w:szCs w:val="20"/>
        </w:rPr>
        <w:t>比例可</w:t>
      </w:r>
      <w:r w:rsidR="002A359B">
        <w:rPr>
          <w:rFonts w:ascii="Times New Roman" w:eastAsia="宋体" w:hAnsi="宋体" w:cs="Times New Roman" w:hint="eastAsia"/>
          <w:color w:val="000000"/>
          <w:szCs w:val="20"/>
        </w:rPr>
        <w:t>标定</w:t>
      </w:r>
      <w:r>
        <w:rPr>
          <w:rFonts w:ascii="Times New Roman" w:eastAsia="宋体" w:hAnsi="宋体" w:cs="Times New Roman" w:hint="eastAsia"/>
          <w:color w:val="000000"/>
          <w:szCs w:val="20"/>
        </w:rPr>
        <w:t>得本张图片</w:t>
      </w:r>
      <w:r w:rsidR="002A359B">
        <w:rPr>
          <w:rFonts w:ascii="Times New Roman" w:eastAsia="宋体" w:hAnsi="宋体" w:cs="Times New Roman" w:hint="eastAsia"/>
          <w:color w:val="000000"/>
          <w:szCs w:val="20"/>
        </w:rPr>
        <w:t>的像素当量</w:t>
      </w:r>
      <w:r>
        <w:rPr>
          <w:rFonts w:ascii="Times New Roman" w:eastAsia="宋体" w:hAnsi="宋体" w:cs="Times New Roman" w:hint="eastAsia"/>
          <w:color w:val="000000"/>
          <w:szCs w:val="20"/>
        </w:rPr>
        <w:t>为</w:t>
      </w:r>
      <w:r>
        <w:rPr>
          <w:rFonts w:ascii="Times New Roman" w:eastAsia="宋体" w:hAnsi="宋体" w:cs="Times New Roman" w:hint="eastAsia"/>
          <w:color w:val="000000"/>
          <w:szCs w:val="20"/>
        </w:rPr>
        <w:t>0</w:t>
      </w:r>
      <w:r>
        <w:rPr>
          <w:rFonts w:ascii="Times New Roman" w:eastAsia="宋体" w:hAnsi="宋体" w:cs="Times New Roman"/>
          <w:color w:val="000000"/>
          <w:szCs w:val="20"/>
        </w:rPr>
        <w:t>.1488</w:t>
      </w:r>
      <w:r>
        <w:rPr>
          <w:rFonts w:ascii="Times New Roman" w:eastAsia="宋体" w:hAnsi="宋体" w:cs="Times New Roman" w:hint="eastAsia"/>
          <w:color w:val="000000"/>
          <w:szCs w:val="20"/>
        </w:rPr>
        <w:t>，</w:t>
      </w:r>
      <w:r w:rsidR="009D2513" w:rsidRPr="009D2513">
        <w:rPr>
          <w:rFonts w:ascii="Times New Roman" w:eastAsia="宋体" w:hAnsi="宋体" w:cs="Times New Roman" w:hint="eastAsia"/>
          <w:color w:val="000000"/>
          <w:szCs w:val="20"/>
        </w:rPr>
        <w:t>标定精度为</w:t>
      </w:r>
      <w:r w:rsidR="009D2513" w:rsidRPr="009D2513">
        <w:rPr>
          <w:rFonts w:ascii="Times New Roman" w:eastAsia="宋体" w:hAnsi="宋体" w:cs="Times New Roman" w:hint="eastAsia"/>
          <w:color w:val="000000"/>
          <w:szCs w:val="20"/>
        </w:rPr>
        <w:t>2</w:t>
      </w:r>
      <w:r w:rsidR="009D2513" w:rsidRPr="009D2513">
        <w:rPr>
          <w:rFonts w:ascii="Times New Roman" w:eastAsia="宋体" w:hAnsi="宋体" w:cs="Times New Roman"/>
          <w:color w:val="000000"/>
          <w:szCs w:val="20"/>
        </w:rPr>
        <w:t>.6</w:t>
      </w:r>
      <w:r w:rsidR="009D2513" w:rsidRPr="009D2513">
        <w:rPr>
          <w:rFonts w:ascii="Times New Roman" w:eastAsia="宋体" w:hAnsi="宋体" w:cs="Times New Roman"/>
          <w:color w:val="000000"/>
          <w:szCs w:val="20"/>
        </w:rPr>
        <w:t>μ</w:t>
      </w:r>
      <w:r w:rsidR="009D2513" w:rsidRPr="009D2513">
        <w:rPr>
          <w:rFonts w:ascii="Times New Roman" w:eastAsia="宋体" w:hAnsi="宋体" w:cs="Times New Roman"/>
          <w:color w:val="000000"/>
          <w:szCs w:val="20"/>
        </w:rPr>
        <w:t>m</w:t>
      </w:r>
      <w:r w:rsidR="009D2513">
        <w:rPr>
          <w:rFonts w:ascii="Times New Roman" w:eastAsia="宋体" w:hAnsi="宋体" w:cs="Times New Roman" w:hint="eastAsia"/>
          <w:color w:val="000000"/>
          <w:szCs w:val="20"/>
        </w:rPr>
        <w:t>，</w:t>
      </w:r>
      <w:r>
        <w:rPr>
          <w:rFonts w:ascii="Times New Roman" w:eastAsia="宋体" w:hAnsi="宋体" w:cs="Times New Roman" w:hint="eastAsia"/>
          <w:color w:val="000000"/>
          <w:szCs w:val="20"/>
        </w:rPr>
        <w:t>假定以左上方圆孔为起点，顺时针旋转。可计算得出：</w:t>
      </w:r>
    </w:p>
    <w:p w14:paraId="2BC66B9E" w14:textId="1C39BBBC" w:rsidR="002A359B" w:rsidRDefault="00C0510F" w:rsidP="00A80A85">
      <w:pPr>
        <w:autoSpaceDE w:val="0"/>
        <w:autoSpaceDN w:val="0"/>
        <w:adjustRightInd w:val="0"/>
        <w:snapToGrid w:val="0"/>
        <w:rPr>
          <w:rFonts w:ascii="Times New Roman" w:eastAsia="宋体" w:hAnsi="宋体" w:cs="Times New Roman"/>
          <w:color w:val="000000"/>
          <w:szCs w:val="20"/>
        </w:rPr>
      </w:pPr>
      <w:r>
        <w:rPr>
          <w:rFonts w:ascii="Times New Roman" w:eastAsia="宋体" w:hAnsi="宋体" w:cs="Times New Roman" w:hint="eastAsia"/>
          <w:color w:val="000000"/>
          <w:szCs w:val="20"/>
        </w:rPr>
        <w:t>（</w:t>
      </w:r>
      <w:r>
        <w:rPr>
          <w:rFonts w:ascii="Times New Roman" w:eastAsia="宋体" w:hAnsi="宋体" w:cs="Times New Roman" w:hint="eastAsia"/>
          <w:color w:val="000000"/>
          <w:szCs w:val="20"/>
        </w:rPr>
        <w:t>1</w:t>
      </w:r>
      <w:r>
        <w:rPr>
          <w:rFonts w:ascii="Times New Roman" w:eastAsia="宋体" w:hAnsi="宋体" w:cs="Times New Roman" w:hint="eastAsia"/>
          <w:color w:val="000000"/>
          <w:szCs w:val="20"/>
        </w:rPr>
        <w:t>）</w:t>
      </w:r>
      <w:bookmarkStart w:id="11" w:name="_Hlk101721516"/>
      <w:r w:rsidR="002A359B">
        <w:rPr>
          <w:rFonts w:ascii="Times New Roman" w:eastAsia="宋体" w:hAnsi="宋体" w:cs="Times New Roman" w:hint="eastAsia"/>
          <w:color w:val="000000"/>
          <w:szCs w:val="20"/>
        </w:rPr>
        <w:t>刹车盘边缘六小孔的</w:t>
      </w:r>
      <w:bookmarkEnd w:id="11"/>
      <w:r w:rsidR="002A359B">
        <w:rPr>
          <w:rFonts w:ascii="Times New Roman" w:eastAsia="宋体" w:hAnsi="宋体" w:cs="Times New Roman" w:hint="eastAsia"/>
          <w:color w:val="000000"/>
          <w:szCs w:val="20"/>
        </w:rPr>
        <w:t>直径分别为</w:t>
      </w:r>
      <w:bookmarkStart w:id="12" w:name="_Hlk101723223"/>
      <w:r w:rsidR="002A359B">
        <w:rPr>
          <w:rFonts w:ascii="Times New Roman" w:eastAsia="宋体" w:hAnsi="宋体" w:cs="Times New Roman" w:hint="eastAsia"/>
          <w:color w:val="000000"/>
          <w:szCs w:val="20"/>
        </w:rPr>
        <w:t>9</w:t>
      </w:r>
      <w:r w:rsidR="002A359B">
        <w:rPr>
          <w:rFonts w:ascii="Times New Roman" w:eastAsia="宋体" w:hAnsi="宋体" w:cs="Times New Roman"/>
          <w:color w:val="000000"/>
          <w:szCs w:val="20"/>
        </w:rPr>
        <w:t>.6541</w:t>
      </w:r>
      <w:r w:rsidR="002A359B">
        <w:rPr>
          <w:rFonts w:ascii="Times New Roman" w:eastAsia="宋体" w:hAnsi="宋体" w:cs="Times New Roman" w:hint="eastAsia"/>
          <w:color w:val="000000"/>
          <w:szCs w:val="20"/>
        </w:rPr>
        <w:t>、</w:t>
      </w:r>
      <w:r w:rsidR="002A359B">
        <w:rPr>
          <w:rFonts w:ascii="Times New Roman" w:eastAsia="宋体" w:hAnsi="宋体" w:cs="Times New Roman" w:hint="eastAsia"/>
          <w:color w:val="000000"/>
          <w:szCs w:val="20"/>
        </w:rPr>
        <w:t>9</w:t>
      </w:r>
      <w:r w:rsidR="002A359B">
        <w:rPr>
          <w:rFonts w:ascii="Times New Roman" w:eastAsia="宋体" w:hAnsi="宋体" w:cs="Times New Roman"/>
          <w:color w:val="000000"/>
          <w:szCs w:val="20"/>
        </w:rPr>
        <w:t>.7074</w:t>
      </w:r>
      <w:r w:rsidR="002A359B">
        <w:rPr>
          <w:rFonts w:ascii="Times New Roman" w:eastAsia="宋体" w:hAnsi="宋体" w:cs="Times New Roman" w:hint="eastAsia"/>
          <w:color w:val="000000"/>
          <w:szCs w:val="20"/>
        </w:rPr>
        <w:t>、</w:t>
      </w:r>
      <w:r w:rsidR="002A359B">
        <w:rPr>
          <w:rFonts w:ascii="Times New Roman" w:eastAsia="宋体" w:hAnsi="宋体" w:cs="Times New Roman" w:hint="eastAsia"/>
          <w:color w:val="000000"/>
          <w:szCs w:val="20"/>
        </w:rPr>
        <w:t>9</w:t>
      </w:r>
      <w:r w:rsidR="002A359B">
        <w:rPr>
          <w:rFonts w:ascii="Times New Roman" w:eastAsia="宋体" w:hAnsi="宋体" w:cs="Times New Roman"/>
          <w:color w:val="000000"/>
          <w:szCs w:val="20"/>
        </w:rPr>
        <w:t>.7990</w:t>
      </w:r>
      <w:r w:rsidR="002A359B">
        <w:rPr>
          <w:rFonts w:ascii="Times New Roman" w:eastAsia="宋体" w:hAnsi="宋体" w:cs="Times New Roman" w:hint="eastAsia"/>
          <w:color w:val="000000"/>
          <w:szCs w:val="20"/>
        </w:rPr>
        <w:t>、</w:t>
      </w:r>
      <w:r w:rsidR="002A359B">
        <w:rPr>
          <w:rFonts w:ascii="Times New Roman" w:eastAsia="宋体" w:hAnsi="宋体" w:cs="Times New Roman" w:hint="eastAsia"/>
          <w:color w:val="000000"/>
          <w:szCs w:val="20"/>
        </w:rPr>
        <w:t>9</w:t>
      </w:r>
      <w:r w:rsidR="002A359B">
        <w:rPr>
          <w:rFonts w:ascii="Times New Roman" w:eastAsia="宋体" w:hAnsi="宋体" w:cs="Times New Roman"/>
          <w:color w:val="000000"/>
          <w:szCs w:val="20"/>
        </w:rPr>
        <w:t>.8477</w:t>
      </w:r>
      <w:r w:rsidR="002A359B">
        <w:rPr>
          <w:rFonts w:ascii="Times New Roman" w:eastAsia="宋体" w:hAnsi="宋体" w:cs="Times New Roman" w:hint="eastAsia"/>
          <w:color w:val="000000"/>
          <w:szCs w:val="20"/>
        </w:rPr>
        <w:t>、</w:t>
      </w:r>
      <w:r w:rsidR="002A359B">
        <w:rPr>
          <w:rFonts w:ascii="Times New Roman" w:eastAsia="宋体" w:hAnsi="宋体" w:cs="Times New Roman" w:hint="eastAsia"/>
          <w:color w:val="000000"/>
          <w:szCs w:val="20"/>
        </w:rPr>
        <w:t>9</w:t>
      </w:r>
      <w:r w:rsidR="002A359B">
        <w:rPr>
          <w:rFonts w:ascii="Times New Roman" w:eastAsia="宋体" w:hAnsi="宋体" w:cs="Times New Roman"/>
          <w:color w:val="000000"/>
          <w:szCs w:val="20"/>
        </w:rPr>
        <w:t>.8287</w:t>
      </w:r>
      <w:r w:rsidR="002A359B">
        <w:rPr>
          <w:rFonts w:ascii="Times New Roman" w:eastAsia="宋体" w:hAnsi="宋体" w:cs="Times New Roman" w:hint="eastAsia"/>
          <w:color w:val="000000"/>
          <w:szCs w:val="20"/>
        </w:rPr>
        <w:t>、</w:t>
      </w:r>
      <w:r w:rsidR="002A359B">
        <w:rPr>
          <w:rFonts w:ascii="Times New Roman" w:eastAsia="宋体" w:hAnsi="宋体" w:cs="Times New Roman" w:hint="eastAsia"/>
          <w:color w:val="000000"/>
          <w:szCs w:val="20"/>
        </w:rPr>
        <w:t>9</w:t>
      </w:r>
      <w:r w:rsidR="002A359B">
        <w:rPr>
          <w:rFonts w:ascii="Times New Roman" w:eastAsia="宋体" w:hAnsi="宋体" w:cs="Times New Roman"/>
          <w:color w:val="000000"/>
          <w:szCs w:val="20"/>
        </w:rPr>
        <w:t>.9484</w:t>
      </w:r>
      <w:r w:rsidR="002A359B">
        <w:rPr>
          <w:rFonts w:ascii="Times New Roman" w:eastAsia="宋体" w:hAnsi="宋体" w:cs="Times New Roman" w:hint="eastAsia"/>
          <w:color w:val="000000"/>
          <w:szCs w:val="20"/>
        </w:rPr>
        <w:t>mm</w:t>
      </w:r>
      <w:bookmarkEnd w:id="12"/>
      <w:r w:rsidR="002A359B">
        <w:rPr>
          <w:rFonts w:ascii="Times New Roman" w:eastAsia="宋体" w:hAnsi="宋体" w:cs="Times New Roman" w:hint="eastAsia"/>
          <w:color w:val="000000"/>
          <w:szCs w:val="20"/>
        </w:rPr>
        <w:t>，中心小孔直径为</w:t>
      </w:r>
      <w:r w:rsidR="002A359B">
        <w:rPr>
          <w:rFonts w:ascii="Times New Roman" w:eastAsia="宋体" w:hAnsi="宋体" w:cs="Times New Roman" w:hint="eastAsia"/>
          <w:color w:val="000000"/>
          <w:szCs w:val="20"/>
        </w:rPr>
        <w:t>1</w:t>
      </w:r>
      <w:r w:rsidR="002A359B">
        <w:rPr>
          <w:rFonts w:ascii="Times New Roman" w:eastAsia="宋体" w:hAnsi="宋体" w:cs="Times New Roman"/>
          <w:color w:val="000000"/>
          <w:szCs w:val="20"/>
        </w:rPr>
        <w:t>5.0265</w:t>
      </w:r>
      <w:r w:rsidR="002A359B">
        <w:rPr>
          <w:rFonts w:ascii="Times New Roman" w:eastAsia="宋体" w:hAnsi="宋体" w:cs="Times New Roman" w:hint="eastAsia"/>
          <w:color w:val="000000"/>
          <w:szCs w:val="20"/>
        </w:rPr>
        <w:t>mm</w:t>
      </w:r>
      <w:r w:rsidR="002A359B">
        <w:rPr>
          <w:rFonts w:ascii="Times New Roman" w:eastAsia="宋体" w:hAnsi="宋体" w:cs="Times New Roman" w:hint="eastAsia"/>
          <w:color w:val="000000"/>
          <w:szCs w:val="20"/>
        </w:rPr>
        <w:t>。</w:t>
      </w:r>
    </w:p>
    <w:p w14:paraId="6327178F" w14:textId="14B6CB72" w:rsidR="005057EB" w:rsidRDefault="002A359B" w:rsidP="00A80A85">
      <w:pPr>
        <w:autoSpaceDE w:val="0"/>
        <w:autoSpaceDN w:val="0"/>
        <w:adjustRightInd w:val="0"/>
        <w:snapToGrid w:val="0"/>
      </w:pPr>
      <w:bookmarkStart w:id="13" w:name="_Hlk101721840"/>
      <w:r>
        <w:rPr>
          <w:rFonts w:ascii="Times New Roman" w:eastAsia="宋体" w:hAnsi="宋体" w:cs="Times New Roman" w:hint="eastAsia"/>
          <w:color w:val="000000"/>
          <w:szCs w:val="20"/>
        </w:rPr>
        <w:t>（</w:t>
      </w:r>
      <w:r>
        <w:rPr>
          <w:rFonts w:ascii="Times New Roman" w:eastAsia="宋体" w:hAnsi="宋体" w:cs="Times New Roman" w:hint="eastAsia"/>
          <w:color w:val="000000"/>
          <w:szCs w:val="20"/>
        </w:rPr>
        <w:t>2</w:t>
      </w:r>
      <w:r>
        <w:rPr>
          <w:rFonts w:ascii="Times New Roman" w:eastAsia="宋体" w:hAnsi="宋体" w:cs="Times New Roman" w:hint="eastAsia"/>
          <w:color w:val="000000"/>
          <w:szCs w:val="20"/>
        </w:rPr>
        <w:t>）</w:t>
      </w:r>
      <w:bookmarkEnd w:id="13"/>
      <w:r w:rsidR="0057755F">
        <w:rPr>
          <w:rFonts w:ascii="Times New Roman" w:eastAsia="宋体" w:hAnsi="宋体" w:cs="Times New Roman" w:hint="eastAsia"/>
          <w:color w:val="000000"/>
          <w:szCs w:val="20"/>
        </w:rPr>
        <w:t>刹车盘边缘六小孔的圆心像素坐标分别为</w:t>
      </w:r>
      <w:r w:rsidR="0057755F" w:rsidRPr="00C37B3A">
        <w:rPr>
          <w:position w:val="-10"/>
        </w:rPr>
        <w:object w:dxaOrig="2000" w:dyaOrig="320" w14:anchorId="3C821509">
          <v:shape id="_x0000_i1079" type="#_x0000_t75" style="width:99.75pt;height:15.75pt" o:ole="">
            <v:imagedata r:id="rId141" o:title=""/>
          </v:shape>
          <o:OLEObject Type="Embed" ProgID="Equation.DSMT4" ShapeID="_x0000_i1079" DrawAspect="Content" ObjectID="_1714754161" r:id="rId142"/>
        </w:object>
      </w:r>
      <w:r w:rsidR="0057755F">
        <w:rPr>
          <w:rFonts w:hint="eastAsia"/>
        </w:rPr>
        <w:t>、</w:t>
      </w:r>
      <w:r w:rsidR="0057755F" w:rsidRPr="00C37B3A">
        <w:rPr>
          <w:position w:val="-10"/>
        </w:rPr>
        <w:object w:dxaOrig="2000" w:dyaOrig="320" w14:anchorId="0CC3006C">
          <v:shape id="_x0000_i1080" type="#_x0000_t75" style="width:99.75pt;height:15.75pt" o:ole="">
            <v:imagedata r:id="rId143" o:title=""/>
          </v:shape>
          <o:OLEObject Type="Embed" ProgID="Equation.DSMT4" ShapeID="_x0000_i1080" DrawAspect="Content" ObjectID="_1714754162" r:id="rId144"/>
        </w:object>
      </w:r>
      <w:r w:rsidR="0057755F">
        <w:rPr>
          <w:rFonts w:hint="eastAsia"/>
        </w:rPr>
        <w:t>、</w:t>
      </w:r>
      <w:r w:rsidR="0057755F" w:rsidRPr="00C37B3A">
        <w:rPr>
          <w:position w:val="-10"/>
        </w:rPr>
        <w:object w:dxaOrig="2120" w:dyaOrig="320" w14:anchorId="7A67B086">
          <v:shape id="_x0000_i1081" type="#_x0000_t75" style="width:105.75pt;height:15.75pt" o:ole="">
            <v:imagedata r:id="rId145" o:title=""/>
          </v:shape>
          <o:OLEObject Type="Embed" ProgID="Equation.DSMT4" ShapeID="_x0000_i1081" DrawAspect="Content" ObjectID="_1714754163" r:id="rId146"/>
        </w:object>
      </w:r>
      <w:r w:rsidR="0057755F">
        <w:rPr>
          <w:rFonts w:hint="eastAsia"/>
        </w:rPr>
        <w:t>、</w:t>
      </w:r>
      <w:r w:rsidR="0057755F" w:rsidRPr="00C37B3A">
        <w:rPr>
          <w:position w:val="-10"/>
        </w:rPr>
        <w:object w:dxaOrig="2100" w:dyaOrig="320" w14:anchorId="148181B0">
          <v:shape id="_x0000_i1082" type="#_x0000_t75" style="width:105pt;height:15.75pt" o:ole="">
            <v:imagedata r:id="rId147" o:title=""/>
          </v:shape>
          <o:OLEObject Type="Embed" ProgID="Equation.DSMT4" ShapeID="_x0000_i1082" DrawAspect="Content" ObjectID="_1714754164" r:id="rId148"/>
        </w:object>
      </w:r>
      <w:r w:rsidR="0057755F">
        <w:rPr>
          <w:rFonts w:hint="eastAsia"/>
        </w:rPr>
        <w:t>、</w:t>
      </w:r>
      <w:r w:rsidR="005057EB" w:rsidRPr="00C37B3A">
        <w:rPr>
          <w:position w:val="-10"/>
        </w:rPr>
        <w:object w:dxaOrig="2120" w:dyaOrig="320" w14:anchorId="394A13C9">
          <v:shape id="_x0000_i1083" type="#_x0000_t75" style="width:105.75pt;height:15.75pt" o:ole="">
            <v:imagedata r:id="rId149" o:title=""/>
          </v:shape>
          <o:OLEObject Type="Embed" ProgID="Equation.DSMT4" ShapeID="_x0000_i1083" DrawAspect="Content" ObjectID="_1714754165" r:id="rId150"/>
        </w:object>
      </w:r>
      <w:r w:rsidR="005057EB">
        <w:rPr>
          <w:rFonts w:hint="eastAsia"/>
        </w:rPr>
        <w:t>、</w:t>
      </w:r>
      <w:r w:rsidR="005057EB" w:rsidRPr="00C37B3A">
        <w:rPr>
          <w:position w:val="-10"/>
        </w:rPr>
        <w:object w:dxaOrig="2100" w:dyaOrig="320" w14:anchorId="3FD520B8">
          <v:shape id="_x0000_i1084" type="#_x0000_t75" style="width:105pt;height:15.75pt" o:ole="">
            <v:imagedata r:id="rId151" o:title=""/>
          </v:shape>
          <o:OLEObject Type="Embed" ProgID="Equation.DSMT4" ShapeID="_x0000_i1084" DrawAspect="Content" ObjectID="_1714754166" r:id="rId152"/>
        </w:object>
      </w:r>
      <w:r w:rsidR="005057EB">
        <w:rPr>
          <w:rFonts w:hint="eastAsia"/>
        </w:rPr>
        <w:t>。</w:t>
      </w:r>
    </w:p>
    <w:p w14:paraId="43A79168" w14:textId="07DD4B1A" w:rsidR="005057EB" w:rsidRDefault="005057EB" w:rsidP="00A80A85">
      <w:pPr>
        <w:autoSpaceDE w:val="0"/>
        <w:autoSpaceDN w:val="0"/>
        <w:adjustRightInd w:val="0"/>
        <w:snapToGrid w:val="0"/>
        <w:rPr>
          <w:rFonts w:ascii="Times New Roman" w:eastAsia="宋体" w:hAnsi="宋体" w:cs="Times New Roman"/>
          <w:color w:val="000000"/>
          <w:szCs w:val="20"/>
        </w:rPr>
      </w:pPr>
      <w:bookmarkStart w:id="14" w:name="_Hlk101722722"/>
      <w:r>
        <w:rPr>
          <w:rFonts w:ascii="Times New Roman" w:eastAsia="宋体" w:hAnsi="宋体" w:cs="Times New Roman" w:hint="eastAsia"/>
          <w:color w:val="000000"/>
          <w:szCs w:val="20"/>
        </w:rPr>
        <w:t>（</w:t>
      </w:r>
      <w:r>
        <w:rPr>
          <w:rFonts w:ascii="Times New Roman" w:eastAsia="宋体" w:hAnsi="宋体" w:cs="Times New Roman"/>
          <w:color w:val="000000"/>
          <w:szCs w:val="20"/>
        </w:rPr>
        <w:t>3</w:t>
      </w:r>
      <w:r>
        <w:rPr>
          <w:rFonts w:ascii="Times New Roman" w:eastAsia="宋体" w:hAnsi="宋体" w:cs="Times New Roman" w:hint="eastAsia"/>
          <w:color w:val="000000"/>
          <w:szCs w:val="20"/>
        </w:rPr>
        <w:t>）</w:t>
      </w:r>
      <w:bookmarkEnd w:id="14"/>
      <w:r w:rsidR="00DC3152">
        <w:rPr>
          <w:rFonts w:ascii="Times New Roman" w:eastAsia="宋体" w:hAnsi="宋体" w:cs="Times New Roman" w:hint="eastAsia"/>
          <w:color w:val="000000"/>
          <w:szCs w:val="20"/>
        </w:rPr>
        <w:t>边缘六</w:t>
      </w:r>
      <w:r>
        <w:rPr>
          <w:rFonts w:ascii="Times New Roman" w:eastAsia="宋体" w:hAnsi="宋体" w:cs="Times New Roman" w:hint="eastAsia"/>
          <w:color w:val="000000"/>
          <w:szCs w:val="20"/>
        </w:rPr>
        <w:t>相邻孔间的距离分别为</w:t>
      </w:r>
      <w:bookmarkStart w:id="15" w:name="_Hlk101723262"/>
      <w:r w:rsidR="00DC3152">
        <w:rPr>
          <w:rFonts w:ascii="Times New Roman" w:eastAsia="宋体" w:hAnsi="宋体" w:cs="Times New Roman" w:hint="eastAsia"/>
          <w:color w:val="000000"/>
          <w:szCs w:val="20"/>
        </w:rPr>
        <w:t>4</w:t>
      </w:r>
      <w:r w:rsidR="00DC3152">
        <w:rPr>
          <w:rFonts w:ascii="Times New Roman" w:eastAsia="宋体" w:hAnsi="宋体" w:cs="Times New Roman"/>
          <w:color w:val="000000"/>
          <w:szCs w:val="20"/>
        </w:rPr>
        <w:t>9.8345</w:t>
      </w:r>
      <w:r w:rsidR="00DC3152">
        <w:rPr>
          <w:rFonts w:ascii="Times New Roman" w:eastAsia="宋体" w:hAnsi="宋体" w:cs="Times New Roman" w:hint="eastAsia"/>
          <w:color w:val="000000"/>
          <w:szCs w:val="20"/>
        </w:rPr>
        <w:t>、</w:t>
      </w:r>
      <w:r w:rsidR="00DC3152">
        <w:rPr>
          <w:rFonts w:ascii="Times New Roman" w:eastAsia="宋体" w:hAnsi="宋体" w:cs="Times New Roman" w:hint="eastAsia"/>
          <w:color w:val="000000"/>
          <w:szCs w:val="20"/>
        </w:rPr>
        <w:t>4</w:t>
      </w:r>
      <w:r w:rsidR="00DC3152">
        <w:rPr>
          <w:rFonts w:ascii="Times New Roman" w:eastAsia="宋体" w:hAnsi="宋体" w:cs="Times New Roman"/>
          <w:color w:val="000000"/>
          <w:szCs w:val="20"/>
        </w:rPr>
        <w:t>9.6885</w:t>
      </w:r>
      <w:r w:rsidR="00DC3152">
        <w:rPr>
          <w:rFonts w:ascii="Times New Roman" w:eastAsia="宋体" w:hAnsi="宋体" w:cs="Times New Roman" w:hint="eastAsia"/>
          <w:color w:val="000000"/>
          <w:szCs w:val="20"/>
        </w:rPr>
        <w:t>、</w:t>
      </w:r>
      <w:r w:rsidR="00DC3152">
        <w:rPr>
          <w:rFonts w:ascii="Times New Roman" w:eastAsia="宋体" w:hAnsi="宋体" w:cs="Times New Roman" w:hint="eastAsia"/>
          <w:color w:val="000000"/>
          <w:szCs w:val="20"/>
        </w:rPr>
        <w:t>4</w:t>
      </w:r>
      <w:r w:rsidR="00DC3152">
        <w:rPr>
          <w:rFonts w:ascii="Times New Roman" w:eastAsia="宋体" w:hAnsi="宋体" w:cs="Times New Roman"/>
          <w:color w:val="000000"/>
          <w:szCs w:val="20"/>
        </w:rPr>
        <w:t>9.9114</w:t>
      </w:r>
      <w:r w:rsidR="00DC3152">
        <w:rPr>
          <w:rFonts w:ascii="Times New Roman" w:eastAsia="宋体" w:hAnsi="宋体" w:cs="Times New Roman" w:hint="eastAsia"/>
          <w:color w:val="000000"/>
          <w:szCs w:val="20"/>
        </w:rPr>
        <w:t>、</w:t>
      </w:r>
      <w:r w:rsidR="00DC3152">
        <w:rPr>
          <w:rFonts w:ascii="Times New Roman" w:eastAsia="宋体" w:hAnsi="宋体" w:cs="Times New Roman" w:hint="eastAsia"/>
          <w:color w:val="000000"/>
          <w:szCs w:val="20"/>
        </w:rPr>
        <w:t>4</w:t>
      </w:r>
      <w:r w:rsidR="00DC3152">
        <w:rPr>
          <w:rFonts w:ascii="Times New Roman" w:eastAsia="宋体" w:hAnsi="宋体" w:cs="Times New Roman"/>
          <w:color w:val="000000"/>
          <w:szCs w:val="20"/>
        </w:rPr>
        <w:t>9.8388</w:t>
      </w:r>
      <w:r w:rsidR="00DC3152">
        <w:rPr>
          <w:rFonts w:ascii="Times New Roman" w:eastAsia="宋体" w:hAnsi="宋体" w:cs="Times New Roman" w:hint="eastAsia"/>
          <w:color w:val="000000"/>
          <w:szCs w:val="20"/>
        </w:rPr>
        <w:t>、</w:t>
      </w:r>
      <w:r w:rsidR="00DC3152">
        <w:rPr>
          <w:rFonts w:ascii="Times New Roman" w:eastAsia="宋体" w:hAnsi="宋体" w:cs="Times New Roman" w:hint="eastAsia"/>
          <w:color w:val="000000"/>
          <w:szCs w:val="20"/>
        </w:rPr>
        <w:t>5</w:t>
      </w:r>
      <w:r w:rsidR="00DC3152">
        <w:rPr>
          <w:rFonts w:ascii="Times New Roman" w:eastAsia="宋体" w:hAnsi="宋体" w:cs="Times New Roman"/>
          <w:color w:val="000000"/>
          <w:szCs w:val="20"/>
        </w:rPr>
        <w:t>0.0044</w:t>
      </w:r>
      <w:r w:rsidR="00DC3152">
        <w:rPr>
          <w:rFonts w:ascii="Times New Roman" w:eastAsia="宋体" w:hAnsi="宋体" w:cs="Times New Roman" w:hint="eastAsia"/>
          <w:color w:val="000000"/>
          <w:szCs w:val="20"/>
        </w:rPr>
        <w:t>、</w:t>
      </w:r>
      <w:r w:rsidR="00DC3152">
        <w:rPr>
          <w:rFonts w:ascii="Times New Roman" w:eastAsia="宋体" w:hAnsi="宋体" w:cs="Times New Roman" w:hint="eastAsia"/>
          <w:color w:val="000000"/>
          <w:szCs w:val="20"/>
        </w:rPr>
        <w:t>4</w:t>
      </w:r>
      <w:r w:rsidR="00DC3152">
        <w:rPr>
          <w:rFonts w:ascii="Times New Roman" w:eastAsia="宋体" w:hAnsi="宋体" w:cs="Times New Roman"/>
          <w:color w:val="000000"/>
          <w:szCs w:val="20"/>
        </w:rPr>
        <w:t>9.9458</w:t>
      </w:r>
      <w:r w:rsidR="00DC3152">
        <w:rPr>
          <w:rFonts w:ascii="Times New Roman" w:eastAsia="宋体" w:hAnsi="宋体" w:cs="Times New Roman" w:hint="eastAsia"/>
          <w:color w:val="000000"/>
          <w:szCs w:val="20"/>
        </w:rPr>
        <w:t>mm</w:t>
      </w:r>
      <w:bookmarkEnd w:id="15"/>
      <w:r w:rsidR="00DC3152">
        <w:rPr>
          <w:rFonts w:ascii="Times New Roman" w:eastAsia="宋体" w:hAnsi="宋体" w:cs="Times New Roman" w:hint="eastAsia"/>
          <w:color w:val="000000"/>
          <w:szCs w:val="20"/>
        </w:rPr>
        <w:t>。</w:t>
      </w:r>
    </w:p>
    <w:p w14:paraId="49D14011" w14:textId="7C0B1EDA" w:rsidR="00DC3152" w:rsidRDefault="00DC3152" w:rsidP="00A80A85">
      <w:pPr>
        <w:autoSpaceDE w:val="0"/>
        <w:autoSpaceDN w:val="0"/>
        <w:adjustRightInd w:val="0"/>
        <w:snapToGrid w:val="0"/>
        <w:rPr>
          <w:rFonts w:ascii="Times New Roman" w:eastAsia="宋体" w:hAnsi="宋体" w:cs="Times New Roman"/>
          <w:color w:val="000000"/>
          <w:szCs w:val="20"/>
        </w:rPr>
      </w:pPr>
      <w:r>
        <w:rPr>
          <w:rFonts w:ascii="Times New Roman" w:eastAsia="宋体" w:hAnsi="宋体" w:cs="Times New Roman" w:hint="eastAsia"/>
          <w:color w:val="000000"/>
          <w:szCs w:val="20"/>
        </w:rPr>
        <w:t>（</w:t>
      </w:r>
      <w:r w:rsidR="006D11C8">
        <w:rPr>
          <w:rFonts w:ascii="Times New Roman" w:eastAsia="宋体" w:hAnsi="宋体" w:cs="Times New Roman"/>
          <w:color w:val="000000"/>
          <w:szCs w:val="20"/>
        </w:rPr>
        <w:t>4</w:t>
      </w:r>
      <w:r>
        <w:rPr>
          <w:rFonts w:ascii="Times New Roman" w:eastAsia="宋体" w:hAnsi="宋体" w:cs="Times New Roman" w:hint="eastAsia"/>
          <w:color w:val="000000"/>
          <w:szCs w:val="20"/>
        </w:rPr>
        <w:t>）边缘六孔与中心孔距离分别为</w:t>
      </w:r>
      <w:r>
        <w:rPr>
          <w:rFonts w:ascii="Times New Roman" w:eastAsia="宋体" w:hAnsi="宋体" w:cs="Times New Roman" w:hint="eastAsia"/>
          <w:color w:val="000000"/>
          <w:szCs w:val="20"/>
        </w:rPr>
        <w:t>4</w:t>
      </w:r>
      <w:r>
        <w:rPr>
          <w:rFonts w:ascii="Times New Roman" w:eastAsia="宋体" w:hAnsi="宋体" w:cs="Times New Roman"/>
          <w:color w:val="000000"/>
          <w:szCs w:val="20"/>
        </w:rPr>
        <w:t>9.9224</w:t>
      </w:r>
      <w:r>
        <w:rPr>
          <w:rFonts w:ascii="Times New Roman" w:eastAsia="宋体" w:hAnsi="宋体" w:cs="Times New Roman" w:hint="eastAsia"/>
          <w:color w:val="000000"/>
          <w:szCs w:val="20"/>
        </w:rPr>
        <w:t>、</w:t>
      </w:r>
      <w:r>
        <w:rPr>
          <w:rFonts w:ascii="Times New Roman" w:eastAsia="宋体" w:hAnsi="宋体" w:cs="Times New Roman" w:hint="eastAsia"/>
          <w:color w:val="000000"/>
          <w:szCs w:val="20"/>
        </w:rPr>
        <w:t>4</w:t>
      </w:r>
      <w:r>
        <w:rPr>
          <w:rFonts w:ascii="Times New Roman" w:eastAsia="宋体" w:hAnsi="宋体" w:cs="Times New Roman"/>
          <w:color w:val="000000"/>
          <w:szCs w:val="20"/>
        </w:rPr>
        <w:t>9.8090</w:t>
      </w:r>
      <w:r>
        <w:rPr>
          <w:rFonts w:ascii="Times New Roman" w:eastAsia="宋体" w:hAnsi="宋体" w:cs="Times New Roman" w:hint="eastAsia"/>
          <w:color w:val="000000"/>
          <w:szCs w:val="20"/>
        </w:rPr>
        <w:t>、</w:t>
      </w:r>
      <w:r>
        <w:rPr>
          <w:rFonts w:ascii="Times New Roman" w:eastAsia="宋体" w:hAnsi="宋体" w:cs="Times New Roman" w:hint="eastAsia"/>
          <w:color w:val="000000"/>
          <w:szCs w:val="20"/>
        </w:rPr>
        <w:t>4</w:t>
      </w:r>
      <w:r>
        <w:rPr>
          <w:rFonts w:ascii="Times New Roman" w:eastAsia="宋体" w:hAnsi="宋体" w:cs="Times New Roman"/>
          <w:color w:val="000000"/>
          <w:szCs w:val="20"/>
        </w:rPr>
        <w:t>9.5813</w:t>
      </w:r>
      <w:r>
        <w:rPr>
          <w:rFonts w:ascii="Times New Roman" w:eastAsia="宋体" w:hAnsi="宋体" w:cs="Times New Roman" w:hint="eastAsia"/>
          <w:color w:val="000000"/>
          <w:szCs w:val="20"/>
        </w:rPr>
        <w:t>、</w:t>
      </w:r>
      <w:r>
        <w:rPr>
          <w:rFonts w:ascii="Times New Roman" w:eastAsia="宋体" w:hAnsi="宋体" w:cs="Times New Roman" w:hint="eastAsia"/>
          <w:color w:val="000000"/>
          <w:szCs w:val="20"/>
        </w:rPr>
        <w:t>4</w:t>
      </w:r>
      <w:r>
        <w:rPr>
          <w:rFonts w:ascii="Times New Roman" w:eastAsia="宋体" w:hAnsi="宋体" w:cs="Times New Roman"/>
          <w:color w:val="000000"/>
          <w:szCs w:val="20"/>
        </w:rPr>
        <w:t>9.7803</w:t>
      </w:r>
      <w:r>
        <w:rPr>
          <w:rFonts w:ascii="Times New Roman" w:eastAsia="宋体" w:hAnsi="宋体" w:cs="Times New Roman" w:hint="eastAsia"/>
          <w:color w:val="000000"/>
          <w:szCs w:val="20"/>
        </w:rPr>
        <w:t>、</w:t>
      </w:r>
      <w:r>
        <w:rPr>
          <w:rFonts w:ascii="Times New Roman" w:eastAsia="宋体" w:hAnsi="宋体" w:cs="Times New Roman" w:hint="eastAsia"/>
          <w:color w:val="000000"/>
          <w:szCs w:val="20"/>
        </w:rPr>
        <w:t>4</w:t>
      </w:r>
      <w:r>
        <w:rPr>
          <w:rFonts w:ascii="Times New Roman" w:eastAsia="宋体" w:hAnsi="宋体" w:cs="Times New Roman"/>
          <w:color w:val="000000"/>
          <w:szCs w:val="20"/>
        </w:rPr>
        <w:t>9.9779</w:t>
      </w:r>
      <w:r w:rsidR="006D11C8">
        <w:rPr>
          <w:rFonts w:ascii="Times New Roman" w:eastAsia="宋体" w:hAnsi="宋体" w:cs="Times New Roman" w:hint="eastAsia"/>
          <w:color w:val="000000"/>
          <w:szCs w:val="20"/>
        </w:rPr>
        <w:t>、</w:t>
      </w:r>
      <w:r w:rsidR="006D11C8">
        <w:rPr>
          <w:rFonts w:ascii="Times New Roman" w:eastAsia="宋体" w:hAnsi="宋体" w:cs="Times New Roman" w:hint="eastAsia"/>
          <w:color w:val="000000"/>
          <w:szCs w:val="20"/>
        </w:rPr>
        <w:t>5</w:t>
      </w:r>
      <w:r w:rsidR="006D11C8">
        <w:rPr>
          <w:rFonts w:ascii="Times New Roman" w:eastAsia="宋体" w:hAnsi="宋体" w:cs="Times New Roman"/>
          <w:color w:val="000000"/>
          <w:szCs w:val="20"/>
        </w:rPr>
        <w:t>0.1524</w:t>
      </w:r>
      <w:r w:rsidR="006D11C8">
        <w:rPr>
          <w:rFonts w:ascii="Times New Roman" w:eastAsia="宋体" w:hAnsi="宋体" w:cs="Times New Roman" w:hint="eastAsia"/>
          <w:color w:val="000000"/>
          <w:szCs w:val="20"/>
        </w:rPr>
        <w:t>mm</w:t>
      </w:r>
      <w:r w:rsidR="006D11C8">
        <w:rPr>
          <w:rFonts w:ascii="Times New Roman" w:eastAsia="宋体" w:hAnsi="宋体" w:cs="Times New Roman" w:hint="eastAsia"/>
          <w:color w:val="000000"/>
          <w:szCs w:val="20"/>
        </w:rPr>
        <w:t>。</w:t>
      </w:r>
    </w:p>
    <w:p w14:paraId="499E83C5" w14:textId="2F2E7113" w:rsidR="006D11C8" w:rsidRDefault="006D11C8" w:rsidP="00A80A85">
      <w:pPr>
        <w:autoSpaceDE w:val="0"/>
        <w:autoSpaceDN w:val="0"/>
        <w:adjustRightInd w:val="0"/>
        <w:snapToGrid w:val="0"/>
        <w:rPr>
          <w:rFonts w:ascii="Times New Roman" w:eastAsia="宋体" w:hAnsi="宋体" w:cs="Times New Roman"/>
          <w:color w:val="000000"/>
          <w:szCs w:val="20"/>
        </w:rPr>
      </w:pPr>
      <w:r>
        <w:rPr>
          <w:rFonts w:ascii="Times New Roman" w:eastAsia="宋体" w:hAnsi="宋体" w:cs="Times New Roman" w:hint="eastAsia"/>
          <w:color w:val="000000"/>
          <w:szCs w:val="20"/>
        </w:rPr>
        <w:t>（</w:t>
      </w:r>
      <w:r>
        <w:rPr>
          <w:rFonts w:ascii="Times New Roman" w:eastAsia="宋体" w:hAnsi="宋体" w:cs="Times New Roman"/>
          <w:color w:val="000000"/>
          <w:szCs w:val="20"/>
        </w:rPr>
        <w:t>5</w:t>
      </w:r>
      <w:r>
        <w:rPr>
          <w:rFonts w:ascii="Times New Roman" w:eastAsia="宋体" w:hAnsi="宋体" w:cs="Times New Roman" w:hint="eastAsia"/>
          <w:color w:val="000000"/>
          <w:szCs w:val="20"/>
        </w:rPr>
        <w:t>）外围六小孔所在圆周直径为</w:t>
      </w:r>
      <w:bookmarkStart w:id="16" w:name="_Hlk101723279"/>
      <w:r w:rsidR="001519A6">
        <w:rPr>
          <w:rFonts w:ascii="Times New Roman" w:eastAsia="宋体" w:hAnsi="宋体" w:cs="Times New Roman"/>
          <w:color w:val="000000"/>
          <w:szCs w:val="20"/>
        </w:rPr>
        <w:t>997.411</w:t>
      </w:r>
      <w:r>
        <w:rPr>
          <w:rFonts w:ascii="Times New Roman" w:eastAsia="宋体" w:hAnsi="宋体" w:cs="Times New Roman" w:hint="eastAsia"/>
          <w:color w:val="000000"/>
          <w:szCs w:val="20"/>
        </w:rPr>
        <w:t>mm</w:t>
      </w:r>
      <w:bookmarkEnd w:id="16"/>
      <w:r>
        <w:rPr>
          <w:rFonts w:ascii="Times New Roman" w:eastAsia="宋体" w:hAnsi="宋体" w:cs="Times New Roman" w:hint="eastAsia"/>
          <w:color w:val="000000"/>
          <w:szCs w:val="20"/>
        </w:rPr>
        <w:t>。</w:t>
      </w:r>
    </w:p>
    <w:p w14:paraId="79771B9E" w14:textId="0F1903F7" w:rsidR="006D11C8" w:rsidRPr="006D11C8" w:rsidRDefault="006D11C8" w:rsidP="00A80A85">
      <w:pPr>
        <w:autoSpaceDE w:val="0"/>
        <w:autoSpaceDN w:val="0"/>
        <w:adjustRightInd w:val="0"/>
        <w:snapToGrid w:val="0"/>
        <w:rPr>
          <w:rFonts w:ascii="Times New Roman" w:eastAsia="宋体" w:hAnsi="宋体" w:cs="Times New Roman"/>
          <w:color w:val="000000"/>
          <w:szCs w:val="20"/>
        </w:rPr>
      </w:pPr>
      <w:r>
        <w:rPr>
          <w:rFonts w:ascii="Times New Roman" w:eastAsia="宋体" w:hAnsi="宋体" w:cs="Times New Roman" w:hint="eastAsia"/>
          <w:color w:val="000000"/>
          <w:szCs w:val="20"/>
        </w:rPr>
        <w:t>（</w:t>
      </w:r>
      <w:r>
        <w:rPr>
          <w:rFonts w:ascii="Times New Roman" w:eastAsia="宋体" w:hAnsi="宋体" w:cs="Times New Roman" w:hint="eastAsia"/>
          <w:color w:val="000000"/>
          <w:szCs w:val="20"/>
        </w:rPr>
        <w:t>6</w:t>
      </w:r>
      <w:r>
        <w:rPr>
          <w:rFonts w:ascii="Times New Roman" w:eastAsia="宋体" w:hAnsi="宋体" w:cs="Times New Roman" w:hint="eastAsia"/>
          <w:color w:val="000000"/>
          <w:szCs w:val="20"/>
        </w:rPr>
        <w:t>）外围六小孔所在圆心像素坐标</w:t>
      </w:r>
      <w:r w:rsidRPr="00C37B3A">
        <w:rPr>
          <w:position w:val="-10"/>
        </w:rPr>
        <w:object w:dxaOrig="2000" w:dyaOrig="320" w14:anchorId="09EE1E9C">
          <v:shape id="_x0000_i1085" type="#_x0000_t75" style="width:99.75pt;height:15.75pt" o:ole="">
            <v:imagedata r:id="rId153" o:title=""/>
          </v:shape>
          <o:OLEObject Type="Embed" ProgID="Equation.DSMT4" ShapeID="_x0000_i1085" DrawAspect="Content" ObjectID="_1714754167" r:id="rId154"/>
        </w:object>
      </w:r>
    </w:p>
    <w:p w14:paraId="02316D78" w14:textId="77777777" w:rsidR="006D11C8" w:rsidRPr="005057EB" w:rsidRDefault="006D11C8" w:rsidP="00A80A85">
      <w:pPr>
        <w:autoSpaceDE w:val="0"/>
        <w:autoSpaceDN w:val="0"/>
        <w:adjustRightInd w:val="0"/>
        <w:snapToGrid w:val="0"/>
      </w:pPr>
    </w:p>
    <w:p w14:paraId="62ACE407" w14:textId="68272F22" w:rsidR="002A359B" w:rsidRDefault="002A359B" w:rsidP="006D11C8">
      <w:pPr>
        <w:autoSpaceDE w:val="0"/>
        <w:autoSpaceDN w:val="0"/>
        <w:adjustRightInd w:val="0"/>
        <w:snapToGrid w:val="0"/>
        <w:jc w:val="center"/>
        <w:rPr>
          <w:rFonts w:ascii="Times New Roman" w:eastAsia="宋体" w:hAnsi="宋体" w:cs="Times New Roman"/>
          <w:color w:val="000000"/>
          <w:szCs w:val="20"/>
        </w:rPr>
      </w:pPr>
      <w:r w:rsidRPr="002A359B">
        <w:rPr>
          <w:rFonts w:ascii="Times New Roman" w:eastAsia="宋体" w:hAnsi="宋体" w:cs="Times New Roman"/>
          <w:noProof/>
          <w:color w:val="000000"/>
          <w:szCs w:val="20"/>
        </w:rPr>
        <w:drawing>
          <wp:inline distT="0" distB="0" distL="0" distR="0" wp14:anchorId="5D231BB0" wp14:editId="32A11173">
            <wp:extent cx="2511240" cy="1876425"/>
            <wp:effectExtent l="0" t="0" r="381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2544936" cy="1901603"/>
                    </a:xfrm>
                    <a:prstGeom prst="rect">
                      <a:avLst/>
                    </a:prstGeom>
                  </pic:spPr>
                </pic:pic>
              </a:graphicData>
            </a:graphic>
          </wp:inline>
        </w:drawing>
      </w:r>
    </w:p>
    <w:p w14:paraId="42481AB2" w14:textId="7DCF872C" w:rsidR="006D11C8" w:rsidRPr="00F34848" w:rsidRDefault="006D11C8" w:rsidP="00F34848">
      <w:pPr>
        <w:snapToGrid w:val="0"/>
        <w:jc w:val="center"/>
        <w:rPr>
          <w:rFonts w:ascii="宋体" w:eastAsia="宋体" w:hAnsi="宋体" w:cs="Times New Roman"/>
          <w:bCs/>
          <w:sz w:val="18"/>
          <w:szCs w:val="24"/>
        </w:rPr>
      </w:pPr>
      <w:r w:rsidRPr="00F34848">
        <w:rPr>
          <w:rFonts w:ascii="宋体" w:eastAsia="宋体" w:hAnsi="宋体" w:cs="Times New Roman" w:hint="eastAsia"/>
          <w:bCs/>
          <w:sz w:val="18"/>
          <w:szCs w:val="24"/>
        </w:rPr>
        <w:t>图2</w:t>
      </w:r>
      <w:r w:rsidRPr="00F34848">
        <w:rPr>
          <w:rFonts w:ascii="宋体" w:eastAsia="宋体" w:hAnsi="宋体" w:cs="Times New Roman"/>
          <w:bCs/>
          <w:sz w:val="18"/>
          <w:szCs w:val="24"/>
        </w:rPr>
        <w:t>4</w:t>
      </w:r>
      <w:r w:rsidRPr="00F34848">
        <w:rPr>
          <w:rFonts w:ascii="宋体" w:eastAsia="宋体" w:hAnsi="宋体" w:cs="Times New Roman" w:hint="eastAsia"/>
          <w:bCs/>
          <w:sz w:val="18"/>
          <w:szCs w:val="24"/>
        </w:rPr>
        <w:t>：最终结果展示</w:t>
      </w:r>
    </w:p>
    <w:p w14:paraId="1D81928E" w14:textId="78AA4632" w:rsidR="006D11C8" w:rsidRDefault="00F34848" w:rsidP="006D11C8">
      <w:pPr>
        <w:autoSpaceDE w:val="0"/>
        <w:autoSpaceDN w:val="0"/>
        <w:adjustRightInd w:val="0"/>
        <w:snapToGrid w:val="0"/>
        <w:jc w:val="center"/>
        <w:rPr>
          <w:rFonts w:ascii="Times New Roman" w:eastAsia="宋体" w:hAnsi="宋体" w:cs="Times New Roman"/>
          <w:color w:val="000000"/>
          <w:szCs w:val="20"/>
        </w:rPr>
      </w:pPr>
      <w:r w:rsidRPr="00F34848">
        <w:rPr>
          <w:rFonts w:ascii="Times New Roman" w:eastAsia="宋体" w:hAnsi="宋体" w:cs="Times New Roman"/>
          <w:color w:val="000000"/>
          <w:szCs w:val="20"/>
        </w:rPr>
        <w:t>Figure 24: Final results</w:t>
      </w:r>
    </w:p>
    <w:p w14:paraId="3753EBB1" w14:textId="77777777" w:rsidR="00A74285" w:rsidRDefault="00A74285" w:rsidP="006D11C8">
      <w:pPr>
        <w:autoSpaceDE w:val="0"/>
        <w:autoSpaceDN w:val="0"/>
        <w:adjustRightInd w:val="0"/>
        <w:snapToGrid w:val="0"/>
        <w:jc w:val="center"/>
        <w:rPr>
          <w:rFonts w:ascii="Times New Roman" w:eastAsia="宋体" w:hAnsi="宋体" w:cs="Times New Roman"/>
          <w:color w:val="000000"/>
          <w:szCs w:val="20"/>
        </w:rPr>
      </w:pPr>
    </w:p>
    <w:p w14:paraId="02291F23" w14:textId="15C1DE2C" w:rsidR="00824FBD" w:rsidRDefault="00824FBD" w:rsidP="00A80A85">
      <w:pPr>
        <w:spacing w:line="380" w:lineRule="exact"/>
        <w:rPr>
          <w:rFonts w:ascii="宋体" w:eastAsia="宋体" w:hAnsi="宋体" w:cs="Times New Roman"/>
          <w:bCs/>
          <w:sz w:val="28"/>
          <w:szCs w:val="28"/>
        </w:rPr>
      </w:pPr>
      <w:r w:rsidRPr="00F5114E">
        <w:rPr>
          <w:rFonts w:ascii="宋体" w:eastAsia="宋体" w:hAnsi="宋体" w:cs="Times New Roman" w:hint="eastAsia"/>
          <w:bCs/>
          <w:sz w:val="28"/>
          <w:szCs w:val="28"/>
        </w:rPr>
        <w:t>5</w:t>
      </w:r>
      <w:r w:rsidRPr="00F5114E">
        <w:rPr>
          <w:rFonts w:ascii="宋体" w:eastAsia="宋体" w:hAnsi="宋体" w:cs="Times New Roman"/>
          <w:bCs/>
          <w:sz w:val="28"/>
          <w:szCs w:val="28"/>
        </w:rPr>
        <w:t>.</w:t>
      </w:r>
      <w:r w:rsidRPr="00F5114E">
        <w:rPr>
          <w:rFonts w:ascii="宋体" w:eastAsia="宋体" w:hAnsi="宋体" w:cs="Times New Roman" w:hint="eastAsia"/>
          <w:bCs/>
          <w:sz w:val="28"/>
          <w:szCs w:val="28"/>
        </w:rPr>
        <w:t>结论</w:t>
      </w:r>
    </w:p>
    <w:p w14:paraId="1F06A941" w14:textId="7E03FCBD" w:rsidR="00FA73D3" w:rsidRDefault="00F55D3F" w:rsidP="00F55D3F">
      <w:pPr>
        <w:autoSpaceDE w:val="0"/>
        <w:autoSpaceDN w:val="0"/>
        <w:adjustRightInd w:val="0"/>
        <w:snapToGrid w:val="0"/>
        <w:ind w:firstLine="420"/>
        <w:rPr>
          <w:rFonts w:ascii="Times New Roman" w:eastAsia="宋体" w:hAnsi="宋体" w:cs="Times New Roman"/>
          <w:color w:val="000000"/>
          <w:szCs w:val="20"/>
        </w:rPr>
      </w:pPr>
      <w:r w:rsidRPr="00F55D3F">
        <w:rPr>
          <w:rFonts w:ascii="Times New Roman" w:eastAsia="宋体" w:hAnsi="宋体" w:cs="Times New Roman" w:hint="eastAsia"/>
          <w:color w:val="000000"/>
          <w:szCs w:val="20"/>
        </w:rPr>
        <w:t>本文根据</w:t>
      </w:r>
      <w:r>
        <w:rPr>
          <w:rFonts w:ascii="Times New Roman" w:eastAsia="宋体" w:hAnsi="宋体" w:cs="Times New Roman" w:hint="eastAsia"/>
          <w:color w:val="000000"/>
          <w:szCs w:val="20"/>
        </w:rPr>
        <w:t>现代化机器人视觉自动测量的高精度需求，</w:t>
      </w:r>
      <w:r w:rsidR="009D2513">
        <w:rPr>
          <w:rFonts w:ascii="Times New Roman" w:eastAsia="宋体" w:hAnsi="宋体" w:cs="Times New Roman" w:hint="eastAsia"/>
          <w:color w:val="000000"/>
          <w:szCs w:val="20"/>
        </w:rPr>
        <w:t>对目前现有的图像处理算法进行了推导和比较，</w:t>
      </w:r>
      <w:r>
        <w:rPr>
          <w:rFonts w:ascii="Times New Roman" w:eastAsia="宋体" w:hAnsi="宋体" w:cs="Times New Roman" w:hint="eastAsia"/>
          <w:color w:val="000000"/>
          <w:szCs w:val="20"/>
        </w:rPr>
        <w:t>综合使用了边缘、霍夫变换、线性插值、膨胀腐蚀等多种视觉相关处理技术</w:t>
      </w:r>
      <w:r w:rsidR="009D2513">
        <w:rPr>
          <w:rFonts w:ascii="Times New Roman" w:eastAsia="宋体" w:hAnsi="宋体" w:cs="Times New Roman" w:hint="eastAsia"/>
          <w:color w:val="000000"/>
          <w:szCs w:val="20"/>
        </w:rPr>
        <w:t>，提出了一种亚像素级别的自动测量方法，</w:t>
      </w:r>
      <w:r w:rsidR="009D2513" w:rsidRPr="009D2513">
        <w:rPr>
          <w:rFonts w:ascii="Times New Roman" w:eastAsia="宋体" w:hAnsi="宋体" w:cs="Times New Roman" w:hint="eastAsia"/>
          <w:color w:val="000000"/>
          <w:szCs w:val="20"/>
        </w:rPr>
        <w:t>系统比例尺的</w:t>
      </w:r>
      <w:bookmarkStart w:id="17" w:name="_Hlk101725474"/>
      <w:r w:rsidR="009D2513" w:rsidRPr="009D2513">
        <w:rPr>
          <w:rFonts w:ascii="Times New Roman" w:eastAsia="宋体" w:hAnsi="宋体" w:cs="Times New Roman" w:hint="eastAsia"/>
          <w:color w:val="000000"/>
          <w:szCs w:val="20"/>
        </w:rPr>
        <w:t>标定精度为</w:t>
      </w:r>
      <w:r w:rsidR="009D2513" w:rsidRPr="009D2513">
        <w:rPr>
          <w:rFonts w:ascii="Times New Roman" w:eastAsia="宋体" w:hAnsi="宋体" w:cs="Times New Roman" w:hint="eastAsia"/>
          <w:color w:val="000000"/>
          <w:szCs w:val="20"/>
          <w:highlight w:val="green"/>
        </w:rPr>
        <w:t>2</w:t>
      </w:r>
      <w:r w:rsidR="009D2513" w:rsidRPr="009D2513">
        <w:rPr>
          <w:rFonts w:ascii="Times New Roman" w:eastAsia="宋体" w:hAnsi="宋体" w:cs="Times New Roman"/>
          <w:color w:val="000000"/>
          <w:szCs w:val="20"/>
          <w:highlight w:val="green"/>
        </w:rPr>
        <w:t>.6</w:t>
      </w:r>
      <w:r w:rsidR="009D2513" w:rsidRPr="009D2513">
        <w:rPr>
          <w:rFonts w:ascii="Times New Roman" w:eastAsia="宋体" w:hAnsi="宋体" w:cs="Times New Roman"/>
          <w:color w:val="000000"/>
          <w:szCs w:val="20"/>
          <w:highlight w:val="green"/>
        </w:rPr>
        <w:t>μ</w:t>
      </w:r>
      <w:r w:rsidR="009D2513" w:rsidRPr="009D2513">
        <w:rPr>
          <w:rFonts w:ascii="Times New Roman" w:eastAsia="宋体" w:hAnsi="宋体" w:cs="Times New Roman"/>
          <w:color w:val="000000"/>
          <w:szCs w:val="20"/>
          <w:highlight w:val="green"/>
        </w:rPr>
        <w:t>m</w:t>
      </w:r>
      <w:bookmarkEnd w:id="17"/>
      <w:r w:rsidR="009D2513" w:rsidRPr="009D2513">
        <w:rPr>
          <w:rFonts w:ascii="Times New Roman" w:eastAsia="宋体" w:hAnsi="宋体" w:cs="Times New Roman" w:hint="eastAsia"/>
          <w:color w:val="000000"/>
          <w:szCs w:val="20"/>
        </w:rPr>
        <w:t>。基本满足了自动影像测量的要求。</w:t>
      </w:r>
    </w:p>
    <w:p w14:paraId="7A03DE2F" w14:textId="016FB746" w:rsidR="00EB0253" w:rsidRDefault="00EB0253" w:rsidP="00F55D3F">
      <w:pPr>
        <w:autoSpaceDE w:val="0"/>
        <w:autoSpaceDN w:val="0"/>
        <w:adjustRightInd w:val="0"/>
        <w:snapToGrid w:val="0"/>
        <w:ind w:firstLine="420"/>
        <w:rPr>
          <w:rFonts w:ascii="Times New Roman" w:eastAsia="宋体" w:hAnsi="宋体" w:cs="Times New Roman"/>
          <w:color w:val="000000"/>
          <w:szCs w:val="20"/>
        </w:rPr>
      </w:pPr>
    </w:p>
    <w:p w14:paraId="35D6B832" w14:textId="09651FC0" w:rsidR="00EB0253" w:rsidRDefault="00EB0253" w:rsidP="00F55D3F">
      <w:pPr>
        <w:autoSpaceDE w:val="0"/>
        <w:autoSpaceDN w:val="0"/>
        <w:adjustRightInd w:val="0"/>
        <w:snapToGrid w:val="0"/>
        <w:ind w:firstLine="420"/>
        <w:rPr>
          <w:rFonts w:ascii="Times New Roman" w:eastAsia="宋体" w:hAnsi="宋体" w:cs="Times New Roman"/>
          <w:color w:val="000000"/>
          <w:szCs w:val="20"/>
        </w:rPr>
      </w:pPr>
    </w:p>
    <w:p w14:paraId="79568BD2" w14:textId="77777777" w:rsidR="00F2171D" w:rsidRDefault="00F2171D" w:rsidP="00F2171D">
      <w:pPr>
        <w:widowControl w:val="0"/>
        <w:adjustRightInd w:val="0"/>
        <w:snapToGrid w:val="0"/>
        <w:spacing w:beforeLines="200" w:before="624"/>
        <w:rPr>
          <w:rFonts w:ascii="黑体" w:eastAsia="黑体" w:hAnsi="Times New Roman" w:cs="Times New Roman"/>
          <w:bCs/>
          <w:szCs w:val="21"/>
        </w:rPr>
        <w:sectPr w:rsidR="00F2171D" w:rsidSect="007466F2">
          <w:type w:val="continuous"/>
          <w:pgSz w:w="11906" w:h="16838"/>
          <w:pgMar w:top="1440" w:right="1080" w:bottom="1440" w:left="1080" w:header="851" w:footer="992" w:gutter="0"/>
          <w:cols w:num="2" w:space="425"/>
          <w:docGrid w:type="lines" w:linePitch="312"/>
        </w:sectPr>
      </w:pPr>
    </w:p>
    <w:p w14:paraId="077FAF91" w14:textId="7ABF20F7" w:rsidR="00EB0253" w:rsidRPr="00F2171D" w:rsidRDefault="00EB0253" w:rsidP="00F2171D">
      <w:pPr>
        <w:widowControl w:val="0"/>
        <w:adjustRightInd w:val="0"/>
        <w:snapToGrid w:val="0"/>
        <w:spacing w:beforeLines="200" w:before="624"/>
        <w:rPr>
          <w:rFonts w:ascii="黑体" w:eastAsia="黑体" w:hAnsi="Times New Roman" w:cs="Times New Roman"/>
          <w:bCs/>
          <w:szCs w:val="21"/>
        </w:rPr>
      </w:pPr>
      <w:r w:rsidRPr="00F2171D">
        <w:rPr>
          <w:rFonts w:ascii="黑体" w:eastAsia="黑体" w:hAnsi="Times New Roman" w:cs="Times New Roman" w:hint="eastAsia"/>
          <w:bCs/>
          <w:szCs w:val="21"/>
        </w:rPr>
        <w:t>参考文献：</w:t>
      </w:r>
    </w:p>
    <w:p w14:paraId="70DD5AAC" w14:textId="77777777" w:rsidR="00F2171D" w:rsidRPr="00F2171D" w:rsidRDefault="00F2171D" w:rsidP="00F2171D">
      <w:pPr>
        <w:widowControl w:val="0"/>
        <w:tabs>
          <w:tab w:val="num" w:pos="510"/>
        </w:tabs>
        <w:ind w:left="510" w:hanging="510"/>
        <w:rPr>
          <w:rFonts w:ascii="宋体" w:eastAsia="宋体" w:hAnsi="宋体" w:cs="Times New Roman"/>
          <w:sz w:val="18"/>
          <w:szCs w:val="18"/>
        </w:rPr>
      </w:pPr>
      <w:r w:rsidRPr="00F2171D">
        <w:rPr>
          <w:rFonts w:ascii="宋体" w:eastAsia="宋体" w:hAnsi="宋体" w:cs="Times New Roman"/>
          <w:sz w:val="18"/>
          <w:szCs w:val="18"/>
        </w:rPr>
        <w:t>[1]陈明晶,方源敏,陈杰.最小二乘法和迭代法圆曲线拟合[J].测绘科学,2016,41(01):194-197+202.DOI:10.16251/j.cnki.1009-2307.2016.01.038.</w:t>
      </w:r>
    </w:p>
    <w:p w14:paraId="76EC7EAE" w14:textId="77777777" w:rsidR="00F2171D" w:rsidRPr="00F2171D" w:rsidRDefault="00F2171D" w:rsidP="00F2171D">
      <w:pPr>
        <w:widowControl w:val="0"/>
        <w:tabs>
          <w:tab w:val="num" w:pos="510"/>
        </w:tabs>
        <w:ind w:left="510" w:hanging="510"/>
        <w:rPr>
          <w:rFonts w:ascii="宋体" w:eastAsia="宋体" w:hAnsi="宋体" w:cs="Times New Roman"/>
          <w:sz w:val="18"/>
          <w:szCs w:val="18"/>
        </w:rPr>
      </w:pPr>
      <w:r w:rsidRPr="00F2171D">
        <w:rPr>
          <w:rFonts w:ascii="宋体" w:eastAsia="宋体" w:hAnsi="宋体" w:cs="Times New Roman"/>
          <w:sz w:val="18"/>
          <w:szCs w:val="18"/>
        </w:rPr>
        <w:t>[2]代勤,王延杰,韩广良.基于改进Hough变换和透视变换的透视图像矫正[J].液晶与显示,2012,27(04):552-556.</w:t>
      </w:r>
    </w:p>
    <w:p w14:paraId="69C4BF56" w14:textId="77777777" w:rsidR="00F2171D" w:rsidRPr="00F2171D" w:rsidRDefault="00F2171D" w:rsidP="00F2171D">
      <w:pPr>
        <w:widowControl w:val="0"/>
        <w:tabs>
          <w:tab w:val="num" w:pos="510"/>
        </w:tabs>
        <w:ind w:left="510" w:hanging="510"/>
        <w:rPr>
          <w:rFonts w:ascii="宋体" w:eastAsia="宋体" w:hAnsi="宋体" w:cs="Times New Roman"/>
          <w:sz w:val="18"/>
          <w:szCs w:val="18"/>
        </w:rPr>
      </w:pPr>
      <w:r w:rsidRPr="00F2171D">
        <w:rPr>
          <w:rFonts w:ascii="宋体" w:eastAsia="宋体" w:hAnsi="宋体" w:cs="Times New Roman"/>
          <w:sz w:val="18"/>
          <w:szCs w:val="18"/>
        </w:rPr>
        <w:t>[3]王森,杨克俭.基于双线性插值的图像缩放算法的研究与实现[J].自动化技术与应用,2008(07):44-45+35.</w:t>
      </w:r>
    </w:p>
    <w:p w14:paraId="3BED3643" w14:textId="77777777" w:rsidR="00F2171D" w:rsidRPr="00F2171D" w:rsidRDefault="00F2171D" w:rsidP="00F2171D">
      <w:pPr>
        <w:widowControl w:val="0"/>
        <w:tabs>
          <w:tab w:val="num" w:pos="510"/>
        </w:tabs>
        <w:ind w:left="510" w:hanging="510"/>
        <w:rPr>
          <w:rFonts w:ascii="宋体" w:eastAsia="宋体" w:hAnsi="宋体" w:cs="Times New Roman"/>
          <w:sz w:val="18"/>
          <w:szCs w:val="18"/>
        </w:rPr>
      </w:pPr>
      <w:r w:rsidRPr="00F2171D">
        <w:rPr>
          <w:rFonts w:ascii="宋体" w:eastAsia="宋体" w:hAnsi="宋体" w:cs="Times New Roman"/>
          <w:sz w:val="18"/>
          <w:szCs w:val="18"/>
        </w:rPr>
        <w:t>[4]段瑞玲,李庆祥,李玉和.图像边缘检测方法研究综述[J].光学技术,2005(03):415-419.</w:t>
      </w:r>
    </w:p>
    <w:p w14:paraId="16477106" w14:textId="77777777" w:rsidR="00F2171D" w:rsidRPr="00F2171D" w:rsidRDefault="00F2171D" w:rsidP="00F2171D">
      <w:pPr>
        <w:widowControl w:val="0"/>
        <w:tabs>
          <w:tab w:val="num" w:pos="510"/>
        </w:tabs>
        <w:ind w:left="510" w:hanging="510"/>
        <w:rPr>
          <w:rFonts w:ascii="宋体" w:eastAsia="宋体" w:hAnsi="宋体" w:cs="Times New Roman"/>
          <w:sz w:val="18"/>
          <w:szCs w:val="18"/>
        </w:rPr>
      </w:pPr>
      <w:r w:rsidRPr="00F2171D">
        <w:rPr>
          <w:rFonts w:ascii="宋体" w:eastAsia="宋体" w:hAnsi="宋体" w:cs="Times New Roman"/>
          <w:sz w:val="18"/>
          <w:szCs w:val="18"/>
        </w:rPr>
        <w:t>[5]潘兵,续伯钦,陈丁,冯娟.数字图像相关中亚像素位移测量的曲面拟合法[J].计量学报,2005(02):128-134.</w:t>
      </w:r>
    </w:p>
    <w:p w14:paraId="4DC7ADFF" w14:textId="77777777" w:rsidR="00F2171D" w:rsidRPr="00F2171D" w:rsidRDefault="00F2171D" w:rsidP="00F2171D">
      <w:pPr>
        <w:widowControl w:val="0"/>
        <w:tabs>
          <w:tab w:val="num" w:pos="510"/>
        </w:tabs>
        <w:ind w:left="510" w:hanging="510"/>
        <w:rPr>
          <w:rFonts w:ascii="宋体" w:eastAsia="宋体" w:hAnsi="宋体" w:cs="Times New Roman"/>
          <w:sz w:val="18"/>
          <w:szCs w:val="18"/>
        </w:rPr>
      </w:pPr>
      <w:r w:rsidRPr="00F2171D">
        <w:rPr>
          <w:rFonts w:ascii="宋体" w:eastAsia="宋体" w:hAnsi="宋体" w:cs="Times New Roman"/>
          <w:sz w:val="18"/>
          <w:szCs w:val="18"/>
        </w:rPr>
        <w:t>[6]马艳,张治辉.几种边缘检测算子的比较[J].工矿自动化,2004(01):54-56.</w:t>
      </w:r>
    </w:p>
    <w:p w14:paraId="006B0009" w14:textId="77777777" w:rsidR="00F2171D" w:rsidRPr="00F2171D" w:rsidRDefault="00F2171D" w:rsidP="00F2171D">
      <w:pPr>
        <w:widowControl w:val="0"/>
        <w:tabs>
          <w:tab w:val="num" w:pos="510"/>
        </w:tabs>
        <w:ind w:left="510" w:hanging="510"/>
        <w:rPr>
          <w:rFonts w:ascii="宋体" w:eastAsia="宋体" w:hAnsi="宋体" w:cs="Times New Roman"/>
          <w:sz w:val="18"/>
          <w:szCs w:val="18"/>
        </w:rPr>
      </w:pPr>
      <w:r w:rsidRPr="00F2171D">
        <w:rPr>
          <w:rFonts w:ascii="宋体" w:eastAsia="宋体" w:hAnsi="宋体" w:cs="Times New Roman"/>
          <w:sz w:val="18"/>
          <w:szCs w:val="18"/>
        </w:rPr>
        <w:t>[7]曾接贤,张桂梅,储珺,鲁宇明.霍夫变换与最小二乘法相结合的直线拟合[J].南昌航空工业学院学报(自然科学版),2003(04):9-13+40.</w:t>
      </w:r>
    </w:p>
    <w:p w14:paraId="11609074" w14:textId="083EE331" w:rsidR="00EB0253" w:rsidRDefault="00F2171D" w:rsidP="00F2171D">
      <w:pPr>
        <w:widowControl w:val="0"/>
        <w:tabs>
          <w:tab w:val="num" w:pos="510"/>
        </w:tabs>
        <w:ind w:left="510" w:hanging="510"/>
        <w:rPr>
          <w:rFonts w:ascii="宋体" w:eastAsia="宋体" w:hAnsi="宋体" w:cs="Times New Roman"/>
          <w:sz w:val="18"/>
          <w:szCs w:val="18"/>
        </w:rPr>
      </w:pPr>
      <w:r w:rsidRPr="00F2171D">
        <w:rPr>
          <w:rFonts w:ascii="宋体" w:eastAsia="宋体" w:hAnsi="宋体" w:cs="Times New Roman"/>
          <w:sz w:val="18"/>
          <w:szCs w:val="18"/>
        </w:rPr>
        <w:t>[8]李红俊,韩冀皖.数字图像处理技术及其应用[J].计算机自动测量与控制,2002(09):620-622.DOI:10.16526/j.cnki.11-4762/tp.2002.09.022.</w:t>
      </w:r>
    </w:p>
    <w:p w14:paraId="6F9E717D" w14:textId="2C74CC6F" w:rsidR="00F2171D" w:rsidRDefault="00F2171D" w:rsidP="00F2171D">
      <w:pPr>
        <w:widowControl w:val="0"/>
        <w:tabs>
          <w:tab w:val="num" w:pos="510"/>
        </w:tabs>
        <w:ind w:left="510" w:hanging="510"/>
        <w:rPr>
          <w:rFonts w:ascii="宋体" w:eastAsia="宋体" w:hAnsi="宋体" w:cs="Times New Roman"/>
          <w:sz w:val="18"/>
          <w:szCs w:val="18"/>
        </w:rPr>
      </w:pPr>
    </w:p>
    <w:p w14:paraId="271FE1CA" w14:textId="77777777" w:rsidR="00F2171D" w:rsidRDefault="00F2171D" w:rsidP="00F2171D">
      <w:pPr>
        <w:widowControl w:val="0"/>
        <w:adjustRightInd w:val="0"/>
        <w:snapToGrid w:val="0"/>
        <w:spacing w:beforeLines="200" w:before="624"/>
        <w:rPr>
          <w:rFonts w:ascii="黑体" w:eastAsia="黑体" w:hAnsi="Times New Roman" w:cs="Times New Roman"/>
          <w:bCs/>
          <w:szCs w:val="21"/>
        </w:rPr>
      </w:pPr>
    </w:p>
    <w:p w14:paraId="17D39A44" w14:textId="0D25D3FC" w:rsidR="00F2171D" w:rsidRDefault="00F2171D" w:rsidP="00F2171D">
      <w:pPr>
        <w:widowControl w:val="0"/>
        <w:adjustRightInd w:val="0"/>
        <w:snapToGrid w:val="0"/>
        <w:spacing w:beforeLines="200" w:before="624"/>
        <w:rPr>
          <w:rFonts w:ascii="黑体" w:eastAsia="黑体" w:hAnsi="Times New Roman" w:cs="Times New Roman"/>
          <w:bCs/>
          <w:szCs w:val="21"/>
        </w:rPr>
      </w:pPr>
      <w:r w:rsidRPr="00F2171D">
        <w:rPr>
          <w:rFonts w:ascii="黑体" w:eastAsia="黑体" w:hAnsi="Times New Roman" w:cs="Times New Roman" w:hint="eastAsia"/>
          <w:bCs/>
          <w:szCs w:val="21"/>
        </w:rPr>
        <w:lastRenderedPageBreak/>
        <w:t>附录</w:t>
      </w:r>
    </w:p>
    <w:p w14:paraId="7F42169A" w14:textId="09C56D7B" w:rsidR="00F2171D" w:rsidRDefault="00F2171D" w:rsidP="00F2171D">
      <w:pPr>
        <w:widowControl w:val="0"/>
        <w:tabs>
          <w:tab w:val="num" w:pos="510"/>
        </w:tabs>
        <w:ind w:left="510" w:hanging="510"/>
        <w:rPr>
          <w:rFonts w:ascii="宋体" w:eastAsia="宋体" w:hAnsi="宋体" w:cs="Times New Roman"/>
          <w:sz w:val="18"/>
          <w:szCs w:val="18"/>
        </w:rPr>
      </w:pPr>
      <w:r w:rsidRPr="00F2171D">
        <w:rPr>
          <w:rFonts w:ascii="宋体" w:eastAsia="宋体" w:hAnsi="宋体" w:cs="Times New Roman" w:hint="eastAsia"/>
          <w:sz w:val="18"/>
          <w:szCs w:val="18"/>
        </w:rPr>
        <w:t>项目地址：</w:t>
      </w:r>
    </w:p>
    <w:p w14:paraId="10CDEC69" w14:textId="348C7CCC" w:rsidR="00F2171D" w:rsidRDefault="00601620" w:rsidP="00F2171D">
      <w:pPr>
        <w:widowControl w:val="0"/>
        <w:tabs>
          <w:tab w:val="num" w:pos="510"/>
        </w:tabs>
        <w:ind w:left="510" w:hanging="510"/>
        <w:rPr>
          <w:rFonts w:ascii="宋体" w:eastAsia="宋体" w:hAnsi="宋体" w:cs="Times New Roman"/>
          <w:sz w:val="18"/>
          <w:szCs w:val="18"/>
        </w:rPr>
      </w:pPr>
      <w:hyperlink r:id="rId156" w:history="1">
        <w:r w:rsidR="008E547C" w:rsidRPr="008E547C">
          <w:rPr>
            <w:rStyle w:val="ab"/>
            <w:rFonts w:ascii="宋体" w:eastAsia="宋体" w:hAnsi="宋体" w:cs="Times New Roman"/>
            <w:sz w:val="18"/>
            <w:szCs w:val="18"/>
          </w:rPr>
          <w:t>https://github.com/zhaosiyuan1098/robotVision_homework/tree/test/2</w:t>
        </w:r>
      </w:hyperlink>
    </w:p>
    <w:p w14:paraId="7ADA390D" w14:textId="58734F94" w:rsidR="00F2171D" w:rsidRDefault="00F2171D" w:rsidP="00F2171D">
      <w:pPr>
        <w:widowControl w:val="0"/>
        <w:tabs>
          <w:tab w:val="num" w:pos="510"/>
        </w:tabs>
        <w:ind w:left="510" w:hanging="510"/>
        <w:rPr>
          <w:rFonts w:ascii="宋体" w:eastAsia="宋体" w:hAnsi="宋体" w:cs="Times New Roman"/>
          <w:sz w:val="18"/>
          <w:szCs w:val="18"/>
        </w:rPr>
      </w:pPr>
      <w:r>
        <w:rPr>
          <w:rFonts w:ascii="宋体" w:eastAsia="宋体" w:hAnsi="宋体" w:cs="Times New Roman" w:hint="eastAsia"/>
          <w:sz w:val="18"/>
          <w:szCs w:val="18"/>
        </w:rPr>
        <w:t>源代码：</w:t>
      </w:r>
    </w:p>
    <w:p w14:paraId="5AC0D667" w14:textId="57E5F9CA" w:rsidR="00F2171D" w:rsidRPr="00F2171D" w:rsidRDefault="00F2171D" w:rsidP="00F2171D">
      <w:pPr>
        <w:widowControl w:val="0"/>
        <w:tabs>
          <w:tab w:val="num" w:pos="510"/>
        </w:tabs>
        <w:ind w:left="510" w:hanging="510"/>
        <w:rPr>
          <w:rFonts w:ascii="Times New Roman" w:eastAsia="宋体" w:hAnsi="Times New Roman" w:cs="Times New Roman"/>
          <w:sz w:val="32"/>
          <w:szCs w:val="32"/>
        </w:rPr>
      </w:pPr>
      <w:bookmarkStart w:id="18" w:name="_Hlk101726142"/>
      <w:r w:rsidRPr="00F2171D">
        <w:rPr>
          <w:rFonts w:ascii="Times New Roman" w:eastAsia="宋体" w:hAnsi="Times New Roman" w:cs="Times New Roman"/>
          <w:sz w:val="32"/>
          <w:szCs w:val="32"/>
        </w:rPr>
        <w:t>1.main.m</w:t>
      </w:r>
    </w:p>
    <w:bookmarkEnd w:id="18"/>
    <w:p w14:paraId="1ECFF9D6"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clear;</w:t>
      </w:r>
    </w:p>
    <w:p w14:paraId="2BB0520C"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load images</w:t>
      </w:r>
    </w:p>
    <w:p w14:paraId="26485EE4"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imagePath</w:t>
      </w:r>
      <w:proofErr w:type="spellEnd"/>
      <w:r w:rsidRPr="008E547C">
        <w:rPr>
          <w:rFonts w:ascii="Times New Roman" w:hAnsi="Times New Roman" w:cs="Times New Roman"/>
          <w:kern w:val="0"/>
          <w:szCs w:val="21"/>
        </w:rPr>
        <w:t>='..\homework2\';</w:t>
      </w:r>
    </w:p>
    <w:p w14:paraId="416D2413"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imageName</w:t>
      </w:r>
      <w:proofErr w:type="spellEnd"/>
      <w:r w:rsidRPr="008E547C">
        <w:rPr>
          <w:rFonts w:ascii="Times New Roman" w:hAnsi="Times New Roman" w:cs="Times New Roman"/>
          <w:kern w:val="0"/>
          <w:szCs w:val="21"/>
        </w:rPr>
        <w:t>='toMeasure.bmp';</w:t>
      </w:r>
    </w:p>
    <w:p w14:paraId="130DBF2D"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fullfile</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imagePath,imageName</w:t>
      </w:r>
      <w:proofErr w:type="spellEnd"/>
      <w:r w:rsidRPr="008E547C">
        <w:rPr>
          <w:rFonts w:ascii="Times New Roman" w:hAnsi="Times New Roman" w:cs="Times New Roman"/>
          <w:kern w:val="0"/>
          <w:szCs w:val="21"/>
        </w:rPr>
        <w:t>);</w:t>
      </w:r>
    </w:p>
    <w:p w14:paraId="116BE5C3"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originImg</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imread</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fullfile</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imagePath,imageName</w:t>
      </w:r>
      <w:proofErr w:type="spellEnd"/>
      <w:r w:rsidRPr="008E547C">
        <w:rPr>
          <w:rFonts w:ascii="Times New Roman" w:hAnsi="Times New Roman" w:cs="Times New Roman"/>
          <w:kern w:val="0"/>
          <w:szCs w:val="21"/>
        </w:rPr>
        <w:t>));</w:t>
      </w:r>
    </w:p>
    <w:p w14:paraId="735A1718"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[rows, columns, </w:t>
      </w:r>
      <w:proofErr w:type="spellStart"/>
      <w:r w:rsidRPr="008E547C">
        <w:rPr>
          <w:rFonts w:ascii="Times New Roman" w:hAnsi="Times New Roman" w:cs="Times New Roman"/>
          <w:kern w:val="0"/>
          <w:szCs w:val="21"/>
        </w:rPr>
        <w:t>channelNum</w:t>
      </w:r>
      <w:proofErr w:type="spellEnd"/>
      <w:r w:rsidRPr="008E547C">
        <w:rPr>
          <w:rFonts w:ascii="Times New Roman" w:hAnsi="Times New Roman" w:cs="Times New Roman"/>
          <w:kern w:val="0"/>
          <w:szCs w:val="21"/>
        </w:rPr>
        <w:t>] = size(</w:t>
      </w:r>
      <w:proofErr w:type="spellStart"/>
      <w:r w:rsidRPr="008E547C">
        <w:rPr>
          <w:rFonts w:ascii="Times New Roman" w:hAnsi="Times New Roman" w:cs="Times New Roman"/>
          <w:kern w:val="0"/>
          <w:szCs w:val="21"/>
        </w:rPr>
        <w:t>originImg</w:t>
      </w:r>
      <w:proofErr w:type="spellEnd"/>
      <w:r w:rsidRPr="008E547C">
        <w:rPr>
          <w:rFonts w:ascii="Times New Roman" w:hAnsi="Times New Roman" w:cs="Times New Roman"/>
          <w:kern w:val="0"/>
          <w:szCs w:val="21"/>
        </w:rPr>
        <w:t>);</w:t>
      </w:r>
    </w:p>
    <w:p w14:paraId="6234E8D4"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if </w:t>
      </w:r>
      <w:proofErr w:type="spellStart"/>
      <w:r w:rsidRPr="008E547C">
        <w:rPr>
          <w:rFonts w:ascii="Times New Roman" w:hAnsi="Times New Roman" w:cs="Times New Roman"/>
          <w:kern w:val="0"/>
          <w:szCs w:val="21"/>
        </w:rPr>
        <w:t>channelNum</w:t>
      </w:r>
      <w:proofErr w:type="spellEnd"/>
      <w:r w:rsidRPr="008E547C">
        <w:rPr>
          <w:rFonts w:ascii="Times New Roman" w:hAnsi="Times New Roman" w:cs="Times New Roman"/>
          <w:kern w:val="0"/>
          <w:szCs w:val="21"/>
        </w:rPr>
        <w:t xml:space="preserve"> &gt; 1</w:t>
      </w:r>
    </w:p>
    <w:p w14:paraId="22D509A0"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roofErr w:type="spellStart"/>
      <w:r w:rsidRPr="008E547C">
        <w:rPr>
          <w:rFonts w:ascii="Times New Roman" w:hAnsi="Times New Roman" w:cs="Times New Roman"/>
          <w:kern w:val="0"/>
          <w:szCs w:val="21"/>
        </w:rPr>
        <w:t>outputMessage</w:t>
      </w:r>
      <w:proofErr w:type="spellEnd"/>
      <w:r w:rsidRPr="008E547C">
        <w:rPr>
          <w:rFonts w:ascii="Times New Roman" w:hAnsi="Times New Roman" w:cs="Times New Roman"/>
          <w:kern w:val="0"/>
          <w:szCs w:val="21"/>
        </w:rPr>
        <w:t>="the number of channel is bigger than 3,convertion to gray will start";</w:t>
      </w:r>
    </w:p>
    <w:p w14:paraId="61DEF539"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roofErr w:type="spellStart"/>
      <w:r w:rsidRPr="008E547C">
        <w:rPr>
          <w:rFonts w:ascii="Times New Roman" w:hAnsi="Times New Roman" w:cs="Times New Roman"/>
          <w:kern w:val="0"/>
          <w:szCs w:val="21"/>
        </w:rPr>
        <w:t>disp</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outputMessage</w:t>
      </w:r>
      <w:proofErr w:type="spellEnd"/>
      <w:r w:rsidRPr="008E547C">
        <w:rPr>
          <w:rFonts w:ascii="Times New Roman" w:hAnsi="Times New Roman" w:cs="Times New Roman"/>
          <w:kern w:val="0"/>
          <w:szCs w:val="21"/>
        </w:rPr>
        <w:t>);</w:t>
      </w:r>
    </w:p>
    <w:p w14:paraId="41726B17"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roofErr w:type="spellStart"/>
      <w:r w:rsidRPr="008E547C">
        <w:rPr>
          <w:rFonts w:ascii="Times New Roman" w:hAnsi="Times New Roman" w:cs="Times New Roman"/>
          <w:kern w:val="0"/>
          <w:szCs w:val="21"/>
        </w:rPr>
        <w:t>grayImg</w:t>
      </w:r>
      <w:proofErr w:type="spellEnd"/>
      <w:r w:rsidRPr="008E547C">
        <w:rPr>
          <w:rFonts w:ascii="Times New Roman" w:hAnsi="Times New Roman" w:cs="Times New Roman"/>
          <w:kern w:val="0"/>
          <w:szCs w:val="21"/>
        </w:rPr>
        <w:t xml:space="preserve"> = rgb2gray(</w:t>
      </w:r>
      <w:proofErr w:type="spellStart"/>
      <w:r w:rsidRPr="008E547C">
        <w:rPr>
          <w:rFonts w:ascii="Times New Roman" w:hAnsi="Times New Roman" w:cs="Times New Roman"/>
          <w:kern w:val="0"/>
          <w:szCs w:val="21"/>
        </w:rPr>
        <w:t>originalImg</w:t>
      </w:r>
      <w:proofErr w:type="spellEnd"/>
      <w:r w:rsidRPr="008E547C">
        <w:rPr>
          <w:rFonts w:ascii="Times New Roman" w:hAnsi="Times New Roman" w:cs="Times New Roman"/>
          <w:kern w:val="0"/>
          <w:szCs w:val="21"/>
        </w:rPr>
        <w:t>);</w:t>
      </w:r>
    </w:p>
    <w:p w14:paraId="5D8333F6"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else</w:t>
      </w:r>
    </w:p>
    <w:p w14:paraId="0D6D3FB5"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roofErr w:type="spellStart"/>
      <w:r w:rsidRPr="008E547C">
        <w:rPr>
          <w:rFonts w:ascii="Times New Roman" w:hAnsi="Times New Roman" w:cs="Times New Roman"/>
          <w:kern w:val="0"/>
          <w:szCs w:val="21"/>
        </w:rPr>
        <w:t>grayImg</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originImg</w:t>
      </w:r>
      <w:proofErr w:type="spellEnd"/>
      <w:r w:rsidRPr="008E547C">
        <w:rPr>
          <w:rFonts w:ascii="Times New Roman" w:hAnsi="Times New Roman" w:cs="Times New Roman"/>
          <w:kern w:val="0"/>
          <w:szCs w:val="21"/>
        </w:rPr>
        <w:t>;</w:t>
      </w:r>
    </w:p>
    <w:p w14:paraId="3331C657"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end</w:t>
      </w:r>
    </w:p>
    <w:p w14:paraId="1792CB4E"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p w14:paraId="758E1EB0"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compare four methods of edge detection</w:t>
      </w:r>
    </w:p>
    <w:p w14:paraId="683C3E58"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p w14:paraId="6A30B246"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BW1=edge(grayImg,'Roberts',0.03);</w:t>
      </w:r>
    </w:p>
    <w:p w14:paraId="69340E61"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BW2=edge(grayImg,'Sobel',0.03);</w:t>
      </w:r>
    </w:p>
    <w:p w14:paraId="0D188F1C"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BW3=edge(grayImg,'Prewitt',0.03);</w:t>
      </w:r>
    </w:p>
    <w:p w14:paraId="0236DFEB"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BW4=edge(grayImg,'Canny',0.2);</w:t>
      </w:r>
    </w:p>
    <w:p w14:paraId="0E38FD6F"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edgeImg</w:t>
      </w:r>
      <w:proofErr w:type="spellEnd"/>
      <w:r w:rsidRPr="008E547C">
        <w:rPr>
          <w:rFonts w:ascii="Times New Roman" w:hAnsi="Times New Roman" w:cs="Times New Roman"/>
          <w:kern w:val="0"/>
          <w:szCs w:val="21"/>
        </w:rPr>
        <w:t>=BW4;</w:t>
      </w:r>
    </w:p>
    <w:p w14:paraId="3B5F549B"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p w14:paraId="533DA183"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find circles </w:t>
      </w:r>
      <w:proofErr w:type="spellStart"/>
      <w:r w:rsidRPr="008E547C">
        <w:rPr>
          <w:rFonts w:ascii="Times New Roman" w:hAnsi="Times New Roman" w:cs="Times New Roman"/>
          <w:kern w:val="0"/>
          <w:szCs w:val="21"/>
        </w:rPr>
        <w:t>roughlly</w:t>
      </w:r>
      <w:proofErr w:type="spellEnd"/>
      <w:r w:rsidRPr="008E547C">
        <w:rPr>
          <w:rFonts w:ascii="Times New Roman" w:hAnsi="Times New Roman" w:cs="Times New Roman"/>
          <w:kern w:val="0"/>
          <w:szCs w:val="21"/>
        </w:rPr>
        <w:t xml:space="preserve"> for next step</w:t>
      </w:r>
    </w:p>
    <w:p w14:paraId="7E6A0B4F"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p w14:paraId="4540C50B"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foreCenters</w:t>
      </w:r>
      <w:proofErr w:type="spellEnd"/>
      <w:r w:rsidRPr="008E547C">
        <w:rPr>
          <w:rFonts w:ascii="Times New Roman" w:hAnsi="Times New Roman" w:cs="Times New Roman"/>
          <w:kern w:val="0"/>
          <w:szCs w:val="21"/>
        </w:rPr>
        <w:t xml:space="preserve">, radii, metric] = </w:t>
      </w:r>
      <w:proofErr w:type="spellStart"/>
      <w:r w:rsidRPr="008E547C">
        <w:rPr>
          <w:rFonts w:ascii="Times New Roman" w:hAnsi="Times New Roman" w:cs="Times New Roman"/>
          <w:kern w:val="0"/>
          <w:szCs w:val="21"/>
        </w:rPr>
        <w:t>imfindcircles</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edgeImg</w:t>
      </w:r>
      <w:proofErr w:type="spellEnd"/>
      <w:r w:rsidRPr="008E547C">
        <w:rPr>
          <w:rFonts w:ascii="Times New Roman" w:hAnsi="Times New Roman" w:cs="Times New Roman"/>
          <w:kern w:val="0"/>
          <w:szCs w:val="21"/>
        </w:rPr>
        <w:t>,[20,80],'EdgeThreshold',0.02);</w:t>
      </w:r>
    </w:p>
    <w:p w14:paraId="60D40DD6"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p w14:paraId="4223B896"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%Eliminate the tiny unconnected parts of the picture</w:t>
      </w:r>
    </w:p>
    <w:p w14:paraId="6F6D3745"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se = </w:t>
      </w:r>
      <w:proofErr w:type="spellStart"/>
      <w:r w:rsidRPr="008E547C">
        <w:rPr>
          <w:rFonts w:ascii="Times New Roman" w:hAnsi="Times New Roman" w:cs="Times New Roman"/>
          <w:kern w:val="0"/>
          <w:szCs w:val="21"/>
        </w:rPr>
        <w:t>strel</w:t>
      </w:r>
      <w:proofErr w:type="spellEnd"/>
      <w:r w:rsidRPr="008E547C">
        <w:rPr>
          <w:rFonts w:ascii="Times New Roman" w:hAnsi="Times New Roman" w:cs="Times New Roman"/>
          <w:kern w:val="0"/>
          <w:szCs w:val="21"/>
        </w:rPr>
        <w:t>('disk',5);</w:t>
      </w:r>
    </w:p>
    <w:p w14:paraId="4BEE37AB"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edgeCloseImg</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imclose</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edgeImg,se</w:t>
      </w:r>
      <w:proofErr w:type="spellEnd"/>
      <w:r w:rsidRPr="008E547C">
        <w:rPr>
          <w:rFonts w:ascii="Times New Roman" w:hAnsi="Times New Roman" w:cs="Times New Roman"/>
          <w:kern w:val="0"/>
          <w:szCs w:val="21"/>
        </w:rPr>
        <w:t>);</w:t>
      </w:r>
    </w:p>
    <w:p w14:paraId="0CDA80A7"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p w14:paraId="35863EDD"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roiImg</w:t>
      </w:r>
      <w:proofErr w:type="spellEnd"/>
      <w:r w:rsidRPr="008E547C">
        <w:rPr>
          <w:rFonts w:ascii="Times New Roman" w:hAnsi="Times New Roman" w:cs="Times New Roman"/>
          <w:kern w:val="0"/>
          <w:szCs w:val="21"/>
        </w:rPr>
        <w:t>=zeros(size(</w:t>
      </w:r>
      <w:proofErr w:type="spellStart"/>
      <w:r w:rsidRPr="008E547C">
        <w:rPr>
          <w:rFonts w:ascii="Times New Roman" w:hAnsi="Times New Roman" w:cs="Times New Roman"/>
          <w:kern w:val="0"/>
          <w:szCs w:val="21"/>
        </w:rPr>
        <w:t>originImg</w:t>
      </w:r>
      <w:proofErr w:type="spellEnd"/>
      <w:r w:rsidRPr="008E547C">
        <w:rPr>
          <w:rFonts w:ascii="Times New Roman" w:hAnsi="Times New Roman" w:cs="Times New Roman"/>
          <w:kern w:val="0"/>
          <w:szCs w:val="21"/>
        </w:rPr>
        <w:t>));</w:t>
      </w:r>
    </w:p>
    <w:p w14:paraId="7A2686F6"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for </w:t>
      </w:r>
      <w:proofErr w:type="spellStart"/>
      <w:r w:rsidRPr="008E547C">
        <w:rPr>
          <w:rFonts w:ascii="Times New Roman" w:hAnsi="Times New Roman" w:cs="Times New Roman"/>
          <w:kern w:val="0"/>
          <w:szCs w:val="21"/>
        </w:rPr>
        <w:t>curCol</w:t>
      </w:r>
      <w:proofErr w:type="spellEnd"/>
      <w:r w:rsidRPr="008E547C">
        <w:rPr>
          <w:rFonts w:ascii="Times New Roman" w:hAnsi="Times New Roman" w:cs="Times New Roman"/>
          <w:kern w:val="0"/>
          <w:szCs w:val="21"/>
        </w:rPr>
        <w:t>=1:size(roiImg,1)</w:t>
      </w:r>
    </w:p>
    <w:p w14:paraId="3314940A"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for </w:t>
      </w:r>
      <w:proofErr w:type="spellStart"/>
      <w:r w:rsidRPr="008E547C">
        <w:rPr>
          <w:rFonts w:ascii="Times New Roman" w:hAnsi="Times New Roman" w:cs="Times New Roman"/>
          <w:kern w:val="0"/>
          <w:szCs w:val="21"/>
        </w:rPr>
        <w:t>curRow</w:t>
      </w:r>
      <w:proofErr w:type="spellEnd"/>
      <w:r w:rsidRPr="008E547C">
        <w:rPr>
          <w:rFonts w:ascii="Times New Roman" w:hAnsi="Times New Roman" w:cs="Times New Roman"/>
          <w:kern w:val="0"/>
          <w:szCs w:val="21"/>
        </w:rPr>
        <w:t>=1:size(roiImg,2)</w:t>
      </w:r>
    </w:p>
    <w:p w14:paraId="37800319"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for </w:t>
      </w:r>
      <w:proofErr w:type="spellStart"/>
      <w:r w:rsidRPr="008E547C">
        <w:rPr>
          <w:rFonts w:ascii="Times New Roman" w:hAnsi="Times New Roman" w:cs="Times New Roman"/>
          <w:kern w:val="0"/>
          <w:szCs w:val="21"/>
        </w:rPr>
        <w:t>i</w:t>
      </w:r>
      <w:proofErr w:type="spellEnd"/>
      <w:r w:rsidRPr="008E547C">
        <w:rPr>
          <w:rFonts w:ascii="Times New Roman" w:hAnsi="Times New Roman" w:cs="Times New Roman"/>
          <w:kern w:val="0"/>
          <w:szCs w:val="21"/>
        </w:rPr>
        <w:t xml:space="preserve"> =1:size(foreCenters,1)</w:t>
      </w:r>
    </w:p>
    <w:p w14:paraId="4503AA27"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dis=sqrt(abs((curCol-foreCenters(i,1)))^2+abs((curRow-foreCenters(i,2))^2));</w:t>
      </w:r>
    </w:p>
    <w:p w14:paraId="38A36C5D"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if  dis&gt;radii(</w:t>
      </w:r>
      <w:proofErr w:type="spellStart"/>
      <w:r w:rsidRPr="008E547C">
        <w:rPr>
          <w:rFonts w:ascii="Times New Roman" w:hAnsi="Times New Roman" w:cs="Times New Roman"/>
          <w:kern w:val="0"/>
          <w:szCs w:val="21"/>
        </w:rPr>
        <w:t>i</w:t>
      </w:r>
      <w:proofErr w:type="spellEnd"/>
      <w:r w:rsidRPr="008E547C">
        <w:rPr>
          <w:rFonts w:ascii="Times New Roman" w:hAnsi="Times New Roman" w:cs="Times New Roman"/>
          <w:kern w:val="0"/>
          <w:szCs w:val="21"/>
        </w:rPr>
        <w:t>)-3 &amp;&amp; dis&lt;radii(</w:t>
      </w:r>
      <w:proofErr w:type="spellStart"/>
      <w:r w:rsidRPr="008E547C">
        <w:rPr>
          <w:rFonts w:ascii="Times New Roman" w:hAnsi="Times New Roman" w:cs="Times New Roman"/>
          <w:kern w:val="0"/>
          <w:szCs w:val="21"/>
        </w:rPr>
        <w:t>i</w:t>
      </w:r>
      <w:proofErr w:type="spellEnd"/>
      <w:r w:rsidRPr="008E547C">
        <w:rPr>
          <w:rFonts w:ascii="Times New Roman" w:hAnsi="Times New Roman" w:cs="Times New Roman"/>
          <w:kern w:val="0"/>
          <w:szCs w:val="21"/>
        </w:rPr>
        <w:t>)</w:t>
      </w:r>
    </w:p>
    <w:p w14:paraId="70810F96"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roofErr w:type="spellStart"/>
      <w:r w:rsidRPr="008E547C">
        <w:rPr>
          <w:rFonts w:ascii="Times New Roman" w:hAnsi="Times New Roman" w:cs="Times New Roman"/>
          <w:kern w:val="0"/>
          <w:szCs w:val="21"/>
        </w:rPr>
        <w:t>roiImg</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curRow,curCol</w:t>
      </w:r>
      <w:proofErr w:type="spellEnd"/>
      <w:r w:rsidRPr="008E547C">
        <w:rPr>
          <w:rFonts w:ascii="Times New Roman" w:hAnsi="Times New Roman" w:cs="Times New Roman"/>
          <w:kern w:val="0"/>
          <w:szCs w:val="21"/>
        </w:rPr>
        <w:t>)=255;</w:t>
      </w:r>
    </w:p>
    <w:p w14:paraId="223FEB99"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lastRenderedPageBreak/>
        <w:t xml:space="preserve">                roiImg(curRow,curCol)=roiImg(curRow,curCol)&amp;&amp;edgeCloseImg(curRow,curCol);</w:t>
      </w:r>
    </w:p>
    <w:p w14:paraId="093E1B09"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end</w:t>
      </w:r>
    </w:p>
    <w:p w14:paraId="2E9FE291"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end</w:t>
      </w:r>
    </w:p>
    <w:p w14:paraId="46C3944A"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end</w:t>
      </w:r>
    </w:p>
    <w:p w14:paraId="581CBCE3"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end</w:t>
      </w:r>
    </w:p>
    <w:p w14:paraId="618740C8"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p w14:paraId="1CCD1D36"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detect and save pixels of circles</w:t>
      </w:r>
    </w:p>
    <w:p w14:paraId="03E67152"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p w14:paraId="3A95FBF4"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labelImg,num</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bwlabel</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roiImg</w:t>
      </w:r>
      <w:proofErr w:type="spellEnd"/>
      <w:r w:rsidRPr="008E547C">
        <w:rPr>
          <w:rFonts w:ascii="Times New Roman" w:hAnsi="Times New Roman" w:cs="Times New Roman"/>
          <w:kern w:val="0"/>
          <w:szCs w:val="21"/>
        </w:rPr>
        <w:t>);</w:t>
      </w:r>
    </w:p>
    <w:p w14:paraId="26EF9D14"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circleEdges</w:t>
      </w:r>
      <w:proofErr w:type="spellEnd"/>
      <w:r w:rsidRPr="008E547C">
        <w:rPr>
          <w:rFonts w:ascii="Times New Roman" w:hAnsi="Times New Roman" w:cs="Times New Roman"/>
          <w:kern w:val="0"/>
          <w:szCs w:val="21"/>
        </w:rPr>
        <w:t>={};</w:t>
      </w:r>
    </w:p>
    <w:p w14:paraId="5169CF26"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minEdgesLength</w:t>
      </w:r>
      <w:proofErr w:type="spellEnd"/>
      <w:r w:rsidRPr="008E547C">
        <w:rPr>
          <w:rFonts w:ascii="Times New Roman" w:hAnsi="Times New Roman" w:cs="Times New Roman"/>
          <w:kern w:val="0"/>
          <w:szCs w:val="21"/>
        </w:rPr>
        <w:t>=200;</w:t>
      </w:r>
    </w:p>
    <w:p w14:paraId="633CB833"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maxEdgesLength</w:t>
      </w:r>
      <w:proofErr w:type="spellEnd"/>
      <w:r w:rsidRPr="008E547C">
        <w:rPr>
          <w:rFonts w:ascii="Times New Roman" w:hAnsi="Times New Roman" w:cs="Times New Roman"/>
          <w:kern w:val="0"/>
          <w:szCs w:val="21"/>
        </w:rPr>
        <w:t>=400;</w:t>
      </w:r>
    </w:p>
    <w:p w14:paraId="2B735CBD"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p w14:paraId="03B97AD5"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for </w:t>
      </w:r>
      <w:proofErr w:type="spellStart"/>
      <w:r w:rsidRPr="008E547C">
        <w:rPr>
          <w:rFonts w:ascii="Times New Roman" w:hAnsi="Times New Roman" w:cs="Times New Roman"/>
          <w:kern w:val="0"/>
          <w:szCs w:val="21"/>
        </w:rPr>
        <w:t>i</w:t>
      </w:r>
      <w:proofErr w:type="spellEnd"/>
      <w:r w:rsidRPr="008E547C">
        <w:rPr>
          <w:rFonts w:ascii="Times New Roman" w:hAnsi="Times New Roman" w:cs="Times New Roman"/>
          <w:kern w:val="0"/>
          <w:szCs w:val="21"/>
        </w:rPr>
        <w:t>=1:num</w:t>
      </w:r>
    </w:p>
    <w:p w14:paraId="7DA9EB62"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Edge=[];</w:t>
      </w:r>
    </w:p>
    <w:p w14:paraId="7AB7FCAB"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roofErr w:type="spellStart"/>
      <w:r w:rsidRPr="008E547C">
        <w:rPr>
          <w:rFonts w:ascii="Times New Roman" w:hAnsi="Times New Roman" w:cs="Times New Roman"/>
          <w:kern w:val="0"/>
          <w:szCs w:val="21"/>
        </w:rPr>
        <w:t>r,c</w:t>
      </w:r>
      <w:proofErr w:type="spellEnd"/>
      <w:r w:rsidRPr="008E547C">
        <w:rPr>
          <w:rFonts w:ascii="Times New Roman" w:hAnsi="Times New Roman" w:cs="Times New Roman"/>
          <w:kern w:val="0"/>
          <w:szCs w:val="21"/>
        </w:rPr>
        <w:t>]=find(</w:t>
      </w:r>
      <w:proofErr w:type="spellStart"/>
      <w:r w:rsidRPr="008E547C">
        <w:rPr>
          <w:rFonts w:ascii="Times New Roman" w:hAnsi="Times New Roman" w:cs="Times New Roman"/>
          <w:kern w:val="0"/>
          <w:szCs w:val="21"/>
        </w:rPr>
        <w:t>labelImg</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i</w:t>
      </w:r>
      <w:proofErr w:type="spellEnd"/>
      <w:r w:rsidRPr="008E547C">
        <w:rPr>
          <w:rFonts w:ascii="Times New Roman" w:hAnsi="Times New Roman" w:cs="Times New Roman"/>
          <w:kern w:val="0"/>
          <w:szCs w:val="21"/>
        </w:rPr>
        <w:t>);</w:t>
      </w:r>
    </w:p>
    <w:p w14:paraId="7F6525E0"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if length(r)&gt;</w:t>
      </w:r>
      <w:proofErr w:type="spellStart"/>
      <w:r w:rsidRPr="008E547C">
        <w:rPr>
          <w:rFonts w:ascii="Times New Roman" w:hAnsi="Times New Roman" w:cs="Times New Roman"/>
          <w:kern w:val="0"/>
          <w:szCs w:val="21"/>
        </w:rPr>
        <w:t>minEdgesLength</w:t>
      </w:r>
      <w:proofErr w:type="spellEnd"/>
      <w:r w:rsidRPr="008E547C">
        <w:rPr>
          <w:rFonts w:ascii="Times New Roman" w:hAnsi="Times New Roman" w:cs="Times New Roman"/>
          <w:kern w:val="0"/>
          <w:szCs w:val="21"/>
        </w:rPr>
        <w:t xml:space="preserve"> &amp;&amp; length(r)&lt;</w:t>
      </w:r>
      <w:proofErr w:type="spellStart"/>
      <w:r w:rsidRPr="008E547C">
        <w:rPr>
          <w:rFonts w:ascii="Times New Roman" w:hAnsi="Times New Roman" w:cs="Times New Roman"/>
          <w:kern w:val="0"/>
          <w:szCs w:val="21"/>
        </w:rPr>
        <w:t>maxEdgesLength</w:t>
      </w:r>
      <w:proofErr w:type="spellEnd"/>
    </w:p>
    <w:p w14:paraId="666B0905"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Edge(end+1:end+length(r),1:2)=[</w:t>
      </w:r>
      <w:proofErr w:type="spellStart"/>
      <w:r w:rsidRPr="008E547C">
        <w:rPr>
          <w:rFonts w:ascii="Times New Roman" w:hAnsi="Times New Roman" w:cs="Times New Roman"/>
          <w:kern w:val="0"/>
          <w:szCs w:val="21"/>
        </w:rPr>
        <w:t>r,c</w:t>
      </w:r>
      <w:proofErr w:type="spellEnd"/>
      <w:r w:rsidRPr="008E547C">
        <w:rPr>
          <w:rFonts w:ascii="Times New Roman" w:hAnsi="Times New Roman" w:cs="Times New Roman"/>
          <w:kern w:val="0"/>
          <w:szCs w:val="21"/>
        </w:rPr>
        <w:t>];</w:t>
      </w:r>
    </w:p>
    <w:p w14:paraId="3345EE64"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roofErr w:type="spellStart"/>
      <w:r w:rsidRPr="008E547C">
        <w:rPr>
          <w:rFonts w:ascii="Times New Roman" w:hAnsi="Times New Roman" w:cs="Times New Roman"/>
          <w:kern w:val="0"/>
          <w:szCs w:val="21"/>
        </w:rPr>
        <w:t>circleEdges</w:t>
      </w:r>
      <w:proofErr w:type="spellEnd"/>
      <w:r w:rsidRPr="008E547C">
        <w:rPr>
          <w:rFonts w:ascii="Times New Roman" w:hAnsi="Times New Roman" w:cs="Times New Roman"/>
          <w:kern w:val="0"/>
          <w:szCs w:val="21"/>
        </w:rPr>
        <w:t>{end+1}=Edge;</w:t>
      </w:r>
    </w:p>
    <w:p w14:paraId="1CD7498C"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end</w:t>
      </w:r>
    </w:p>
    <w:p w14:paraId="0A2D43D3"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end</w:t>
      </w:r>
    </w:p>
    <w:p w14:paraId="058F9F77"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resolution pixels and calculate accurate circles</w:t>
      </w:r>
    </w:p>
    <w:p w14:paraId="71E55957"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p w14:paraId="06A158E4"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subCenters</w:t>
      </w:r>
      <w:proofErr w:type="spellEnd"/>
      <w:r w:rsidRPr="008E547C">
        <w:rPr>
          <w:rFonts w:ascii="Times New Roman" w:hAnsi="Times New Roman" w:cs="Times New Roman"/>
          <w:kern w:val="0"/>
          <w:szCs w:val="21"/>
        </w:rPr>
        <w:t>=zeros(size(</w:t>
      </w:r>
      <w:proofErr w:type="spellStart"/>
      <w:r w:rsidRPr="008E547C">
        <w:rPr>
          <w:rFonts w:ascii="Times New Roman" w:hAnsi="Times New Roman" w:cs="Times New Roman"/>
          <w:kern w:val="0"/>
          <w:szCs w:val="21"/>
        </w:rPr>
        <w:t>foreCenters</w:t>
      </w:r>
      <w:proofErr w:type="spellEnd"/>
      <w:r w:rsidRPr="008E547C">
        <w:rPr>
          <w:rFonts w:ascii="Times New Roman" w:hAnsi="Times New Roman" w:cs="Times New Roman"/>
          <w:kern w:val="0"/>
          <w:szCs w:val="21"/>
        </w:rPr>
        <w:t>));</w:t>
      </w:r>
    </w:p>
    <w:p w14:paraId="76DBE716"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subRadiums</w:t>
      </w:r>
      <w:proofErr w:type="spellEnd"/>
      <w:r w:rsidRPr="008E547C">
        <w:rPr>
          <w:rFonts w:ascii="Times New Roman" w:hAnsi="Times New Roman" w:cs="Times New Roman"/>
          <w:kern w:val="0"/>
          <w:szCs w:val="21"/>
        </w:rPr>
        <w:t>=zeros(size(foreCenters,1),1);</w:t>
      </w:r>
    </w:p>
    <w:p w14:paraId="6D3D2309"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for </w:t>
      </w:r>
      <w:proofErr w:type="spellStart"/>
      <w:r w:rsidRPr="008E547C">
        <w:rPr>
          <w:rFonts w:ascii="Times New Roman" w:hAnsi="Times New Roman" w:cs="Times New Roman"/>
          <w:kern w:val="0"/>
          <w:szCs w:val="21"/>
        </w:rPr>
        <w:t>i</w:t>
      </w:r>
      <w:proofErr w:type="spellEnd"/>
      <w:r w:rsidRPr="008E547C">
        <w:rPr>
          <w:rFonts w:ascii="Times New Roman" w:hAnsi="Times New Roman" w:cs="Times New Roman"/>
          <w:kern w:val="0"/>
          <w:szCs w:val="21"/>
        </w:rPr>
        <w:t>=1:length(</w:t>
      </w:r>
      <w:proofErr w:type="spellStart"/>
      <w:r w:rsidRPr="008E547C">
        <w:rPr>
          <w:rFonts w:ascii="Times New Roman" w:hAnsi="Times New Roman" w:cs="Times New Roman"/>
          <w:kern w:val="0"/>
          <w:szCs w:val="21"/>
        </w:rPr>
        <w:t>circleEdges</w:t>
      </w:r>
      <w:proofErr w:type="spellEnd"/>
      <w:r w:rsidRPr="008E547C">
        <w:rPr>
          <w:rFonts w:ascii="Times New Roman" w:hAnsi="Times New Roman" w:cs="Times New Roman"/>
          <w:kern w:val="0"/>
          <w:szCs w:val="21"/>
        </w:rPr>
        <w:t>)</w:t>
      </w:r>
    </w:p>
    <w:p w14:paraId="5D760DC6"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roofErr w:type="spellStart"/>
      <w:r w:rsidRPr="008E547C">
        <w:rPr>
          <w:rFonts w:ascii="Times New Roman" w:hAnsi="Times New Roman" w:cs="Times New Roman"/>
          <w:kern w:val="0"/>
          <w:szCs w:val="21"/>
        </w:rPr>
        <w:t>subCircle</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Subpixel_Extraction</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circleEdges</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i</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originImg</w:t>
      </w:r>
      <w:proofErr w:type="spellEnd"/>
      <w:r w:rsidRPr="008E547C">
        <w:rPr>
          <w:rFonts w:ascii="Times New Roman" w:hAnsi="Times New Roman" w:cs="Times New Roman"/>
          <w:kern w:val="0"/>
          <w:szCs w:val="21"/>
        </w:rPr>
        <w:t>);</w:t>
      </w:r>
    </w:p>
    <w:p w14:paraId="14FB485D"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abc=[subCircle(:,2),subCircle(:,1),ones(size(subCircle,1),1)]\-(subCircle(:,2).^2+subCircle(:,1).^2);</w:t>
      </w:r>
    </w:p>
    <w:p w14:paraId="0713CCB0"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a=</w:t>
      </w:r>
      <w:proofErr w:type="spellStart"/>
      <w:r w:rsidRPr="008E547C">
        <w:rPr>
          <w:rFonts w:ascii="Times New Roman" w:hAnsi="Times New Roman" w:cs="Times New Roman"/>
          <w:kern w:val="0"/>
          <w:szCs w:val="21"/>
        </w:rPr>
        <w:t>abc</w:t>
      </w:r>
      <w:proofErr w:type="spellEnd"/>
      <w:r w:rsidRPr="008E547C">
        <w:rPr>
          <w:rFonts w:ascii="Times New Roman" w:hAnsi="Times New Roman" w:cs="Times New Roman"/>
          <w:kern w:val="0"/>
          <w:szCs w:val="21"/>
        </w:rPr>
        <w:t>(1);b=</w:t>
      </w:r>
      <w:proofErr w:type="spellStart"/>
      <w:r w:rsidRPr="008E547C">
        <w:rPr>
          <w:rFonts w:ascii="Times New Roman" w:hAnsi="Times New Roman" w:cs="Times New Roman"/>
          <w:kern w:val="0"/>
          <w:szCs w:val="21"/>
        </w:rPr>
        <w:t>abc</w:t>
      </w:r>
      <w:proofErr w:type="spellEnd"/>
      <w:r w:rsidRPr="008E547C">
        <w:rPr>
          <w:rFonts w:ascii="Times New Roman" w:hAnsi="Times New Roman" w:cs="Times New Roman"/>
          <w:kern w:val="0"/>
          <w:szCs w:val="21"/>
        </w:rPr>
        <w:t>(2);c=</w:t>
      </w:r>
      <w:proofErr w:type="spellStart"/>
      <w:r w:rsidRPr="008E547C">
        <w:rPr>
          <w:rFonts w:ascii="Times New Roman" w:hAnsi="Times New Roman" w:cs="Times New Roman"/>
          <w:kern w:val="0"/>
          <w:szCs w:val="21"/>
        </w:rPr>
        <w:t>abc</w:t>
      </w:r>
      <w:proofErr w:type="spellEnd"/>
      <w:r w:rsidRPr="008E547C">
        <w:rPr>
          <w:rFonts w:ascii="Times New Roman" w:hAnsi="Times New Roman" w:cs="Times New Roman"/>
          <w:kern w:val="0"/>
          <w:szCs w:val="21"/>
        </w:rPr>
        <w:t>(3);</w:t>
      </w:r>
    </w:p>
    <w:p w14:paraId="1DA0388F"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xc = -a/2;</w:t>
      </w:r>
    </w:p>
    <w:p w14:paraId="26A67767"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roofErr w:type="spellStart"/>
      <w:r w:rsidRPr="008E547C">
        <w:rPr>
          <w:rFonts w:ascii="Times New Roman" w:hAnsi="Times New Roman" w:cs="Times New Roman"/>
          <w:kern w:val="0"/>
          <w:szCs w:val="21"/>
        </w:rPr>
        <w:t>yc</w:t>
      </w:r>
      <w:proofErr w:type="spellEnd"/>
      <w:r w:rsidRPr="008E547C">
        <w:rPr>
          <w:rFonts w:ascii="Times New Roman" w:hAnsi="Times New Roman" w:cs="Times New Roman"/>
          <w:kern w:val="0"/>
          <w:szCs w:val="21"/>
        </w:rPr>
        <w:t xml:space="preserve"> = -b/2;</w:t>
      </w:r>
    </w:p>
    <w:p w14:paraId="5B3F7FC3"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roofErr w:type="spellStart"/>
      <w:r w:rsidRPr="008E547C">
        <w:rPr>
          <w:rFonts w:ascii="Times New Roman" w:hAnsi="Times New Roman" w:cs="Times New Roman"/>
          <w:kern w:val="0"/>
          <w:szCs w:val="21"/>
        </w:rPr>
        <w:t>subCenters</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i</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yc,xc</w:t>
      </w:r>
      <w:proofErr w:type="spellEnd"/>
      <w:r w:rsidRPr="008E547C">
        <w:rPr>
          <w:rFonts w:ascii="Times New Roman" w:hAnsi="Times New Roman" w:cs="Times New Roman"/>
          <w:kern w:val="0"/>
          <w:szCs w:val="21"/>
        </w:rPr>
        <w:t>];</w:t>
      </w:r>
    </w:p>
    <w:p w14:paraId="2E153169"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roofErr w:type="spellStart"/>
      <w:r w:rsidRPr="008E547C">
        <w:rPr>
          <w:rFonts w:ascii="Times New Roman" w:hAnsi="Times New Roman" w:cs="Times New Roman"/>
          <w:kern w:val="0"/>
          <w:szCs w:val="21"/>
        </w:rPr>
        <w:t>subRadiums</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i</w:t>
      </w:r>
      <w:proofErr w:type="spellEnd"/>
      <w:r w:rsidRPr="008E547C">
        <w:rPr>
          <w:rFonts w:ascii="Times New Roman" w:hAnsi="Times New Roman" w:cs="Times New Roman"/>
          <w:kern w:val="0"/>
          <w:szCs w:val="21"/>
        </w:rPr>
        <w:t>)=sqrt((xc^2 + yc^2) - c);</w:t>
      </w:r>
    </w:p>
    <w:p w14:paraId="7E154D40"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end</w:t>
      </w:r>
    </w:p>
    <w:p w14:paraId="124194BA"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SubCenters_6=</w:t>
      </w:r>
      <w:proofErr w:type="spellStart"/>
      <w:r w:rsidRPr="008E547C">
        <w:rPr>
          <w:rFonts w:ascii="Times New Roman" w:hAnsi="Times New Roman" w:cs="Times New Roman"/>
          <w:kern w:val="0"/>
          <w:szCs w:val="21"/>
        </w:rPr>
        <w:t>subCenters</w:t>
      </w:r>
      <w:proofErr w:type="spellEnd"/>
      <w:r w:rsidRPr="008E547C">
        <w:rPr>
          <w:rFonts w:ascii="Times New Roman" w:hAnsi="Times New Roman" w:cs="Times New Roman"/>
          <w:kern w:val="0"/>
          <w:szCs w:val="21"/>
        </w:rPr>
        <w:t>;</w:t>
      </w:r>
    </w:p>
    <w:p w14:paraId="78F35C70"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SubCenters_6(4,:)=[];</w:t>
      </w:r>
    </w:p>
    <w:p w14:paraId="2B2E2FB9"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abc=[SubCenters_6(:,2),SubCenters_6(:,1),ones(size(SubCenters_6,1),1)]\-(SubCenters_6(:,2).^2+SubCenters_6(:,1).^2);</w:t>
      </w:r>
    </w:p>
    <w:p w14:paraId="25E98993"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a=</w:t>
      </w:r>
      <w:proofErr w:type="spellStart"/>
      <w:r w:rsidRPr="008E547C">
        <w:rPr>
          <w:rFonts w:ascii="Times New Roman" w:hAnsi="Times New Roman" w:cs="Times New Roman"/>
          <w:kern w:val="0"/>
          <w:szCs w:val="21"/>
        </w:rPr>
        <w:t>abc</w:t>
      </w:r>
      <w:proofErr w:type="spellEnd"/>
      <w:r w:rsidRPr="008E547C">
        <w:rPr>
          <w:rFonts w:ascii="Times New Roman" w:hAnsi="Times New Roman" w:cs="Times New Roman"/>
          <w:kern w:val="0"/>
          <w:szCs w:val="21"/>
        </w:rPr>
        <w:t>(1);b=</w:t>
      </w:r>
      <w:proofErr w:type="spellStart"/>
      <w:r w:rsidRPr="008E547C">
        <w:rPr>
          <w:rFonts w:ascii="Times New Roman" w:hAnsi="Times New Roman" w:cs="Times New Roman"/>
          <w:kern w:val="0"/>
          <w:szCs w:val="21"/>
        </w:rPr>
        <w:t>abc</w:t>
      </w:r>
      <w:proofErr w:type="spellEnd"/>
      <w:r w:rsidRPr="008E547C">
        <w:rPr>
          <w:rFonts w:ascii="Times New Roman" w:hAnsi="Times New Roman" w:cs="Times New Roman"/>
          <w:kern w:val="0"/>
          <w:szCs w:val="21"/>
        </w:rPr>
        <w:t>(2);c=</w:t>
      </w:r>
      <w:proofErr w:type="spellStart"/>
      <w:r w:rsidRPr="008E547C">
        <w:rPr>
          <w:rFonts w:ascii="Times New Roman" w:hAnsi="Times New Roman" w:cs="Times New Roman"/>
          <w:kern w:val="0"/>
          <w:szCs w:val="21"/>
        </w:rPr>
        <w:t>abc</w:t>
      </w:r>
      <w:proofErr w:type="spellEnd"/>
      <w:r w:rsidRPr="008E547C">
        <w:rPr>
          <w:rFonts w:ascii="Times New Roman" w:hAnsi="Times New Roman" w:cs="Times New Roman"/>
          <w:kern w:val="0"/>
          <w:szCs w:val="21"/>
        </w:rPr>
        <w:t>(3);</w:t>
      </w:r>
    </w:p>
    <w:p w14:paraId="0B4F9D2E"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xc = -a/2;</w:t>
      </w:r>
    </w:p>
    <w:p w14:paraId="084D99D9"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yc</w:t>
      </w:r>
      <w:proofErr w:type="spellEnd"/>
      <w:r w:rsidRPr="008E547C">
        <w:rPr>
          <w:rFonts w:ascii="Times New Roman" w:hAnsi="Times New Roman" w:cs="Times New Roman"/>
          <w:kern w:val="0"/>
          <w:szCs w:val="21"/>
        </w:rPr>
        <w:t xml:space="preserve"> = -b/2;</w:t>
      </w:r>
    </w:p>
    <w:p w14:paraId="2413CCC9"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center_6=[</w:t>
      </w:r>
      <w:proofErr w:type="spellStart"/>
      <w:r w:rsidRPr="008E547C">
        <w:rPr>
          <w:rFonts w:ascii="Times New Roman" w:hAnsi="Times New Roman" w:cs="Times New Roman"/>
          <w:kern w:val="0"/>
          <w:szCs w:val="21"/>
        </w:rPr>
        <w:t>yc,xc</w:t>
      </w:r>
      <w:proofErr w:type="spellEnd"/>
      <w:r w:rsidRPr="008E547C">
        <w:rPr>
          <w:rFonts w:ascii="Times New Roman" w:hAnsi="Times New Roman" w:cs="Times New Roman"/>
          <w:kern w:val="0"/>
          <w:szCs w:val="21"/>
        </w:rPr>
        <w:t>];</w:t>
      </w:r>
    </w:p>
    <w:p w14:paraId="26A40247"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radium_6=sqrt((xc^2 + yc^2) - c);</w:t>
      </w:r>
    </w:p>
    <w:p w14:paraId="7CF82DAA"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p w14:paraId="57FCC4B9"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lastRenderedPageBreak/>
        <w:t>%% calculate distances in image coordinates of each circle centers</w:t>
      </w:r>
    </w:p>
    <w:p w14:paraId="1713D1B0"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p w14:paraId="6E6016AA"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centersSize</w:t>
      </w:r>
      <w:proofErr w:type="spellEnd"/>
      <w:r w:rsidRPr="008E547C">
        <w:rPr>
          <w:rFonts w:ascii="Times New Roman" w:hAnsi="Times New Roman" w:cs="Times New Roman"/>
          <w:kern w:val="0"/>
          <w:szCs w:val="21"/>
        </w:rPr>
        <w:t>=length(</w:t>
      </w:r>
      <w:proofErr w:type="spellStart"/>
      <w:r w:rsidRPr="008E547C">
        <w:rPr>
          <w:rFonts w:ascii="Times New Roman" w:hAnsi="Times New Roman" w:cs="Times New Roman"/>
          <w:kern w:val="0"/>
          <w:szCs w:val="21"/>
        </w:rPr>
        <w:t>subCenters</w:t>
      </w:r>
      <w:proofErr w:type="spellEnd"/>
      <w:r w:rsidRPr="008E547C">
        <w:rPr>
          <w:rFonts w:ascii="Times New Roman" w:hAnsi="Times New Roman" w:cs="Times New Roman"/>
          <w:kern w:val="0"/>
          <w:szCs w:val="21"/>
        </w:rPr>
        <w:t>);</w:t>
      </w:r>
    </w:p>
    <w:p w14:paraId="77526DC4"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distanceMatrix</w:t>
      </w:r>
      <w:proofErr w:type="spellEnd"/>
      <w:r w:rsidRPr="008E547C">
        <w:rPr>
          <w:rFonts w:ascii="Times New Roman" w:hAnsi="Times New Roman" w:cs="Times New Roman"/>
          <w:kern w:val="0"/>
          <w:szCs w:val="21"/>
        </w:rPr>
        <w:t>=zeros(</w:t>
      </w:r>
      <w:proofErr w:type="spellStart"/>
      <w:r w:rsidRPr="008E547C">
        <w:rPr>
          <w:rFonts w:ascii="Times New Roman" w:hAnsi="Times New Roman" w:cs="Times New Roman"/>
          <w:kern w:val="0"/>
          <w:szCs w:val="21"/>
        </w:rPr>
        <w:t>centersSize</w:t>
      </w:r>
      <w:proofErr w:type="spellEnd"/>
      <w:r w:rsidRPr="008E547C">
        <w:rPr>
          <w:rFonts w:ascii="Times New Roman" w:hAnsi="Times New Roman" w:cs="Times New Roman"/>
          <w:kern w:val="0"/>
          <w:szCs w:val="21"/>
        </w:rPr>
        <w:t>);</w:t>
      </w:r>
    </w:p>
    <w:p w14:paraId="3049FBB4"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for </w:t>
      </w:r>
      <w:proofErr w:type="spellStart"/>
      <w:r w:rsidRPr="008E547C">
        <w:rPr>
          <w:rFonts w:ascii="Times New Roman" w:hAnsi="Times New Roman" w:cs="Times New Roman"/>
          <w:kern w:val="0"/>
          <w:szCs w:val="21"/>
        </w:rPr>
        <w:t>i</w:t>
      </w:r>
      <w:proofErr w:type="spellEnd"/>
      <w:r w:rsidRPr="008E547C">
        <w:rPr>
          <w:rFonts w:ascii="Times New Roman" w:hAnsi="Times New Roman" w:cs="Times New Roman"/>
          <w:kern w:val="0"/>
          <w:szCs w:val="21"/>
        </w:rPr>
        <w:t xml:space="preserve"> =1:centersSize</w:t>
      </w:r>
    </w:p>
    <w:p w14:paraId="2149F9D7"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for j =</w:t>
      </w:r>
      <w:proofErr w:type="spellStart"/>
      <w:r w:rsidRPr="008E547C">
        <w:rPr>
          <w:rFonts w:ascii="Times New Roman" w:hAnsi="Times New Roman" w:cs="Times New Roman"/>
          <w:kern w:val="0"/>
          <w:szCs w:val="21"/>
        </w:rPr>
        <w:t>i:centersSize</w:t>
      </w:r>
      <w:proofErr w:type="spellEnd"/>
    </w:p>
    <w:p w14:paraId="2E027197"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distanceMatrix(i,j)=sqrt(abs(subCenters(i,1)-subCenters(j,1))^2+abs(subCenters(i,2)-subCenters(j,2))^2);</w:t>
      </w:r>
    </w:p>
    <w:p w14:paraId="2ECC8872"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roofErr w:type="spellStart"/>
      <w:r w:rsidRPr="008E547C">
        <w:rPr>
          <w:rFonts w:ascii="Times New Roman" w:hAnsi="Times New Roman" w:cs="Times New Roman"/>
          <w:kern w:val="0"/>
          <w:szCs w:val="21"/>
        </w:rPr>
        <w:t>distanceMatrix</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j,i</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distanceMatrix</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i,j</w:t>
      </w:r>
      <w:proofErr w:type="spellEnd"/>
      <w:r w:rsidRPr="008E547C">
        <w:rPr>
          <w:rFonts w:ascii="Times New Roman" w:hAnsi="Times New Roman" w:cs="Times New Roman"/>
          <w:kern w:val="0"/>
          <w:szCs w:val="21"/>
        </w:rPr>
        <w:t>);</w:t>
      </w:r>
    </w:p>
    <w:p w14:paraId="779B480A"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end</w:t>
      </w:r>
    </w:p>
    <w:p w14:paraId="1B27A48A"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end</w:t>
      </w:r>
    </w:p>
    <w:p w14:paraId="5AE0142E"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p w14:paraId="6172FE94"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roofErr w:type="spellStart"/>
      <w:r w:rsidRPr="008E547C">
        <w:rPr>
          <w:rFonts w:ascii="Times New Roman" w:hAnsi="Times New Roman" w:cs="Times New Roman"/>
          <w:kern w:val="0"/>
          <w:szCs w:val="21"/>
        </w:rPr>
        <w:t>distanceMatrix</w:t>
      </w:r>
      <w:proofErr w:type="spellEnd"/>
    </w:p>
    <w:p w14:paraId="139D53C0"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p w14:paraId="15A2BA61"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identify ruler and calculate rate between pixels and </w:t>
      </w:r>
      <w:proofErr w:type="spellStart"/>
      <w:r w:rsidRPr="008E547C">
        <w:rPr>
          <w:rFonts w:ascii="Times New Roman" w:hAnsi="Times New Roman" w:cs="Times New Roman"/>
          <w:kern w:val="0"/>
          <w:szCs w:val="21"/>
        </w:rPr>
        <w:t>turth</w:t>
      </w:r>
      <w:proofErr w:type="spellEnd"/>
    </w:p>
    <w:p w14:paraId="1ED4D59C"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p w14:paraId="66138841"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startCutPoint</w:t>
      </w:r>
      <w:proofErr w:type="spellEnd"/>
      <w:r w:rsidRPr="008E547C">
        <w:rPr>
          <w:rFonts w:ascii="Times New Roman" w:hAnsi="Times New Roman" w:cs="Times New Roman"/>
          <w:kern w:val="0"/>
          <w:szCs w:val="21"/>
        </w:rPr>
        <w:t>=[472,339];</w:t>
      </w:r>
    </w:p>
    <w:p w14:paraId="56160FD4" w14:textId="7FCF2F23"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endCutPoint</w:t>
      </w:r>
      <w:proofErr w:type="spellEnd"/>
      <w:r w:rsidRPr="008E547C">
        <w:rPr>
          <w:rFonts w:ascii="Times New Roman" w:hAnsi="Times New Roman" w:cs="Times New Roman"/>
          <w:kern w:val="0"/>
          <w:szCs w:val="21"/>
        </w:rPr>
        <w:t xml:space="preserve">=[817,355]; </w:t>
      </w:r>
    </w:p>
    <w:p w14:paraId="276A190D"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rulerOriginImg</w:t>
      </w:r>
      <w:proofErr w:type="spellEnd"/>
      <w:r w:rsidRPr="008E547C">
        <w:rPr>
          <w:rFonts w:ascii="Times New Roman" w:hAnsi="Times New Roman" w:cs="Times New Roman"/>
          <w:kern w:val="0"/>
          <w:szCs w:val="21"/>
        </w:rPr>
        <w:t xml:space="preserve"> =imcrop(originImg,[startCutPoint(1),startCutPoint(2),abs(startCutPoint(1)-endCutPoint(1)),abs(startCutPoint(2)-endCutPoint(2))]);</w:t>
      </w:r>
    </w:p>
    <w:p w14:paraId="0B17F655" w14:textId="1E676660"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rulerEdgeImg</w:t>
      </w:r>
      <w:proofErr w:type="spellEnd"/>
      <w:r w:rsidRPr="008E547C">
        <w:rPr>
          <w:rFonts w:ascii="Times New Roman" w:hAnsi="Times New Roman" w:cs="Times New Roman"/>
          <w:kern w:val="0"/>
          <w:szCs w:val="21"/>
        </w:rPr>
        <w:t xml:space="preserve">=edge(rulerOriginImg,'Prewitt',0.01); </w:t>
      </w:r>
    </w:p>
    <w:p w14:paraId="3151C058"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[H,T,R] = </w:t>
      </w:r>
      <w:proofErr w:type="spellStart"/>
      <w:r w:rsidRPr="008E547C">
        <w:rPr>
          <w:rFonts w:ascii="Times New Roman" w:hAnsi="Times New Roman" w:cs="Times New Roman"/>
          <w:kern w:val="0"/>
          <w:szCs w:val="21"/>
        </w:rPr>
        <w:t>hough</w:t>
      </w:r>
      <w:proofErr w:type="spellEnd"/>
      <w:r w:rsidRPr="008E547C">
        <w:rPr>
          <w:rFonts w:ascii="Times New Roman" w:hAnsi="Times New Roman" w:cs="Times New Roman"/>
          <w:kern w:val="0"/>
          <w:szCs w:val="21"/>
        </w:rPr>
        <w:t>(rulerEdgeImg,'Theta',-1:1);</w:t>
      </w:r>
    </w:p>
    <w:p w14:paraId="284CC2EB"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P=</w:t>
      </w:r>
      <w:proofErr w:type="spellStart"/>
      <w:r w:rsidRPr="008E547C">
        <w:rPr>
          <w:rFonts w:ascii="Times New Roman" w:hAnsi="Times New Roman" w:cs="Times New Roman"/>
          <w:kern w:val="0"/>
          <w:szCs w:val="21"/>
        </w:rPr>
        <w:t>houghpeaks</w:t>
      </w:r>
      <w:proofErr w:type="spellEnd"/>
      <w:r w:rsidRPr="008E547C">
        <w:rPr>
          <w:rFonts w:ascii="Times New Roman" w:hAnsi="Times New Roman" w:cs="Times New Roman"/>
          <w:kern w:val="0"/>
          <w:szCs w:val="21"/>
        </w:rPr>
        <w:t>(H,10,'Threshold',0.1*max(H(:)));</w:t>
      </w:r>
    </w:p>
    <w:p w14:paraId="23DE67C5"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lines = </w:t>
      </w:r>
      <w:proofErr w:type="spellStart"/>
      <w:r w:rsidRPr="008E547C">
        <w:rPr>
          <w:rFonts w:ascii="Times New Roman" w:hAnsi="Times New Roman" w:cs="Times New Roman"/>
          <w:kern w:val="0"/>
          <w:szCs w:val="21"/>
        </w:rPr>
        <w:t>houghlines</w:t>
      </w:r>
      <w:proofErr w:type="spellEnd"/>
      <w:r w:rsidRPr="008E547C">
        <w:rPr>
          <w:rFonts w:ascii="Times New Roman" w:hAnsi="Times New Roman" w:cs="Times New Roman"/>
          <w:kern w:val="0"/>
          <w:szCs w:val="21"/>
        </w:rPr>
        <w:t>(rulerEdgeImg,T,R,P,'FillGap',1,'MinLength',13);</w:t>
      </w:r>
    </w:p>
    <w:p w14:paraId="263FC576"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startX</w:t>
      </w:r>
      <w:proofErr w:type="spellEnd"/>
      <w:r w:rsidRPr="008E547C">
        <w:rPr>
          <w:rFonts w:ascii="Times New Roman" w:hAnsi="Times New Roman" w:cs="Times New Roman"/>
          <w:kern w:val="0"/>
          <w:szCs w:val="21"/>
        </w:rPr>
        <w:t>=lines(1).point1(1);</w:t>
      </w:r>
    </w:p>
    <w:p w14:paraId="778711FC"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endX</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startX</w:t>
      </w:r>
      <w:proofErr w:type="spellEnd"/>
      <w:r w:rsidRPr="008E547C">
        <w:rPr>
          <w:rFonts w:ascii="Times New Roman" w:hAnsi="Times New Roman" w:cs="Times New Roman"/>
          <w:kern w:val="0"/>
          <w:szCs w:val="21"/>
        </w:rPr>
        <w:t>;</w:t>
      </w:r>
    </w:p>
    <w:p w14:paraId="13C9F3C0"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for k = 1:length(lines)</w:t>
      </w:r>
    </w:p>
    <w:p w14:paraId="4598C253"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if lines(k).point1(1)&gt;</w:t>
      </w:r>
      <w:proofErr w:type="spellStart"/>
      <w:r w:rsidRPr="008E547C">
        <w:rPr>
          <w:rFonts w:ascii="Times New Roman" w:hAnsi="Times New Roman" w:cs="Times New Roman"/>
          <w:kern w:val="0"/>
          <w:szCs w:val="21"/>
        </w:rPr>
        <w:t>endX</w:t>
      </w:r>
      <w:proofErr w:type="spellEnd"/>
    </w:p>
    <w:p w14:paraId="1063BF20"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roofErr w:type="spellStart"/>
      <w:r w:rsidRPr="008E547C">
        <w:rPr>
          <w:rFonts w:ascii="Times New Roman" w:hAnsi="Times New Roman" w:cs="Times New Roman"/>
          <w:kern w:val="0"/>
          <w:szCs w:val="21"/>
        </w:rPr>
        <w:t>endX</w:t>
      </w:r>
      <w:proofErr w:type="spellEnd"/>
      <w:r w:rsidRPr="008E547C">
        <w:rPr>
          <w:rFonts w:ascii="Times New Roman" w:hAnsi="Times New Roman" w:cs="Times New Roman"/>
          <w:kern w:val="0"/>
          <w:szCs w:val="21"/>
        </w:rPr>
        <w:t>=lines(k).point1(1);</w:t>
      </w:r>
    </w:p>
    <w:p w14:paraId="5DA7E15A"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end</w:t>
      </w:r>
    </w:p>
    <w:p w14:paraId="0C7D126A"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if lines(k).point1(1)&lt;</w:t>
      </w:r>
      <w:proofErr w:type="spellStart"/>
      <w:r w:rsidRPr="008E547C">
        <w:rPr>
          <w:rFonts w:ascii="Times New Roman" w:hAnsi="Times New Roman" w:cs="Times New Roman"/>
          <w:kern w:val="0"/>
          <w:szCs w:val="21"/>
        </w:rPr>
        <w:t>endX</w:t>
      </w:r>
      <w:proofErr w:type="spellEnd"/>
    </w:p>
    <w:p w14:paraId="35382262"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roofErr w:type="spellStart"/>
      <w:r w:rsidRPr="008E547C">
        <w:rPr>
          <w:rFonts w:ascii="Times New Roman" w:hAnsi="Times New Roman" w:cs="Times New Roman"/>
          <w:kern w:val="0"/>
          <w:szCs w:val="21"/>
        </w:rPr>
        <w:t>startX</w:t>
      </w:r>
      <w:proofErr w:type="spellEnd"/>
      <w:r w:rsidRPr="008E547C">
        <w:rPr>
          <w:rFonts w:ascii="Times New Roman" w:hAnsi="Times New Roman" w:cs="Times New Roman"/>
          <w:kern w:val="0"/>
          <w:szCs w:val="21"/>
        </w:rPr>
        <w:t>=lines(k).point1(1);</w:t>
      </w:r>
    </w:p>
    <w:p w14:paraId="458BD415"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end</w:t>
      </w:r>
    </w:p>
    <w:p w14:paraId="4F80C203" w14:textId="374E924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end</w:t>
      </w:r>
    </w:p>
    <w:p w14:paraId="1FDEFE4F" w14:textId="494EFF33"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convRate</w:t>
      </w:r>
      <w:proofErr w:type="spellEnd"/>
      <w:r w:rsidRPr="008E547C">
        <w:rPr>
          <w:rFonts w:ascii="Times New Roman" w:hAnsi="Times New Roman" w:cs="Times New Roman"/>
          <w:kern w:val="0"/>
          <w:szCs w:val="21"/>
        </w:rPr>
        <w:t>=50/abs(</w:t>
      </w:r>
      <w:proofErr w:type="spellStart"/>
      <w:r w:rsidRPr="008E547C">
        <w:rPr>
          <w:rFonts w:ascii="Times New Roman" w:hAnsi="Times New Roman" w:cs="Times New Roman"/>
          <w:kern w:val="0"/>
          <w:szCs w:val="21"/>
        </w:rPr>
        <w:t>endX-startX</w:t>
      </w:r>
      <w:proofErr w:type="spellEnd"/>
      <w:r w:rsidRPr="008E547C">
        <w:rPr>
          <w:rFonts w:ascii="Times New Roman" w:hAnsi="Times New Roman" w:cs="Times New Roman"/>
          <w:kern w:val="0"/>
          <w:szCs w:val="21"/>
        </w:rPr>
        <w:t>);</w:t>
      </w:r>
    </w:p>
    <w:p w14:paraId="48CEECCC"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calculate real size</w:t>
      </w:r>
    </w:p>
    <w:p w14:paraId="455F2E9E"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trueDistanceMatrix</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distanceMatrix</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convRate</w:t>
      </w:r>
      <w:proofErr w:type="spellEnd"/>
      <w:r w:rsidRPr="008E547C">
        <w:rPr>
          <w:rFonts w:ascii="Times New Roman" w:hAnsi="Times New Roman" w:cs="Times New Roman"/>
          <w:kern w:val="0"/>
          <w:szCs w:val="21"/>
        </w:rPr>
        <w:t>;</w:t>
      </w:r>
    </w:p>
    <w:p w14:paraId="6F8C3B70"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trueSubDiameters</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subRadiums</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convRate</w:t>
      </w:r>
      <w:proofErr w:type="spellEnd"/>
      <w:r w:rsidRPr="008E547C">
        <w:rPr>
          <w:rFonts w:ascii="Times New Roman" w:hAnsi="Times New Roman" w:cs="Times New Roman"/>
          <w:kern w:val="0"/>
          <w:szCs w:val="21"/>
        </w:rPr>
        <w:t>*2;</w:t>
      </w:r>
    </w:p>
    <w:p w14:paraId="71D121EF"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trueDiameter_6=radium_6*</w:t>
      </w:r>
      <w:proofErr w:type="spellStart"/>
      <w:r w:rsidRPr="008E547C">
        <w:rPr>
          <w:rFonts w:ascii="Times New Roman" w:hAnsi="Times New Roman" w:cs="Times New Roman"/>
          <w:kern w:val="0"/>
          <w:szCs w:val="21"/>
        </w:rPr>
        <w:t>convRate</w:t>
      </w:r>
      <w:proofErr w:type="spellEnd"/>
      <w:r w:rsidRPr="008E547C">
        <w:rPr>
          <w:rFonts w:ascii="Times New Roman" w:hAnsi="Times New Roman" w:cs="Times New Roman"/>
          <w:kern w:val="0"/>
          <w:szCs w:val="21"/>
        </w:rPr>
        <w:t>*2;</w:t>
      </w:r>
    </w:p>
    <w:p w14:paraId="7F0FBD8A" w14:textId="76A120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
    <w:p w14:paraId="19E750BE"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draw</w:t>
      </w:r>
    </w:p>
    <w:p w14:paraId="5A115B5E"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figure;</w:t>
      </w:r>
    </w:p>
    <w:p w14:paraId="66EB16E3"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subplot(2,2,1);</w:t>
      </w:r>
    </w:p>
    <w:p w14:paraId="63D9F853"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imshow</w:t>
      </w:r>
      <w:proofErr w:type="spellEnd"/>
      <w:r w:rsidRPr="008E547C">
        <w:rPr>
          <w:rFonts w:ascii="Times New Roman" w:hAnsi="Times New Roman" w:cs="Times New Roman"/>
          <w:kern w:val="0"/>
          <w:szCs w:val="21"/>
        </w:rPr>
        <w:t>(BW1);</w:t>
      </w:r>
    </w:p>
    <w:p w14:paraId="3C187DA4"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title('Robert')</w:t>
      </w:r>
    </w:p>
    <w:p w14:paraId="1298CF3A"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lastRenderedPageBreak/>
        <w:t>subplot(2,2,2);</w:t>
      </w:r>
    </w:p>
    <w:p w14:paraId="0B52A4F6"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imshow</w:t>
      </w:r>
      <w:proofErr w:type="spellEnd"/>
      <w:r w:rsidRPr="008E547C">
        <w:rPr>
          <w:rFonts w:ascii="Times New Roman" w:hAnsi="Times New Roman" w:cs="Times New Roman"/>
          <w:kern w:val="0"/>
          <w:szCs w:val="21"/>
        </w:rPr>
        <w:t>(BW2);</w:t>
      </w:r>
    </w:p>
    <w:p w14:paraId="7C8F3061"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title('Sobel')</w:t>
      </w:r>
    </w:p>
    <w:p w14:paraId="1C3FF03A"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subplot(2,2,3);</w:t>
      </w:r>
    </w:p>
    <w:p w14:paraId="5BEFA5A1"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imshow</w:t>
      </w:r>
      <w:proofErr w:type="spellEnd"/>
      <w:r w:rsidRPr="008E547C">
        <w:rPr>
          <w:rFonts w:ascii="Times New Roman" w:hAnsi="Times New Roman" w:cs="Times New Roman"/>
          <w:kern w:val="0"/>
          <w:szCs w:val="21"/>
        </w:rPr>
        <w:t>(BW3);</w:t>
      </w:r>
    </w:p>
    <w:p w14:paraId="13B1F30C"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title('Prewitt');</w:t>
      </w:r>
    </w:p>
    <w:p w14:paraId="2CC5D9DE"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subplot(2,2,4);</w:t>
      </w:r>
    </w:p>
    <w:p w14:paraId="3D43F091"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imshow</w:t>
      </w:r>
      <w:proofErr w:type="spellEnd"/>
      <w:r w:rsidRPr="008E547C">
        <w:rPr>
          <w:rFonts w:ascii="Times New Roman" w:hAnsi="Times New Roman" w:cs="Times New Roman"/>
          <w:kern w:val="0"/>
          <w:szCs w:val="21"/>
        </w:rPr>
        <w:t>(BW4);</w:t>
      </w:r>
    </w:p>
    <w:p w14:paraId="7270B91F"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title('Canny')</w:t>
      </w:r>
    </w:p>
    <w:p w14:paraId="697AE148"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p w14:paraId="2A216D49"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figure;</w:t>
      </w:r>
    </w:p>
    <w:p w14:paraId="5F6A5319"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imshow</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edgeImg</w:t>
      </w:r>
      <w:proofErr w:type="spellEnd"/>
      <w:r w:rsidRPr="008E547C">
        <w:rPr>
          <w:rFonts w:ascii="Times New Roman" w:hAnsi="Times New Roman" w:cs="Times New Roman"/>
          <w:kern w:val="0"/>
          <w:szCs w:val="21"/>
        </w:rPr>
        <w:t>);</w:t>
      </w:r>
    </w:p>
    <w:p w14:paraId="0D02CE29"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viscircles</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foreCenters</w:t>
      </w:r>
      <w:proofErr w:type="spellEnd"/>
      <w:r w:rsidRPr="008E547C">
        <w:rPr>
          <w:rFonts w:ascii="Times New Roman" w:hAnsi="Times New Roman" w:cs="Times New Roman"/>
          <w:kern w:val="0"/>
          <w:szCs w:val="21"/>
        </w:rPr>
        <w:t>, radii,'</w:t>
      </w:r>
      <w:proofErr w:type="spellStart"/>
      <w:r w:rsidRPr="008E547C">
        <w:rPr>
          <w:rFonts w:ascii="Times New Roman" w:hAnsi="Times New Roman" w:cs="Times New Roman"/>
          <w:kern w:val="0"/>
          <w:szCs w:val="21"/>
        </w:rPr>
        <w:t>EdgeColor</w:t>
      </w:r>
      <w:proofErr w:type="spellEnd"/>
      <w:r w:rsidRPr="008E547C">
        <w:rPr>
          <w:rFonts w:ascii="Times New Roman" w:hAnsi="Times New Roman" w:cs="Times New Roman"/>
          <w:kern w:val="0"/>
          <w:szCs w:val="21"/>
        </w:rPr>
        <w:t>','b');</w:t>
      </w:r>
    </w:p>
    <w:p w14:paraId="3FABB9D6"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p w14:paraId="3A051066"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figure;</w:t>
      </w:r>
    </w:p>
    <w:p w14:paraId="6F52E1BC"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imshow</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edgeCloseImg</w:t>
      </w:r>
      <w:proofErr w:type="spellEnd"/>
      <w:r w:rsidRPr="008E547C">
        <w:rPr>
          <w:rFonts w:ascii="Times New Roman" w:hAnsi="Times New Roman" w:cs="Times New Roman"/>
          <w:kern w:val="0"/>
          <w:szCs w:val="21"/>
        </w:rPr>
        <w:t>);</w:t>
      </w:r>
    </w:p>
    <w:p w14:paraId="59AACA7A"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p w14:paraId="08269ACB"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figure;</w:t>
      </w:r>
    </w:p>
    <w:p w14:paraId="4C0D0382"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imshow</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roiImg</w:t>
      </w:r>
      <w:proofErr w:type="spellEnd"/>
      <w:r w:rsidRPr="008E547C">
        <w:rPr>
          <w:rFonts w:ascii="Times New Roman" w:hAnsi="Times New Roman" w:cs="Times New Roman"/>
          <w:kern w:val="0"/>
          <w:szCs w:val="21"/>
        </w:rPr>
        <w:t>);</w:t>
      </w:r>
    </w:p>
    <w:p w14:paraId="2A4C810C"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p w14:paraId="53FF75A3"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figure;</w:t>
      </w:r>
    </w:p>
    <w:p w14:paraId="0A50C49C"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imshow</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originImg</w:t>
      </w:r>
      <w:proofErr w:type="spellEnd"/>
      <w:r w:rsidRPr="008E547C">
        <w:rPr>
          <w:rFonts w:ascii="Times New Roman" w:hAnsi="Times New Roman" w:cs="Times New Roman"/>
          <w:kern w:val="0"/>
          <w:szCs w:val="21"/>
        </w:rPr>
        <w:t>);</w:t>
      </w:r>
    </w:p>
    <w:p w14:paraId="579358B5"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hold on;</w:t>
      </w:r>
    </w:p>
    <w:p w14:paraId="4ABEEEE5"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circleTheta</w:t>
      </w:r>
      <w:proofErr w:type="spellEnd"/>
      <w:r w:rsidRPr="008E547C">
        <w:rPr>
          <w:rFonts w:ascii="Times New Roman" w:hAnsi="Times New Roman" w:cs="Times New Roman"/>
          <w:kern w:val="0"/>
          <w:szCs w:val="21"/>
        </w:rPr>
        <w:t>=-pi:0.01:pi;</w:t>
      </w:r>
    </w:p>
    <w:p w14:paraId="19DFAA8D"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for </w:t>
      </w:r>
      <w:proofErr w:type="spellStart"/>
      <w:r w:rsidRPr="008E547C">
        <w:rPr>
          <w:rFonts w:ascii="Times New Roman" w:hAnsi="Times New Roman" w:cs="Times New Roman"/>
          <w:kern w:val="0"/>
          <w:szCs w:val="21"/>
        </w:rPr>
        <w:t>i</w:t>
      </w:r>
      <w:proofErr w:type="spellEnd"/>
      <w:r w:rsidRPr="008E547C">
        <w:rPr>
          <w:rFonts w:ascii="Times New Roman" w:hAnsi="Times New Roman" w:cs="Times New Roman"/>
          <w:kern w:val="0"/>
          <w:szCs w:val="21"/>
        </w:rPr>
        <w:t xml:space="preserve"> =1:length(</w:t>
      </w:r>
      <w:proofErr w:type="spellStart"/>
      <w:r w:rsidRPr="008E547C">
        <w:rPr>
          <w:rFonts w:ascii="Times New Roman" w:hAnsi="Times New Roman" w:cs="Times New Roman"/>
          <w:kern w:val="0"/>
          <w:szCs w:val="21"/>
        </w:rPr>
        <w:t>subCenters</w:t>
      </w:r>
      <w:proofErr w:type="spellEnd"/>
      <w:r w:rsidRPr="008E547C">
        <w:rPr>
          <w:rFonts w:ascii="Times New Roman" w:hAnsi="Times New Roman" w:cs="Times New Roman"/>
          <w:kern w:val="0"/>
          <w:szCs w:val="21"/>
        </w:rPr>
        <w:t>)</w:t>
      </w:r>
    </w:p>
    <w:p w14:paraId="349E9128"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roofErr w:type="spellStart"/>
      <w:r w:rsidRPr="008E547C">
        <w:rPr>
          <w:rFonts w:ascii="Times New Roman" w:hAnsi="Times New Roman" w:cs="Times New Roman"/>
          <w:kern w:val="0"/>
          <w:szCs w:val="21"/>
        </w:rPr>
        <w:t>xfit</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subRadiums</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i</w:t>
      </w:r>
      <w:proofErr w:type="spellEnd"/>
      <w:r w:rsidRPr="008E547C">
        <w:rPr>
          <w:rFonts w:ascii="Times New Roman" w:hAnsi="Times New Roman" w:cs="Times New Roman"/>
          <w:kern w:val="0"/>
          <w:szCs w:val="21"/>
        </w:rPr>
        <w:t>)*cos(</w:t>
      </w:r>
      <w:proofErr w:type="spellStart"/>
      <w:r w:rsidRPr="008E547C">
        <w:rPr>
          <w:rFonts w:ascii="Times New Roman" w:hAnsi="Times New Roman" w:cs="Times New Roman"/>
          <w:kern w:val="0"/>
          <w:szCs w:val="21"/>
        </w:rPr>
        <w:t>circleTheta</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subCenters</w:t>
      </w:r>
      <w:proofErr w:type="spellEnd"/>
      <w:r w:rsidRPr="008E547C">
        <w:rPr>
          <w:rFonts w:ascii="Times New Roman" w:hAnsi="Times New Roman" w:cs="Times New Roman"/>
          <w:kern w:val="0"/>
          <w:szCs w:val="21"/>
        </w:rPr>
        <w:t>(i,2);</w:t>
      </w:r>
    </w:p>
    <w:p w14:paraId="42336C45"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roofErr w:type="spellStart"/>
      <w:r w:rsidRPr="008E547C">
        <w:rPr>
          <w:rFonts w:ascii="Times New Roman" w:hAnsi="Times New Roman" w:cs="Times New Roman"/>
          <w:kern w:val="0"/>
          <w:szCs w:val="21"/>
        </w:rPr>
        <w:t>yfit</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subRadiums</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i</w:t>
      </w:r>
      <w:proofErr w:type="spellEnd"/>
      <w:r w:rsidRPr="008E547C">
        <w:rPr>
          <w:rFonts w:ascii="Times New Roman" w:hAnsi="Times New Roman" w:cs="Times New Roman"/>
          <w:kern w:val="0"/>
          <w:szCs w:val="21"/>
        </w:rPr>
        <w:t>)*sin(</w:t>
      </w:r>
      <w:proofErr w:type="spellStart"/>
      <w:r w:rsidRPr="008E547C">
        <w:rPr>
          <w:rFonts w:ascii="Times New Roman" w:hAnsi="Times New Roman" w:cs="Times New Roman"/>
          <w:kern w:val="0"/>
          <w:szCs w:val="21"/>
        </w:rPr>
        <w:t>circleTheta</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subCenters</w:t>
      </w:r>
      <w:proofErr w:type="spellEnd"/>
      <w:r w:rsidRPr="008E547C">
        <w:rPr>
          <w:rFonts w:ascii="Times New Roman" w:hAnsi="Times New Roman" w:cs="Times New Roman"/>
          <w:kern w:val="0"/>
          <w:szCs w:val="21"/>
        </w:rPr>
        <w:t>(i,1);</w:t>
      </w:r>
    </w:p>
    <w:p w14:paraId="49CD6A82"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plot(xfit,</w:t>
      </w:r>
      <w:proofErr w:type="spellStart"/>
      <w:r w:rsidRPr="008E547C">
        <w:rPr>
          <w:rFonts w:ascii="Times New Roman" w:hAnsi="Times New Roman" w:cs="Times New Roman"/>
          <w:kern w:val="0"/>
          <w:szCs w:val="21"/>
        </w:rPr>
        <w:t>yfit</w:t>
      </w:r>
      <w:proofErr w:type="spellEnd"/>
      <w:r w:rsidRPr="008E547C">
        <w:rPr>
          <w:rFonts w:ascii="Times New Roman" w:hAnsi="Times New Roman" w:cs="Times New Roman"/>
          <w:kern w:val="0"/>
          <w:szCs w:val="21"/>
        </w:rPr>
        <w:t>,'r');</w:t>
      </w:r>
    </w:p>
    <w:p w14:paraId="687BD617"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plot(subCenters(i,2),subCenters(i,1),'ro-','MarkerFaceColor','r');</w:t>
      </w:r>
    </w:p>
    <w:p w14:paraId="71D11A87"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str={['diameter:',num2str(</w:t>
      </w:r>
      <w:proofErr w:type="spellStart"/>
      <w:r w:rsidRPr="008E547C">
        <w:rPr>
          <w:rFonts w:ascii="Times New Roman" w:hAnsi="Times New Roman" w:cs="Times New Roman"/>
          <w:kern w:val="0"/>
          <w:szCs w:val="21"/>
        </w:rPr>
        <w:t>trueSubDiameters</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i</w:t>
      </w:r>
      <w:proofErr w:type="spellEnd"/>
      <w:r w:rsidRPr="008E547C">
        <w:rPr>
          <w:rFonts w:ascii="Times New Roman" w:hAnsi="Times New Roman" w:cs="Times New Roman"/>
          <w:kern w:val="0"/>
          <w:szCs w:val="21"/>
        </w:rPr>
        <w:t>))],...</w:t>
      </w:r>
    </w:p>
    <w:p w14:paraId="7DF395A4"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['center:[',num2str(subCenters(i,2)),',',num2str(subCenters(i,1)),']']...</w:t>
      </w:r>
    </w:p>
    <w:p w14:paraId="04C0A44D"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num2str(</w:t>
      </w:r>
      <w:proofErr w:type="spellStart"/>
      <w:r w:rsidRPr="008E547C">
        <w:rPr>
          <w:rFonts w:ascii="Times New Roman" w:hAnsi="Times New Roman" w:cs="Times New Roman"/>
          <w:kern w:val="0"/>
          <w:szCs w:val="21"/>
        </w:rPr>
        <w:t>i</w:t>
      </w:r>
      <w:proofErr w:type="spellEnd"/>
      <w:r w:rsidRPr="008E547C">
        <w:rPr>
          <w:rFonts w:ascii="Times New Roman" w:hAnsi="Times New Roman" w:cs="Times New Roman"/>
          <w:kern w:val="0"/>
          <w:szCs w:val="21"/>
        </w:rPr>
        <w:t>)};</w:t>
      </w:r>
    </w:p>
    <w:p w14:paraId="6D6BCADA"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text(</w:t>
      </w:r>
      <w:proofErr w:type="spellStart"/>
      <w:r w:rsidRPr="008E547C">
        <w:rPr>
          <w:rFonts w:ascii="Times New Roman" w:hAnsi="Times New Roman" w:cs="Times New Roman"/>
          <w:kern w:val="0"/>
          <w:szCs w:val="21"/>
        </w:rPr>
        <w:t>subCenters</w:t>
      </w:r>
      <w:proofErr w:type="spellEnd"/>
      <w:r w:rsidRPr="008E547C">
        <w:rPr>
          <w:rFonts w:ascii="Times New Roman" w:hAnsi="Times New Roman" w:cs="Times New Roman"/>
          <w:kern w:val="0"/>
          <w:szCs w:val="21"/>
        </w:rPr>
        <w:t>(i,2)+5,subCenters(i,1),</w:t>
      </w:r>
      <w:proofErr w:type="spellStart"/>
      <w:r w:rsidRPr="008E547C">
        <w:rPr>
          <w:rFonts w:ascii="Times New Roman" w:hAnsi="Times New Roman" w:cs="Times New Roman"/>
          <w:kern w:val="0"/>
          <w:szCs w:val="21"/>
        </w:rPr>
        <w:t>str,'color','red</w:t>
      </w:r>
      <w:proofErr w:type="spellEnd"/>
      <w:r w:rsidRPr="008E547C">
        <w:rPr>
          <w:rFonts w:ascii="Times New Roman" w:hAnsi="Times New Roman" w:cs="Times New Roman"/>
          <w:kern w:val="0"/>
          <w:szCs w:val="21"/>
        </w:rPr>
        <w:t>');</w:t>
      </w:r>
    </w:p>
    <w:p w14:paraId="5B5205D4"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end</w:t>
      </w:r>
    </w:p>
    <w:p w14:paraId="74B680EF"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xfit</w:t>
      </w:r>
      <w:proofErr w:type="spellEnd"/>
      <w:r w:rsidRPr="008E547C">
        <w:rPr>
          <w:rFonts w:ascii="Times New Roman" w:hAnsi="Times New Roman" w:cs="Times New Roman"/>
          <w:kern w:val="0"/>
          <w:szCs w:val="21"/>
        </w:rPr>
        <w:t>=radium_6*cos(</w:t>
      </w:r>
      <w:proofErr w:type="spellStart"/>
      <w:r w:rsidRPr="008E547C">
        <w:rPr>
          <w:rFonts w:ascii="Times New Roman" w:hAnsi="Times New Roman" w:cs="Times New Roman"/>
          <w:kern w:val="0"/>
          <w:szCs w:val="21"/>
        </w:rPr>
        <w:t>circleTheta</w:t>
      </w:r>
      <w:proofErr w:type="spellEnd"/>
      <w:r w:rsidRPr="008E547C">
        <w:rPr>
          <w:rFonts w:ascii="Times New Roman" w:hAnsi="Times New Roman" w:cs="Times New Roman"/>
          <w:kern w:val="0"/>
          <w:szCs w:val="21"/>
        </w:rPr>
        <w:t>)+center_6(2);</w:t>
      </w:r>
    </w:p>
    <w:p w14:paraId="187D58BF"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yfit</w:t>
      </w:r>
      <w:proofErr w:type="spellEnd"/>
      <w:r w:rsidRPr="008E547C">
        <w:rPr>
          <w:rFonts w:ascii="Times New Roman" w:hAnsi="Times New Roman" w:cs="Times New Roman"/>
          <w:kern w:val="0"/>
          <w:szCs w:val="21"/>
        </w:rPr>
        <w:t>=radium_6*sin(</w:t>
      </w:r>
      <w:proofErr w:type="spellStart"/>
      <w:r w:rsidRPr="008E547C">
        <w:rPr>
          <w:rFonts w:ascii="Times New Roman" w:hAnsi="Times New Roman" w:cs="Times New Roman"/>
          <w:kern w:val="0"/>
          <w:szCs w:val="21"/>
        </w:rPr>
        <w:t>circleTheta</w:t>
      </w:r>
      <w:proofErr w:type="spellEnd"/>
      <w:r w:rsidRPr="008E547C">
        <w:rPr>
          <w:rFonts w:ascii="Times New Roman" w:hAnsi="Times New Roman" w:cs="Times New Roman"/>
          <w:kern w:val="0"/>
          <w:szCs w:val="21"/>
        </w:rPr>
        <w:t>)+center_6(1);</w:t>
      </w:r>
    </w:p>
    <w:p w14:paraId="1BC25E0C"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plot(xfit,</w:t>
      </w:r>
      <w:proofErr w:type="spellStart"/>
      <w:r w:rsidRPr="008E547C">
        <w:rPr>
          <w:rFonts w:ascii="Times New Roman" w:hAnsi="Times New Roman" w:cs="Times New Roman"/>
          <w:kern w:val="0"/>
          <w:szCs w:val="21"/>
        </w:rPr>
        <w:t>yfit</w:t>
      </w:r>
      <w:proofErr w:type="spellEnd"/>
      <w:r w:rsidRPr="008E547C">
        <w:rPr>
          <w:rFonts w:ascii="Times New Roman" w:hAnsi="Times New Roman" w:cs="Times New Roman"/>
          <w:kern w:val="0"/>
          <w:szCs w:val="21"/>
        </w:rPr>
        <w:t>,'b-');</w:t>
      </w:r>
    </w:p>
    <w:p w14:paraId="0A9EB0DA"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plot(center_6(2),center_6(1),'</w:t>
      </w:r>
      <w:proofErr w:type="spellStart"/>
      <w:r w:rsidRPr="008E547C">
        <w:rPr>
          <w:rFonts w:ascii="Times New Roman" w:hAnsi="Times New Roman" w:cs="Times New Roman"/>
          <w:kern w:val="0"/>
          <w:szCs w:val="21"/>
        </w:rPr>
        <w:t>ro</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MarkerFaceColor</w:t>
      </w:r>
      <w:proofErr w:type="spellEnd"/>
      <w:r w:rsidRPr="008E547C">
        <w:rPr>
          <w:rFonts w:ascii="Times New Roman" w:hAnsi="Times New Roman" w:cs="Times New Roman"/>
          <w:kern w:val="0"/>
          <w:szCs w:val="21"/>
        </w:rPr>
        <w:t>','g');</w:t>
      </w:r>
    </w:p>
    <w:p w14:paraId="04F36168"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str={['diameter:',num2str(radium_6)],...</w:t>
      </w:r>
    </w:p>
    <w:p w14:paraId="07EC8DD4"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['center:[',num2str(center_6(2)),',',num2str(center_6(1)),']']};</w:t>
      </w:r>
    </w:p>
    <w:p w14:paraId="1909B697"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text(center_6(2)+5,center_6(1)+10,str,'color','g');</w:t>
      </w:r>
    </w:p>
    <w:p w14:paraId="54310F5E" w14:textId="11267E3C"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p w14:paraId="792770D9"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figure;</w:t>
      </w:r>
    </w:p>
    <w:p w14:paraId="79211DA7"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subplot(2,1,1);</w:t>
      </w:r>
    </w:p>
    <w:p w14:paraId="067B945F"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lastRenderedPageBreak/>
        <w:t>imshow</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imadjust</w:t>
      </w:r>
      <w:proofErr w:type="spellEnd"/>
      <w:r w:rsidRPr="008E547C">
        <w:rPr>
          <w:rFonts w:ascii="Times New Roman" w:hAnsi="Times New Roman" w:cs="Times New Roman"/>
          <w:kern w:val="0"/>
          <w:szCs w:val="21"/>
        </w:rPr>
        <w:t>(rescale(H)),'</w:t>
      </w:r>
      <w:proofErr w:type="spellStart"/>
      <w:r w:rsidRPr="008E547C">
        <w:rPr>
          <w:rFonts w:ascii="Times New Roman" w:hAnsi="Times New Roman" w:cs="Times New Roman"/>
          <w:kern w:val="0"/>
          <w:szCs w:val="21"/>
        </w:rPr>
        <w:t>XData</w:t>
      </w:r>
      <w:proofErr w:type="spellEnd"/>
      <w:r w:rsidRPr="008E547C">
        <w:rPr>
          <w:rFonts w:ascii="Times New Roman" w:hAnsi="Times New Roman" w:cs="Times New Roman"/>
          <w:kern w:val="0"/>
          <w:szCs w:val="21"/>
        </w:rPr>
        <w:t>',T,'</w:t>
      </w:r>
      <w:proofErr w:type="spellStart"/>
      <w:r w:rsidRPr="008E547C">
        <w:rPr>
          <w:rFonts w:ascii="Times New Roman" w:hAnsi="Times New Roman" w:cs="Times New Roman"/>
          <w:kern w:val="0"/>
          <w:szCs w:val="21"/>
        </w:rPr>
        <w:t>YData</w:t>
      </w:r>
      <w:proofErr w:type="spellEnd"/>
      <w:r w:rsidRPr="008E547C">
        <w:rPr>
          <w:rFonts w:ascii="Times New Roman" w:hAnsi="Times New Roman" w:cs="Times New Roman"/>
          <w:kern w:val="0"/>
          <w:szCs w:val="21"/>
        </w:rPr>
        <w:t>',R,...</w:t>
      </w:r>
    </w:p>
    <w:p w14:paraId="4DF7A800"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roofErr w:type="spellStart"/>
      <w:r w:rsidRPr="008E547C">
        <w:rPr>
          <w:rFonts w:ascii="Times New Roman" w:hAnsi="Times New Roman" w:cs="Times New Roman"/>
          <w:kern w:val="0"/>
          <w:szCs w:val="21"/>
        </w:rPr>
        <w:t>InitialMagnification</w:t>
      </w:r>
      <w:proofErr w:type="spellEnd"/>
      <w:r w:rsidRPr="008E547C">
        <w:rPr>
          <w:rFonts w:ascii="Times New Roman" w:hAnsi="Times New Roman" w:cs="Times New Roman"/>
          <w:kern w:val="0"/>
          <w:szCs w:val="21"/>
        </w:rPr>
        <w:t>','fit');</w:t>
      </w:r>
    </w:p>
    <w:p w14:paraId="30F4D746"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title('Hough transform of gantrycrane.png');</w:t>
      </w:r>
    </w:p>
    <w:p w14:paraId="3BF37903"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xlabel</w:t>
      </w:r>
      <w:proofErr w:type="spellEnd"/>
      <w:r w:rsidRPr="008E547C">
        <w:rPr>
          <w:rFonts w:ascii="Times New Roman" w:hAnsi="Times New Roman" w:cs="Times New Roman"/>
          <w:kern w:val="0"/>
          <w:szCs w:val="21"/>
        </w:rPr>
        <w:t xml:space="preserve">('\theta'), </w:t>
      </w:r>
      <w:proofErr w:type="spellStart"/>
      <w:r w:rsidRPr="008E547C">
        <w:rPr>
          <w:rFonts w:ascii="Times New Roman" w:hAnsi="Times New Roman" w:cs="Times New Roman"/>
          <w:kern w:val="0"/>
          <w:szCs w:val="21"/>
        </w:rPr>
        <w:t>ylabel</w:t>
      </w:r>
      <w:proofErr w:type="spellEnd"/>
      <w:r w:rsidRPr="008E547C">
        <w:rPr>
          <w:rFonts w:ascii="Times New Roman" w:hAnsi="Times New Roman" w:cs="Times New Roman"/>
          <w:kern w:val="0"/>
          <w:szCs w:val="21"/>
        </w:rPr>
        <w:t>('\rho');</w:t>
      </w:r>
    </w:p>
    <w:p w14:paraId="0676471A"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axis on, axis normal, hold on;</w:t>
      </w:r>
    </w:p>
    <w:p w14:paraId="02927037"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colormap(</w:t>
      </w:r>
      <w:proofErr w:type="spellStart"/>
      <w:r w:rsidRPr="008E547C">
        <w:rPr>
          <w:rFonts w:ascii="Times New Roman" w:hAnsi="Times New Roman" w:cs="Times New Roman"/>
          <w:kern w:val="0"/>
          <w:szCs w:val="21"/>
        </w:rPr>
        <w:t>gca,hot</w:t>
      </w:r>
      <w:proofErr w:type="spellEnd"/>
      <w:r w:rsidRPr="008E547C">
        <w:rPr>
          <w:rFonts w:ascii="Times New Roman" w:hAnsi="Times New Roman" w:cs="Times New Roman"/>
          <w:kern w:val="0"/>
          <w:szCs w:val="21"/>
        </w:rPr>
        <w:t>);</w:t>
      </w:r>
    </w:p>
    <w:p w14:paraId="46E79132"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subplot(2,1,2);</w:t>
      </w:r>
    </w:p>
    <w:p w14:paraId="3CBA133E"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imshow</w:t>
      </w:r>
      <w:proofErr w:type="spellEnd"/>
      <w:r w:rsidRPr="008E547C">
        <w:rPr>
          <w:rFonts w:ascii="Times New Roman" w:hAnsi="Times New Roman" w:cs="Times New Roman"/>
          <w:kern w:val="0"/>
          <w:szCs w:val="21"/>
        </w:rPr>
        <w:t>(H,[],'</w:t>
      </w:r>
      <w:proofErr w:type="spellStart"/>
      <w:r w:rsidRPr="008E547C">
        <w:rPr>
          <w:rFonts w:ascii="Times New Roman" w:hAnsi="Times New Roman" w:cs="Times New Roman"/>
          <w:kern w:val="0"/>
          <w:szCs w:val="21"/>
        </w:rPr>
        <w:t>XData</w:t>
      </w:r>
      <w:proofErr w:type="spellEnd"/>
      <w:r w:rsidRPr="008E547C">
        <w:rPr>
          <w:rFonts w:ascii="Times New Roman" w:hAnsi="Times New Roman" w:cs="Times New Roman"/>
          <w:kern w:val="0"/>
          <w:szCs w:val="21"/>
        </w:rPr>
        <w:t>',T,'</w:t>
      </w:r>
      <w:proofErr w:type="spellStart"/>
      <w:r w:rsidRPr="008E547C">
        <w:rPr>
          <w:rFonts w:ascii="Times New Roman" w:hAnsi="Times New Roman" w:cs="Times New Roman"/>
          <w:kern w:val="0"/>
          <w:szCs w:val="21"/>
        </w:rPr>
        <w:t>YData</w:t>
      </w:r>
      <w:proofErr w:type="spellEnd"/>
      <w:r w:rsidRPr="008E547C">
        <w:rPr>
          <w:rFonts w:ascii="Times New Roman" w:hAnsi="Times New Roman" w:cs="Times New Roman"/>
          <w:kern w:val="0"/>
          <w:szCs w:val="21"/>
        </w:rPr>
        <w:t>',R,'</w:t>
      </w:r>
      <w:proofErr w:type="spellStart"/>
      <w:r w:rsidRPr="008E547C">
        <w:rPr>
          <w:rFonts w:ascii="Times New Roman" w:hAnsi="Times New Roman" w:cs="Times New Roman"/>
          <w:kern w:val="0"/>
          <w:szCs w:val="21"/>
        </w:rPr>
        <w:t>InitialMagnification</w:t>
      </w:r>
      <w:proofErr w:type="spellEnd"/>
      <w:r w:rsidRPr="008E547C">
        <w:rPr>
          <w:rFonts w:ascii="Times New Roman" w:hAnsi="Times New Roman" w:cs="Times New Roman"/>
          <w:kern w:val="0"/>
          <w:szCs w:val="21"/>
        </w:rPr>
        <w:t>','fit');</w:t>
      </w:r>
    </w:p>
    <w:p w14:paraId="49810777"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xlabel</w:t>
      </w:r>
      <w:proofErr w:type="spellEnd"/>
      <w:r w:rsidRPr="008E547C">
        <w:rPr>
          <w:rFonts w:ascii="Times New Roman" w:hAnsi="Times New Roman" w:cs="Times New Roman"/>
          <w:kern w:val="0"/>
          <w:szCs w:val="21"/>
        </w:rPr>
        <w:t xml:space="preserve">('\theta'), </w:t>
      </w:r>
      <w:proofErr w:type="spellStart"/>
      <w:r w:rsidRPr="008E547C">
        <w:rPr>
          <w:rFonts w:ascii="Times New Roman" w:hAnsi="Times New Roman" w:cs="Times New Roman"/>
          <w:kern w:val="0"/>
          <w:szCs w:val="21"/>
        </w:rPr>
        <w:t>ylabel</w:t>
      </w:r>
      <w:proofErr w:type="spellEnd"/>
      <w:r w:rsidRPr="008E547C">
        <w:rPr>
          <w:rFonts w:ascii="Times New Roman" w:hAnsi="Times New Roman" w:cs="Times New Roman"/>
          <w:kern w:val="0"/>
          <w:szCs w:val="21"/>
        </w:rPr>
        <w:t>('\rho');</w:t>
      </w:r>
    </w:p>
    <w:p w14:paraId="7608472E"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axis on, axis normal, hold on;</w:t>
      </w:r>
    </w:p>
    <w:p w14:paraId="369F9F94"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plot(T(P(:,2)),R(P(:,1)),'</w:t>
      </w:r>
      <w:proofErr w:type="spellStart"/>
      <w:r w:rsidRPr="008E547C">
        <w:rPr>
          <w:rFonts w:ascii="Times New Roman" w:hAnsi="Times New Roman" w:cs="Times New Roman"/>
          <w:kern w:val="0"/>
          <w:szCs w:val="21"/>
        </w:rPr>
        <w:t>s','color','white</w:t>
      </w:r>
      <w:proofErr w:type="spellEnd"/>
      <w:r w:rsidRPr="008E547C">
        <w:rPr>
          <w:rFonts w:ascii="Times New Roman" w:hAnsi="Times New Roman" w:cs="Times New Roman"/>
          <w:kern w:val="0"/>
          <w:szCs w:val="21"/>
        </w:rPr>
        <w:t>');</w:t>
      </w:r>
    </w:p>
    <w:p w14:paraId="24B9D1F3"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p w14:paraId="07B8214F"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figure;</w:t>
      </w:r>
    </w:p>
    <w:p w14:paraId="3DE298DC"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subplot(3,1,1);</w:t>
      </w:r>
    </w:p>
    <w:p w14:paraId="390EFC80"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imshow</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rulerOriginImg</w:t>
      </w:r>
      <w:proofErr w:type="spellEnd"/>
      <w:r w:rsidRPr="008E547C">
        <w:rPr>
          <w:rFonts w:ascii="Times New Roman" w:hAnsi="Times New Roman" w:cs="Times New Roman"/>
          <w:kern w:val="0"/>
          <w:szCs w:val="21"/>
        </w:rPr>
        <w:t>);</w:t>
      </w:r>
    </w:p>
    <w:p w14:paraId="0EF98668"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subplot(3,1,2);</w:t>
      </w:r>
    </w:p>
    <w:p w14:paraId="15A5F756"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imshow</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rulerEdgeImg</w:t>
      </w:r>
      <w:proofErr w:type="spellEnd"/>
      <w:r w:rsidRPr="008E547C">
        <w:rPr>
          <w:rFonts w:ascii="Times New Roman" w:hAnsi="Times New Roman" w:cs="Times New Roman"/>
          <w:kern w:val="0"/>
          <w:szCs w:val="21"/>
        </w:rPr>
        <w:t>)</w:t>
      </w:r>
    </w:p>
    <w:p w14:paraId="1B0E5086"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subplot(3,1,3);</w:t>
      </w:r>
    </w:p>
    <w:p w14:paraId="0F33D397"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imshow</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rulerEdgeImg</w:t>
      </w:r>
      <w:proofErr w:type="spellEnd"/>
      <w:r w:rsidRPr="008E547C">
        <w:rPr>
          <w:rFonts w:ascii="Times New Roman" w:hAnsi="Times New Roman" w:cs="Times New Roman"/>
          <w:kern w:val="0"/>
          <w:szCs w:val="21"/>
        </w:rPr>
        <w:t>), hold on</w:t>
      </w:r>
    </w:p>
    <w:p w14:paraId="5248F017"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for k = 1:length(lines)</w:t>
      </w:r>
    </w:p>
    <w:p w14:paraId="532F90F3"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roofErr w:type="spellStart"/>
      <w:r w:rsidRPr="008E547C">
        <w:rPr>
          <w:rFonts w:ascii="Times New Roman" w:hAnsi="Times New Roman" w:cs="Times New Roman"/>
          <w:kern w:val="0"/>
          <w:szCs w:val="21"/>
        </w:rPr>
        <w:t>xy</w:t>
      </w:r>
      <w:proofErr w:type="spellEnd"/>
      <w:r w:rsidRPr="008E547C">
        <w:rPr>
          <w:rFonts w:ascii="Times New Roman" w:hAnsi="Times New Roman" w:cs="Times New Roman"/>
          <w:kern w:val="0"/>
          <w:szCs w:val="21"/>
        </w:rPr>
        <w:t xml:space="preserve"> = [lines(k).point1; lines(k).point2];</w:t>
      </w:r>
    </w:p>
    <w:p w14:paraId="62D89803"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plot(</w:t>
      </w:r>
      <w:proofErr w:type="spellStart"/>
      <w:r w:rsidRPr="008E547C">
        <w:rPr>
          <w:rFonts w:ascii="Times New Roman" w:hAnsi="Times New Roman" w:cs="Times New Roman"/>
          <w:kern w:val="0"/>
          <w:szCs w:val="21"/>
        </w:rPr>
        <w:t>xy</w:t>
      </w:r>
      <w:proofErr w:type="spellEnd"/>
      <w:r w:rsidRPr="008E547C">
        <w:rPr>
          <w:rFonts w:ascii="Times New Roman" w:hAnsi="Times New Roman" w:cs="Times New Roman"/>
          <w:kern w:val="0"/>
          <w:szCs w:val="21"/>
        </w:rPr>
        <w:t>(:,1),</w:t>
      </w:r>
      <w:proofErr w:type="spellStart"/>
      <w:r w:rsidRPr="008E547C">
        <w:rPr>
          <w:rFonts w:ascii="Times New Roman" w:hAnsi="Times New Roman" w:cs="Times New Roman"/>
          <w:kern w:val="0"/>
          <w:szCs w:val="21"/>
        </w:rPr>
        <w:t>xy</w:t>
      </w:r>
      <w:proofErr w:type="spellEnd"/>
      <w:r w:rsidRPr="008E547C">
        <w:rPr>
          <w:rFonts w:ascii="Times New Roman" w:hAnsi="Times New Roman" w:cs="Times New Roman"/>
          <w:kern w:val="0"/>
          <w:szCs w:val="21"/>
        </w:rPr>
        <w:t>(:,2),'LineWidth',2,'Color','green');</w:t>
      </w:r>
    </w:p>
    <w:p w14:paraId="2A4C8DD9"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p w14:paraId="55EA80BE"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 Plot beginnings and ends of lines</w:t>
      </w:r>
    </w:p>
    <w:p w14:paraId="2059DABB"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plot(</w:t>
      </w:r>
      <w:proofErr w:type="spellStart"/>
      <w:r w:rsidRPr="008E547C">
        <w:rPr>
          <w:rFonts w:ascii="Times New Roman" w:hAnsi="Times New Roman" w:cs="Times New Roman"/>
          <w:kern w:val="0"/>
          <w:szCs w:val="21"/>
        </w:rPr>
        <w:t>xy</w:t>
      </w:r>
      <w:proofErr w:type="spellEnd"/>
      <w:r w:rsidRPr="008E547C">
        <w:rPr>
          <w:rFonts w:ascii="Times New Roman" w:hAnsi="Times New Roman" w:cs="Times New Roman"/>
          <w:kern w:val="0"/>
          <w:szCs w:val="21"/>
        </w:rPr>
        <w:t>(1,1),</w:t>
      </w:r>
      <w:proofErr w:type="spellStart"/>
      <w:r w:rsidRPr="008E547C">
        <w:rPr>
          <w:rFonts w:ascii="Times New Roman" w:hAnsi="Times New Roman" w:cs="Times New Roman"/>
          <w:kern w:val="0"/>
          <w:szCs w:val="21"/>
        </w:rPr>
        <w:t>xy</w:t>
      </w:r>
      <w:proofErr w:type="spellEnd"/>
      <w:r w:rsidRPr="008E547C">
        <w:rPr>
          <w:rFonts w:ascii="Times New Roman" w:hAnsi="Times New Roman" w:cs="Times New Roman"/>
          <w:kern w:val="0"/>
          <w:szCs w:val="21"/>
        </w:rPr>
        <w:t>(1,2),'x','LineWidth',2,'Color','yellow');</w:t>
      </w:r>
    </w:p>
    <w:p w14:paraId="32290C61"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plot(</w:t>
      </w:r>
      <w:proofErr w:type="spellStart"/>
      <w:r w:rsidRPr="008E547C">
        <w:rPr>
          <w:rFonts w:ascii="Times New Roman" w:hAnsi="Times New Roman" w:cs="Times New Roman"/>
          <w:kern w:val="0"/>
          <w:szCs w:val="21"/>
        </w:rPr>
        <w:t>xy</w:t>
      </w:r>
      <w:proofErr w:type="spellEnd"/>
      <w:r w:rsidRPr="008E547C">
        <w:rPr>
          <w:rFonts w:ascii="Times New Roman" w:hAnsi="Times New Roman" w:cs="Times New Roman"/>
          <w:kern w:val="0"/>
          <w:szCs w:val="21"/>
        </w:rPr>
        <w:t>(2,1),</w:t>
      </w:r>
      <w:proofErr w:type="spellStart"/>
      <w:r w:rsidRPr="008E547C">
        <w:rPr>
          <w:rFonts w:ascii="Times New Roman" w:hAnsi="Times New Roman" w:cs="Times New Roman"/>
          <w:kern w:val="0"/>
          <w:szCs w:val="21"/>
        </w:rPr>
        <w:t>xy</w:t>
      </w:r>
      <w:proofErr w:type="spellEnd"/>
      <w:r w:rsidRPr="008E547C">
        <w:rPr>
          <w:rFonts w:ascii="Times New Roman" w:hAnsi="Times New Roman" w:cs="Times New Roman"/>
          <w:kern w:val="0"/>
          <w:szCs w:val="21"/>
        </w:rPr>
        <w:t>(2,2),'x','LineWidth',2,'Color','red');</w:t>
      </w:r>
    </w:p>
    <w:p w14:paraId="6BCCB3E9"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end</w:t>
      </w:r>
    </w:p>
    <w:p w14:paraId="271EE735"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p w14:paraId="5B65EDB2" w14:textId="6B0B676E" w:rsidR="00F2171D" w:rsidRPr="008E547C" w:rsidRDefault="008E547C" w:rsidP="00F2171D">
      <w:pPr>
        <w:widowControl w:val="0"/>
        <w:tabs>
          <w:tab w:val="num" w:pos="510"/>
        </w:tabs>
        <w:ind w:left="510" w:hanging="510"/>
        <w:rPr>
          <w:rFonts w:ascii="Times New Roman" w:eastAsia="宋体" w:hAnsi="Times New Roman" w:cs="Times New Roman"/>
          <w:sz w:val="32"/>
          <w:szCs w:val="32"/>
        </w:rPr>
      </w:pPr>
      <w:r>
        <w:rPr>
          <w:rFonts w:ascii="Times New Roman" w:eastAsia="宋体" w:hAnsi="Times New Roman" w:cs="Times New Roman"/>
          <w:sz w:val="32"/>
          <w:szCs w:val="32"/>
        </w:rPr>
        <w:t>2</w:t>
      </w:r>
      <w:r w:rsidR="00F2171D" w:rsidRPr="008E547C">
        <w:rPr>
          <w:rFonts w:ascii="Times New Roman" w:eastAsia="宋体" w:hAnsi="Times New Roman" w:cs="Times New Roman"/>
          <w:sz w:val="32"/>
          <w:szCs w:val="32"/>
        </w:rPr>
        <w:t>.Subpixel</w:t>
      </w:r>
      <w:r w:rsidRPr="008E547C">
        <w:rPr>
          <w:rFonts w:ascii="Times New Roman" w:eastAsia="宋体" w:hAnsi="Times New Roman" w:cs="Times New Roman"/>
          <w:sz w:val="32"/>
          <w:szCs w:val="32"/>
        </w:rPr>
        <w:t>_Extraction</w:t>
      </w:r>
      <w:r w:rsidR="00F2171D" w:rsidRPr="008E547C">
        <w:rPr>
          <w:rFonts w:ascii="Times New Roman" w:eastAsia="宋体" w:hAnsi="Times New Roman" w:cs="Times New Roman"/>
          <w:sz w:val="32"/>
          <w:szCs w:val="32"/>
        </w:rPr>
        <w:t>.m</w:t>
      </w:r>
    </w:p>
    <w:p w14:paraId="487025DC"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function </w:t>
      </w:r>
      <w:proofErr w:type="spellStart"/>
      <w:r w:rsidRPr="008E547C">
        <w:rPr>
          <w:rFonts w:ascii="Times New Roman" w:hAnsi="Times New Roman" w:cs="Times New Roman"/>
          <w:kern w:val="0"/>
          <w:szCs w:val="21"/>
        </w:rPr>
        <w:t>sub_edge</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Subpixel_Extraction</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edge,originImg</w:t>
      </w:r>
      <w:proofErr w:type="spellEnd"/>
      <w:r w:rsidRPr="008E547C">
        <w:rPr>
          <w:rFonts w:ascii="Times New Roman" w:hAnsi="Times New Roman" w:cs="Times New Roman"/>
          <w:kern w:val="0"/>
          <w:szCs w:val="21"/>
        </w:rPr>
        <w:t>)</w:t>
      </w:r>
    </w:p>
    <w:p w14:paraId="11693534"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p w14:paraId="0C2ABBEC"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if size(originImg,3)==3</w:t>
      </w:r>
    </w:p>
    <w:p w14:paraId="5E7810C5"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roofErr w:type="spellStart"/>
      <w:r w:rsidRPr="008E547C">
        <w:rPr>
          <w:rFonts w:ascii="Times New Roman" w:hAnsi="Times New Roman" w:cs="Times New Roman"/>
          <w:kern w:val="0"/>
          <w:szCs w:val="21"/>
        </w:rPr>
        <w:t>originImg</w:t>
      </w:r>
      <w:proofErr w:type="spellEnd"/>
      <w:r w:rsidRPr="008E547C">
        <w:rPr>
          <w:rFonts w:ascii="Times New Roman" w:hAnsi="Times New Roman" w:cs="Times New Roman"/>
          <w:kern w:val="0"/>
          <w:szCs w:val="21"/>
        </w:rPr>
        <w:t>=rgb2gray(</w:t>
      </w:r>
      <w:proofErr w:type="spellStart"/>
      <w:r w:rsidRPr="008E547C">
        <w:rPr>
          <w:rFonts w:ascii="Times New Roman" w:hAnsi="Times New Roman" w:cs="Times New Roman"/>
          <w:kern w:val="0"/>
          <w:szCs w:val="21"/>
        </w:rPr>
        <w:t>originImg</w:t>
      </w:r>
      <w:proofErr w:type="spellEnd"/>
      <w:r w:rsidRPr="008E547C">
        <w:rPr>
          <w:rFonts w:ascii="Times New Roman" w:hAnsi="Times New Roman" w:cs="Times New Roman"/>
          <w:kern w:val="0"/>
          <w:szCs w:val="21"/>
        </w:rPr>
        <w:t>);</w:t>
      </w:r>
    </w:p>
    <w:p w14:paraId="3F282CB5"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end</w:t>
      </w:r>
    </w:p>
    <w:p w14:paraId="0347FF1D"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p w14:paraId="7C12A976"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originImg</w:t>
      </w:r>
      <w:proofErr w:type="spellEnd"/>
      <w:r w:rsidRPr="008E547C">
        <w:rPr>
          <w:rFonts w:ascii="Times New Roman" w:hAnsi="Times New Roman" w:cs="Times New Roman"/>
          <w:kern w:val="0"/>
          <w:szCs w:val="21"/>
        </w:rPr>
        <w:t>=double(</w:t>
      </w:r>
      <w:proofErr w:type="spellStart"/>
      <w:r w:rsidRPr="008E547C">
        <w:rPr>
          <w:rFonts w:ascii="Times New Roman" w:hAnsi="Times New Roman" w:cs="Times New Roman"/>
          <w:kern w:val="0"/>
          <w:szCs w:val="21"/>
        </w:rPr>
        <w:t>originImg</w:t>
      </w:r>
      <w:proofErr w:type="spellEnd"/>
      <w:r w:rsidRPr="008E547C">
        <w:rPr>
          <w:rFonts w:ascii="Times New Roman" w:hAnsi="Times New Roman" w:cs="Times New Roman"/>
          <w:kern w:val="0"/>
          <w:szCs w:val="21"/>
        </w:rPr>
        <w:t>);</w:t>
      </w:r>
    </w:p>
    <w:p w14:paraId="4D97A866" w14:textId="49B15439"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p w14:paraId="4E2427E5"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mask_r</w:t>
      </w:r>
      <w:proofErr w:type="spellEnd"/>
      <w:r w:rsidRPr="008E547C">
        <w:rPr>
          <w:rFonts w:ascii="Times New Roman" w:hAnsi="Times New Roman" w:cs="Times New Roman"/>
          <w:kern w:val="0"/>
          <w:szCs w:val="21"/>
        </w:rPr>
        <w:t>=2;</w:t>
      </w:r>
    </w:p>
    <w:p w14:paraId="5C1B6A09"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mask=</w:t>
      </w:r>
      <w:proofErr w:type="spellStart"/>
      <w:r w:rsidRPr="008E547C">
        <w:rPr>
          <w:rFonts w:ascii="Times New Roman" w:hAnsi="Times New Roman" w:cs="Times New Roman"/>
          <w:kern w:val="0"/>
          <w:szCs w:val="21"/>
        </w:rPr>
        <w:t>fspecial</w:t>
      </w:r>
      <w:proofErr w:type="spellEnd"/>
      <w:r w:rsidRPr="008E547C">
        <w:rPr>
          <w:rFonts w:ascii="Times New Roman" w:hAnsi="Times New Roman" w:cs="Times New Roman"/>
          <w:kern w:val="0"/>
          <w:szCs w:val="21"/>
        </w:rPr>
        <w:t>('gaussian',2*mask_r+1);</w:t>
      </w:r>
    </w:p>
    <w:p w14:paraId="22BFC00D"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gaussianImg</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imfilter</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originImg,mask,'replicate</w:t>
      </w:r>
      <w:proofErr w:type="spellEnd"/>
      <w:r w:rsidRPr="008E547C">
        <w:rPr>
          <w:rFonts w:ascii="Times New Roman" w:hAnsi="Times New Roman" w:cs="Times New Roman"/>
          <w:kern w:val="0"/>
          <w:szCs w:val="21"/>
        </w:rPr>
        <w:t>');</w:t>
      </w:r>
    </w:p>
    <w:p w14:paraId="313771F7"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p w14:paraId="371BCFE5"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p w14:paraId="410362C0"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w=</w:t>
      </w:r>
      <w:proofErr w:type="spellStart"/>
      <w:r w:rsidRPr="008E547C">
        <w:rPr>
          <w:rFonts w:ascii="Times New Roman" w:hAnsi="Times New Roman" w:cs="Times New Roman"/>
          <w:kern w:val="0"/>
          <w:szCs w:val="21"/>
        </w:rPr>
        <w:t>fspecial</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sobel</w:t>
      </w:r>
      <w:proofErr w:type="spellEnd"/>
      <w:r w:rsidRPr="008E547C">
        <w:rPr>
          <w:rFonts w:ascii="Times New Roman" w:hAnsi="Times New Roman" w:cs="Times New Roman"/>
          <w:kern w:val="0"/>
          <w:szCs w:val="21"/>
        </w:rPr>
        <w:t>');</w:t>
      </w:r>
    </w:p>
    <w:p w14:paraId="39F0426E"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lastRenderedPageBreak/>
        <w:t>gradient_h_im</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imfilter</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gaussianImg,w,'replicate</w:t>
      </w:r>
      <w:proofErr w:type="spellEnd"/>
      <w:r w:rsidRPr="008E547C">
        <w:rPr>
          <w:rFonts w:ascii="Times New Roman" w:hAnsi="Times New Roman" w:cs="Times New Roman"/>
          <w:kern w:val="0"/>
          <w:szCs w:val="21"/>
        </w:rPr>
        <w:t>');</w:t>
      </w:r>
    </w:p>
    <w:p w14:paraId="51315844"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w=w';</w:t>
      </w:r>
    </w:p>
    <w:p w14:paraId="6D140E87"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gradient_w_im</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imfilter</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gaussianImg,w,'replicate</w:t>
      </w:r>
      <w:proofErr w:type="spellEnd"/>
      <w:r w:rsidRPr="008E547C">
        <w:rPr>
          <w:rFonts w:ascii="Times New Roman" w:hAnsi="Times New Roman" w:cs="Times New Roman"/>
          <w:kern w:val="0"/>
          <w:szCs w:val="21"/>
        </w:rPr>
        <w:t>');</w:t>
      </w:r>
    </w:p>
    <w:p w14:paraId="357E4B7A"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gradient_amp_im</w:t>
      </w:r>
      <w:proofErr w:type="spellEnd"/>
      <w:r w:rsidRPr="008E547C">
        <w:rPr>
          <w:rFonts w:ascii="Times New Roman" w:hAnsi="Times New Roman" w:cs="Times New Roman"/>
          <w:kern w:val="0"/>
          <w:szCs w:val="21"/>
        </w:rPr>
        <w:t>=sqrt(gradient_h_im.^2+gradient_w_im.^2);</w:t>
      </w:r>
    </w:p>
    <w:p w14:paraId="45D6C080" w14:textId="58467A03"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p w14:paraId="5AA3BDFF"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R=[-2 -1 0 1 2 ]; </w:t>
      </w:r>
    </w:p>
    <w:p w14:paraId="56BCD520"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Len=length(edge);</w:t>
      </w:r>
    </w:p>
    <w:p w14:paraId="2548FF46"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Neigh_H_Matrix</w:t>
      </w:r>
      <w:proofErr w:type="spellEnd"/>
      <w:r w:rsidRPr="008E547C">
        <w:rPr>
          <w:rFonts w:ascii="Times New Roman" w:hAnsi="Times New Roman" w:cs="Times New Roman"/>
          <w:kern w:val="0"/>
          <w:szCs w:val="21"/>
        </w:rPr>
        <w:t xml:space="preserve">=zeros(Len,5); </w:t>
      </w:r>
    </w:p>
    <w:p w14:paraId="7C75E150"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Neigh_W_Matrix</w:t>
      </w:r>
      <w:proofErr w:type="spellEnd"/>
      <w:r w:rsidRPr="008E547C">
        <w:rPr>
          <w:rFonts w:ascii="Times New Roman" w:hAnsi="Times New Roman" w:cs="Times New Roman"/>
          <w:kern w:val="0"/>
          <w:szCs w:val="21"/>
        </w:rPr>
        <w:t>=zeros(Len,5);</w:t>
      </w:r>
    </w:p>
    <w:p w14:paraId="289E934D" w14:textId="0F572B18"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Gradient_Thea</w:t>
      </w:r>
      <w:proofErr w:type="spellEnd"/>
      <w:r w:rsidRPr="008E547C">
        <w:rPr>
          <w:rFonts w:ascii="Times New Roman" w:hAnsi="Times New Roman" w:cs="Times New Roman"/>
          <w:kern w:val="0"/>
          <w:szCs w:val="21"/>
        </w:rPr>
        <w:t>=zeros(Len,1);</w:t>
      </w:r>
    </w:p>
    <w:p w14:paraId="6685A80B"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for </w:t>
      </w:r>
      <w:proofErr w:type="spellStart"/>
      <w:r w:rsidRPr="008E547C">
        <w:rPr>
          <w:rFonts w:ascii="Times New Roman" w:hAnsi="Times New Roman" w:cs="Times New Roman"/>
          <w:kern w:val="0"/>
          <w:szCs w:val="21"/>
        </w:rPr>
        <w:t>i</w:t>
      </w:r>
      <w:proofErr w:type="spellEnd"/>
      <w:r w:rsidRPr="008E547C">
        <w:rPr>
          <w:rFonts w:ascii="Times New Roman" w:hAnsi="Times New Roman" w:cs="Times New Roman"/>
          <w:kern w:val="0"/>
          <w:szCs w:val="21"/>
        </w:rPr>
        <w:t>=1:Len</w:t>
      </w:r>
    </w:p>
    <w:p w14:paraId="308C9B3E"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h=edge(i,1);            </w:t>
      </w:r>
    </w:p>
    <w:p w14:paraId="1D2C6CEC"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w=edge(i,2);</w:t>
      </w:r>
    </w:p>
    <w:p w14:paraId="4C5B5394"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dh=</w:t>
      </w:r>
      <w:proofErr w:type="spellStart"/>
      <w:r w:rsidRPr="008E547C">
        <w:rPr>
          <w:rFonts w:ascii="Times New Roman" w:hAnsi="Times New Roman" w:cs="Times New Roman"/>
          <w:kern w:val="0"/>
          <w:szCs w:val="21"/>
        </w:rPr>
        <w:t>gradient_h_im</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h,w</w:t>
      </w:r>
      <w:proofErr w:type="spellEnd"/>
      <w:r w:rsidRPr="008E547C">
        <w:rPr>
          <w:rFonts w:ascii="Times New Roman" w:hAnsi="Times New Roman" w:cs="Times New Roman"/>
          <w:kern w:val="0"/>
          <w:szCs w:val="21"/>
        </w:rPr>
        <w:t>);</w:t>
      </w:r>
    </w:p>
    <w:p w14:paraId="66A2374B"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roofErr w:type="spellStart"/>
      <w:r w:rsidRPr="008E547C">
        <w:rPr>
          <w:rFonts w:ascii="Times New Roman" w:hAnsi="Times New Roman" w:cs="Times New Roman"/>
          <w:kern w:val="0"/>
          <w:szCs w:val="21"/>
        </w:rPr>
        <w:t>dw</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gradient_w_im</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h,w</w:t>
      </w:r>
      <w:proofErr w:type="spellEnd"/>
      <w:r w:rsidRPr="008E547C">
        <w:rPr>
          <w:rFonts w:ascii="Times New Roman" w:hAnsi="Times New Roman" w:cs="Times New Roman"/>
          <w:kern w:val="0"/>
          <w:szCs w:val="21"/>
        </w:rPr>
        <w:t>);</w:t>
      </w:r>
    </w:p>
    <w:p w14:paraId="783032FA"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roofErr w:type="spellStart"/>
      <w:r w:rsidRPr="008E547C">
        <w:rPr>
          <w:rFonts w:ascii="Times New Roman" w:hAnsi="Times New Roman" w:cs="Times New Roman"/>
          <w:kern w:val="0"/>
          <w:szCs w:val="21"/>
        </w:rPr>
        <w:t>thea</w:t>
      </w:r>
      <w:proofErr w:type="spellEnd"/>
      <w:r w:rsidRPr="008E547C">
        <w:rPr>
          <w:rFonts w:ascii="Times New Roman" w:hAnsi="Times New Roman" w:cs="Times New Roman"/>
          <w:kern w:val="0"/>
          <w:szCs w:val="21"/>
        </w:rPr>
        <w:t>=atan2(</w:t>
      </w:r>
      <w:proofErr w:type="spellStart"/>
      <w:r w:rsidRPr="008E547C">
        <w:rPr>
          <w:rFonts w:ascii="Times New Roman" w:hAnsi="Times New Roman" w:cs="Times New Roman"/>
          <w:kern w:val="0"/>
          <w:szCs w:val="21"/>
        </w:rPr>
        <w:t>dh,dw</w:t>
      </w:r>
      <w:proofErr w:type="spellEnd"/>
      <w:r w:rsidRPr="008E547C">
        <w:rPr>
          <w:rFonts w:ascii="Times New Roman" w:hAnsi="Times New Roman" w:cs="Times New Roman"/>
          <w:kern w:val="0"/>
          <w:szCs w:val="21"/>
        </w:rPr>
        <w:t>);</w:t>
      </w:r>
    </w:p>
    <w:p w14:paraId="6C208EE3"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roofErr w:type="spellStart"/>
      <w:r w:rsidRPr="008E547C">
        <w:rPr>
          <w:rFonts w:ascii="Times New Roman" w:hAnsi="Times New Roman" w:cs="Times New Roman"/>
          <w:kern w:val="0"/>
          <w:szCs w:val="21"/>
        </w:rPr>
        <w:t>Neigh_H_Matrix</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i</w:t>
      </w:r>
      <w:proofErr w:type="spellEnd"/>
      <w:r w:rsidRPr="008E547C">
        <w:rPr>
          <w:rFonts w:ascii="Times New Roman" w:hAnsi="Times New Roman" w:cs="Times New Roman"/>
          <w:kern w:val="0"/>
          <w:szCs w:val="21"/>
        </w:rPr>
        <w:t>,:)=R*sin(</w:t>
      </w:r>
      <w:proofErr w:type="spellStart"/>
      <w:r w:rsidRPr="008E547C">
        <w:rPr>
          <w:rFonts w:ascii="Times New Roman" w:hAnsi="Times New Roman" w:cs="Times New Roman"/>
          <w:kern w:val="0"/>
          <w:szCs w:val="21"/>
        </w:rPr>
        <w:t>thea</w:t>
      </w:r>
      <w:proofErr w:type="spellEnd"/>
      <w:r w:rsidRPr="008E547C">
        <w:rPr>
          <w:rFonts w:ascii="Times New Roman" w:hAnsi="Times New Roman" w:cs="Times New Roman"/>
          <w:kern w:val="0"/>
          <w:szCs w:val="21"/>
        </w:rPr>
        <w:t>)+h;</w:t>
      </w:r>
    </w:p>
    <w:p w14:paraId="38169439"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roofErr w:type="spellStart"/>
      <w:r w:rsidRPr="008E547C">
        <w:rPr>
          <w:rFonts w:ascii="Times New Roman" w:hAnsi="Times New Roman" w:cs="Times New Roman"/>
          <w:kern w:val="0"/>
          <w:szCs w:val="21"/>
        </w:rPr>
        <w:t>Neigh_W_Matrix</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i</w:t>
      </w:r>
      <w:proofErr w:type="spellEnd"/>
      <w:r w:rsidRPr="008E547C">
        <w:rPr>
          <w:rFonts w:ascii="Times New Roman" w:hAnsi="Times New Roman" w:cs="Times New Roman"/>
          <w:kern w:val="0"/>
          <w:szCs w:val="21"/>
        </w:rPr>
        <w:t>,:)=R*cos(</w:t>
      </w:r>
      <w:proofErr w:type="spellStart"/>
      <w:r w:rsidRPr="008E547C">
        <w:rPr>
          <w:rFonts w:ascii="Times New Roman" w:hAnsi="Times New Roman" w:cs="Times New Roman"/>
          <w:kern w:val="0"/>
          <w:szCs w:val="21"/>
        </w:rPr>
        <w:t>thea</w:t>
      </w:r>
      <w:proofErr w:type="spellEnd"/>
      <w:r w:rsidRPr="008E547C">
        <w:rPr>
          <w:rFonts w:ascii="Times New Roman" w:hAnsi="Times New Roman" w:cs="Times New Roman"/>
          <w:kern w:val="0"/>
          <w:szCs w:val="21"/>
        </w:rPr>
        <w:t>)+w;</w:t>
      </w:r>
    </w:p>
    <w:p w14:paraId="55412EFD"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roofErr w:type="spellStart"/>
      <w:r w:rsidRPr="008E547C">
        <w:rPr>
          <w:rFonts w:ascii="Times New Roman" w:hAnsi="Times New Roman" w:cs="Times New Roman"/>
          <w:kern w:val="0"/>
          <w:szCs w:val="21"/>
        </w:rPr>
        <w:t>Gradient_Thea</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i</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thea</w:t>
      </w:r>
      <w:proofErr w:type="spellEnd"/>
      <w:r w:rsidRPr="008E547C">
        <w:rPr>
          <w:rFonts w:ascii="Times New Roman" w:hAnsi="Times New Roman" w:cs="Times New Roman"/>
          <w:kern w:val="0"/>
          <w:szCs w:val="21"/>
        </w:rPr>
        <w:t>;</w:t>
      </w:r>
    </w:p>
    <w:p w14:paraId="40B48969"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p w14:paraId="69085164"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end</w:t>
      </w:r>
    </w:p>
    <w:p w14:paraId="7F2757C5"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p w14:paraId="235F16BB"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Neigh_Gray_Diff=interp2(gradient_amp_im,Neigh_W_Matrix,Neigh_H_Matrix);</w:t>
      </w:r>
    </w:p>
    <w:p w14:paraId="11F7C8A5"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p w14:paraId="69D92B12"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Ln_Neigh_Gray_Diff</w:t>
      </w:r>
      <w:proofErr w:type="spellEnd"/>
      <w:r w:rsidRPr="008E547C">
        <w:rPr>
          <w:rFonts w:ascii="Times New Roman" w:hAnsi="Times New Roman" w:cs="Times New Roman"/>
          <w:kern w:val="0"/>
          <w:szCs w:val="21"/>
        </w:rPr>
        <w:t>=log(</w:t>
      </w:r>
      <w:proofErr w:type="spellStart"/>
      <w:r w:rsidRPr="008E547C">
        <w:rPr>
          <w:rFonts w:ascii="Times New Roman" w:hAnsi="Times New Roman" w:cs="Times New Roman"/>
          <w:kern w:val="0"/>
          <w:szCs w:val="21"/>
        </w:rPr>
        <w:t>Neigh_Gray_Diff</w:t>
      </w:r>
      <w:proofErr w:type="spellEnd"/>
      <w:r w:rsidRPr="008E547C">
        <w:rPr>
          <w:rFonts w:ascii="Times New Roman" w:hAnsi="Times New Roman" w:cs="Times New Roman"/>
          <w:kern w:val="0"/>
          <w:szCs w:val="21"/>
        </w:rPr>
        <w:t>);</w:t>
      </w:r>
    </w:p>
    <w:p w14:paraId="4B56362B"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p w14:paraId="4568E74A"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V=[4 -2 1;</w:t>
      </w:r>
    </w:p>
    <w:p w14:paraId="647DC94A"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1 -1 1;</w:t>
      </w:r>
    </w:p>
    <w:p w14:paraId="489FF9B1"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0  0 1;</w:t>
      </w:r>
    </w:p>
    <w:p w14:paraId="3C3AE506"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1  1 1;</w:t>
      </w:r>
    </w:p>
    <w:p w14:paraId="3A70FC55"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4  2 1];</w:t>
      </w:r>
    </w:p>
    <w:p w14:paraId="1B8D2AF6"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E=(V'*V)\V';</w:t>
      </w:r>
    </w:p>
    <w:p w14:paraId="11B5F04B"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sub_pixel_edge</w:t>
      </w:r>
      <w:proofErr w:type="spellEnd"/>
      <w:r w:rsidRPr="008E547C">
        <w:rPr>
          <w:rFonts w:ascii="Times New Roman" w:hAnsi="Times New Roman" w:cs="Times New Roman"/>
          <w:kern w:val="0"/>
          <w:szCs w:val="21"/>
        </w:rPr>
        <w:t>=zeros(Len,2);</w:t>
      </w:r>
    </w:p>
    <w:p w14:paraId="0BD02752"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for </w:t>
      </w:r>
      <w:proofErr w:type="spellStart"/>
      <w:r w:rsidRPr="008E547C">
        <w:rPr>
          <w:rFonts w:ascii="Times New Roman" w:hAnsi="Times New Roman" w:cs="Times New Roman"/>
          <w:kern w:val="0"/>
          <w:szCs w:val="21"/>
        </w:rPr>
        <w:t>i</w:t>
      </w:r>
      <w:proofErr w:type="spellEnd"/>
      <w:r w:rsidRPr="008E547C">
        <w:rPr>
          <w:rFonts w:ascii="Times New Roman" w:hAnsi="Times New Roman" w:cs="Times New Roman"/>
          <w:kern w:val="0"/>
          <w:szCs w:val="21"/>
        </w:rPr>
        <w:t>=1:Len</w:t>
      </w:r>
    </w:p>
    <w:p w14:paraId="4B811F7F"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U=</w:t>
      </w:r>
      <w:proofErr w:type="spellStart"/>
      <w:r w:rsidRPr="008E547C">
        <w:rPr>
          <w:rFonts w:ascii="Times New Roman" w:hAnsi="Times New Roman" w:cs="Times New Roman"/>
          <w:kern w:val="0"/>
          <w:szCs w:val="21"/>
        </w:rPr>
        <w:t>Ln_Neigh_Gray_Diff</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i</w:t>
      </w:r>
      <w:proofErr w:type="spellEnd"/>
      <w:r w:rsidRPr="008E547C">
        <w:rPr>
          <w:rFonts w:ascii="Times New Roman" w:hAnsi="Times New Roman" w:cs="Times New Roman"/>
          <w:kern w:val="0"/>
          <w:szCs w:val="21"/>
        </w:rPr>
        <w:t>,:)';</w:t>
      </w:r>
    </w:p>
    <w:p w14:paraId="33A23982"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A=E(1,:)*U;</w:t>
      </w:r>
    </w:p>
    <w:p w14:paraId="7184F90E"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B=E(2,:)*U;</w:t>
      </w:r>
    </w:p>
    <w:p w14:paraId="15537D35"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x=-B/(2*A);</w:t>
      </w:r>
    </w:p>
    <w:p w14:paraId="3EF71C1E"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roofErr w:type="spellStart"/>
      <w:r w:rsidRPr="008E547C">
        <w:rPr>
          <w:rFonts w:ascii="Times New Roman" w:hAnsi="Times New Roman" w:cs="Times New Roman"/>
          <w:kern w:val="0"/>
          <w:szCs w:val="21"/>
        </w:rPr>
        <w:t>sub_pixel_edge</w:t>
      </w:r>
      <w:proofErr w:type="spellEnd"/>
      <w:r w:rsidRPr="008E547C">
        <w:rPr>
          <w:rFonts w:ascii="Times New Roman" w:hAnsi="Times New Roman" w:cs="Times New Roman"/>
          <w:kern w:val="0"/>
          <w:szCs w:val="21"/>
        </w:rPr>
        <w:t>(i,1)=edge(i,1)+x*sin(</w:t>
      </w:r>
      <w:proofErr w:type="spellStart"/>
      <w:r w:rsidRPr="008E547C">
        <w:rPr>
          <w:rFonts w:ascii="Times New Roman" w:hAnsi="Times New Roman" w:cs="Times New Roman"/>
          <w:kern w:val="0"/>
          <w:szCs w:val="21"/>
        </w:rPr>
        <w:t>Gradient_Thea</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i</w:t>
      </w:r>
      <w:proofErr w:type="spellEnd"/>
      <w:r w:rsidRPr="008E547C">
        <w:rPr>
          <w:rFonts w:ascii="Times New Roman" w:hAnsi="Times New Roman" w:cs="Times New Roman"/>
          <w:kern w:val="0"/>
          <w:szCs w:val="21"/>
        </w:rPr>
        <w:t>));</w:t>
      </w:r>
    </w:p>
    <w:p w14:paraId="28FE77C7"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roofErr w:type="spellStart"/>
      <w:r w:rsidRPr="008E547C">
        <w:rPr>
          <w:rFonts w:ascii="Times New Roman" w:hAnsi="Times New Roman" w:cs="Times New Roman"/>
          <w:kern w:val="0"/>
          <w:szCs w:val="21"/>
        </w:rPr>
        <w:t>sub_pixel_edge</w:t>
      </w:r>
      <w:proofErr w:type="spellEnd"/>
      <w:r w:rsidRPr="008E547C">
        <w:rPr>
          <w:rFonts w:ascii="Times New Roman" w:hAnsi="Times New Roman" w:cs="Times New Roman"/>
          <w:kern w:val="0"/>
          <w:szCs w:val="21"/>
        </w:rPr>
        <w:t>(i,2)=edge(i,2)+x*cos(</w:t>
      </w:r>
      <w:proofErr w:type="spellStart"/>
      <w:r w:rsidRPr="008E547C">
        <w:rPr>
          <w:rFonts w:ascii="Times New Roman" w:hAnsi="Times New Roman" w:cs="Times New Roman"/>
          <w:kern w:val="0"/>
          <w:szCs w:val="21"/>
        </w:rPr>
        <w:t>Gradient_Thea</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i</w:t>
      </w:r>
      <w:proofErr w:type="spellEnd"/>
      <w:r w:rsidRPr="008E547C">
        <w:rPr>
          <w:rFonts w:ascii="Times New Roman" w:hAnsi="Times New Roman" w:cs="Times New Roman"/>
          <w:kern w:val="0"/>
          <w:szCs w:val="21"/>
        </w:rPr>
        <w:t>));</w:t>
      </w:r>
    </w:p>
    <w:p w14:paraId="4545CEB5"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end</w:t>
      </w:r>
    </w:p>
    <w:p w14:paraId="2217BF30"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p w14:paraId="040E4838"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sub_edge</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sub_pixel_edge</w:t>
      </w:r>
      <w:proofErr w:type="spellEnd"/>
      <w:r w:rsidRPr="008E547C">
        <w:rPr>
          <w:rFonts w:ascii="Times New Roman" w:hAnsi="Times New Roman" w:cs="Times New Roman"/>
          <w:kern w:val="0"/>
          <w:szCs w:val="21"/>
        </w:rPr>
        <w:t>;</w:t>
      </w:r>
    </w:p>
    <w:p w14:paraId="4E443F69" w14:textId="4643E77B" w:rsidR="00F2171D"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sectPr w:rsidR="00F2171D" w:rsidRPr="008E547C" w:rsidSect="00F2171D">
      <w:type w:val="continuous"/>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BE24BA" w14:textId="77777777" w:rsidR="00601620" w:rsidRDefault="00601620" w:rsidP="00330939">
      <w:r>
        <w:separator/>
      </w:r>
    </w:p>
  </w:endnote>
  <w:endnote w:type="continuationSeparator" w:id="0">
    <w:p w14:paraId="3BD73FD5" w14:textId="77777777" w:rsidR="00601620" w:rsidRDefault="00601620" w:rsidP="003309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7B916" w14:textId="77777777" w:rsidR="00601620" w:rsidRDefault="00601620" w:rsidP="00330939">
      <w:r>
        <w:separator/>
      </w:r>
    </w:p>
  </w:footnote>
  <w:footnote w:type="continuationSeparator" w:id="0">
    <w:p w14:paraId="286CAE1B" w14:textId="77777777" w:rsidR="00601620" w:rsidRDefault="00601620" w:rsidP="003309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07B28" w14:textId="77777777" w:rsidR="00330939" w:rsidRPr="00330939" w:rsidRDefault="00330939" w:rsidP="00330939">
    <w:pPr>
      <w:snapToGrid w:val="0"/>
      <w:spacing w:line="313" w:lineRule="atLeast"/>
      <w:jc w:val="center"/>
      <w:rPr>
        <w:rFonts w:ascii="Times New Roman" w:eastAsia="宋体" w:hAnsi="Times New Roman" w:cs="Times New Roman"/>
        <w:sz w:val="24"/>
        <w:szCs w:val="24"/>
      </w:rPr>
    </w:pPr>
    <w:r w:rsidRPr="00330939">
      <w:rPr>
        <w:rFonts w:ascii="Times New Roman" w:eastAsia="宋体" w:hAnsi="Times New Roman" w:cs="Times New Roman" w:hint="eastAsia"/>
        <w:szCs w:val="21"/>
      </w:rPr>
      <w:t>南京理工大学</w:t>
    </w:r>
    <w:r w:rsidRPr="00330939">
      <w:rPr>
        <w:rFonts w:ascii="Times New Roman" w:eastAsia="宋体" w:hAnsi="Times New Roman" w:cs="Times New Roman" w:hint="eastAsia"/>
        <w:szCs w:val="21"/>
      </w:rPr>
      <w:t xml:space="preserve"> </w:t>
    </w:r>
    <w:r w:rsidRPr="00330939">
      <w:rPr>
        <w:rFonts w:ascii="Times New Roman" w:eastAsia="宋体" w:hAnsi="Times New Roman" w:cs="Times New Roman" w:hint="eastAsia"/>
        <w:szCs w:val="21"/>
      </w:rPr>
      <w:t>《机器人视觉技术》作业小论文</w:t>
    </w:r>
  </w:p>
  <w:p w14:paraId="277892BD" w14:textId="753D2CFE" w:rsidR="00330939" w:rsidRPr="00330939" w:rsidRDefault="00330939">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1F0DF1"/>
    <w:multiLevelType w:val="multilevel"/>
    <w:tmpl w:val="3216E45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6339503D"/>
    <w:multiLevelType w:val="multilevel"/>
    <w:tmpl w:val="EA0A22B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389182100">
    <w:abstractNumId w:val="1"/>
  </w:num>
  <w:num w:numId="2" w16cid:durableId="13386557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4755"/>
    <w:rsid w:val="000103A4"/>
    <w:rsid w:val="00011848"/>
    <w:rsid w:val="0001590C"/>
    <w:rsid w:val="00020273"/>
    <w:rsid w:val="000212CE"/>
    <w:rsid w:val="00021F4A"/>
    <w:rsid w:val="000319B2"/>
    <w:rsid w:val="00034DAD"/>
    <w:rsid w:val="0003717A"/>
    <w:rsid w:val="000410D0"/>
    <w:rsid w:val="00046865"/>
    <w:rsid w:val="0005261D"/>
    <w:rsid w:val="000533E4"/>
    <w:rsid w:val="0005354D"/>
    <w:rsid w:val="00054ADA"/>
    <w:rsid w:val="00066483"/>
    <w:rsid w:val="0006671D"/>
    <w:rsid w:val="00066AB6"/>
    <w:rsid w:val="00082D93"/>
    <w:rsid w:val="00085835"/>
    <w:rsid w:val="00086F87"/>
    <w:rsid w:val="000903A8"/>
    <w:rsid w:val="000A7B6D"/>
    <w:rsid w:val="000B3F6F"/>
    <w:rsid w:val="000B662B"/>
    <w:rsid w:val="000C3FA9"/>
    <w:rsid w:val="000D59AF"/>
    <w:rsid w:val="000F4595"/>
    <w:rsid w:val="00111F66"/>
    <w:rsid w:val="00116692"/>
    <w:rsid w:val="0012143F"/>
    <w:rsid w:val="00122BCA"/>
    <w:rsid w:val="00134A25"/>
    <w:rsid w:val="00134FD3"/>
    <w:rsid w:val="00135C9C"/>
    <w:rsid w:val="00144856"/>
    <w:rsid w:val="00145A47"/>
    <w:rsid w:val="00145EFE"/>
    <w:rsid w:val="001519A6"/>
    <w:rsid w:val="00166657"/>
    <w:rsid w:val="00172EDE"/>
    <w:rsid w:val="00186FF0"/>
    <w:rsid w:val="001947FA"/>
    <w:rsid w:val="001A4844"/>
    <w:rsid w:val="001B2F03"/>
    <w:rsid w:val="001C6E8D"/>
    <w:rsid w:val="001D1E83"/>
    <w:rsid w:val="001D341E"/>
    <w:rsid w:val="00205149"/>
    <w:rsid w:val="00216743"/>
    <w:rsid w:val="00220702"/>
    <w:rsid w:val="00221E51"/>
    <w:rsid w:val="00222D5E"/>
    <w:rsid w:val="002231D8"/>
    <w:rsid w:val="002300FA"/>
    <w:rsid w:val="00230B09"/>
    <w:rsid w:val="00232AE3"/>
    <w:rsid w:val="0023497D"/>
    <w:rsid w:val="00235AAD"/>
    <w:rsid w:val="00240BCF"/>
    <w:rsid w:val="0024369E"/>
    <w:rsid w:val="0024381A"/>
    <w:rsid w:val="002521B1"/>
    <w:rsid w:val="00263DC2"/>
    <w:rsid w:val="00265BC0"/>
    <w:rsid w:val="00287CA6"/>
    <w:rsid w:val="002931D0"/>
    <w:rsid w:val="002A2384"/>
    <w:rsid w:val="002A359B"/>
    <w:rsid w:val="002A6BCA"/>
    <w:rsid w:val="002C6FAB"/>
    <w:rsid w:val="002D2272"/>
    <w:rsid w:val="002F3B48"/>
    <w:rsid w:val="00304600"/>
    <w:rsid w:val="00306EAE"/>
    <w:rsid w:val="00311649"/>
    <w:rsid w:val="00321D16"/>
    <w:rsid w:val="00326D4B"/>
    <w:rsid w:val="003271F0"/>
    <w:rsid w:val="00330939"/>
    <w:rsid w:val="00335804"/>
    <w:rsid w:val="00370C13"/>
    <w:rsid w:val="003779CA"/>
    <w:rsid w:val="00377C5C"/>
    <w:rsid w:val="00377D85"/>
    <w:rsid w:val="003804AC"/>
    <w:rsid w:val="00385A75"/>
    <w:rsid w:val="00387071"/>
    <w:rsid w:val="0039154E"/>
    <w:rsid w:val="00394DFC"/>
    <w:rsid w:val="003952AE"/>
    <w:rsid w:val="003952E9"/>
    <w:rsid w:val="003A77B2"/>
    <w:rsid w:val="003C1D6F"/>
    <w:rsid w:val="003C38B9"/>
    <w:rsid w:val="003C4010"/>
    <w:rsid w:val="003C625E"/>
    <w:rsid w:val="003D699A"/>
    <w:rsid w:val="003D7972"/>
    <w:rsid w:val="003F1ABE"/>
    <w:rsid w:val="003F1E26"/>
    <w:rsid w:val="003F2E74"/>
    <w:rsid w:val="003F4327"/>
    <w:rsid w:val="00403DF0"/>
    <w:rsid w:val="0040518F"/>
    <w:rsid w:val="00411DE6"/>
    <w:rsid w:val="004144FE"/>
    <w:rsid w:val="0042095B"/>
    <w:rsid w:val="00426979"/>
    <w:rsid w:val="004274CA"/>
    <w:rsid w:val="0043526D"/>
    <w:rsid w:val="00437DC3"/>
    <w:rsid w:val="004451A2"/>
    <w:rsid w:val="004546A4"/>
    <w:rsid w:val="00462390"/>
    <w:rsid w:val="0046304F"/>
    <w:rsid w:val="004647F0"/>
    <w:rsid w:val="00470095"/>
    <w:rsid w:val="00471B39"/>
    <w:rsid w:val="00471B57"/>
    <w:rsid w:val="004834F7"/>
    <w:rsid w:val="004A1101"/>
    <w:rsid w:val="004A2E26"/>
    <w:rsid w:val="004C0694"/>
    <w:rsid w:val="004C0CF0"/>
    <w:rsid w:val="004C0E3F"/>
    <w:rsid w:val="004C2043"/>
    <w:rsid w:val="004C4E3E"/>
    <w:rsid w:val="004D01DF"/>
    <w:rsid w:val="004D1623"/>
    <w:rsid w:val="004E036B"/>
    <w:rsid w:val="004E1BAC"/>
    <w:rsid w:val="004E2ABC"/>
    <w:rsid w:val="004F0EBE"/>
    <w:rsid w:val="004F703E"/>
    <w:rsid w:val="00505056"/>
    <w:rsid w:val="005057EB"/>
    <w:rsid w:val="00513B57"/>
    <w:rsid w:val="00515F46"/>
    <w:rsid w:val="005219D4"/>
    <w:rsid w:val="00525B08"/>
    <w:rsid w:val="00526D58"/>
    <w:rsid w:val="005326FF"/>
    <w:rsid w:val="0055231C"/>
    <w:rsid w:val="00570736"/>
    <w:rsid w:val="0057755F"/>
    <w:rsid w:val="00581FF6"/>
    <w:rsid w:val="00585654"/>
    <w:rsid w:val="00593BC1"/>
    <w:rsid w:val="005A0576"/>
    <w:rsid w:val="005B02D1"/>
    <w:rsid w:val="005B7C24"/>
    <w:rsid w:val="005C684B"/>
    <w:rsid w:val="005D1021"/>
    <w:rsid w:val="005D1F07"/>
    <w:rsid w:val="005D5D84"/>
    <w:rsid w:val="005E5EA2"/>
    <w:rsid w:val="005F10DF"/>
    <w:rsid w:val="005F1562"/>
    <w:rsid w:val="00601620"/>
    <w:rsid w:val="0060597D"/>
    <w:rsid w:val="00612BDB"/>
    <w:rsid w:val="00624002"/>
    <w:rsid w:val="00627C1B"/>
    <w:rsid w:val="006323AC"/>
    <w:rsid w:val="00637C94"/>
    <w:rsid w:val="00642F13"/>
    <w:rsid w:val="0064775E"/>
    <w:rsid w:val="00651306"/>
    <w:rsid w:val="00652BC4"/>
    <w:rsid w:val="00655ED6"/>
    <w:rsid w:val="0065781B"/>
    <w:rsid w:val="00661765"/>
    <w:rsid w:val="0066177B"/>
    <w:rsid w:val="0066225A"/>
    <w:rsid w:val="006627C2"/>
    <w:rsid w:val="0068009D"/>
    <w:rsid w:val="006821D8"/>
    <w:rsid w:val="00693F4B"/>
    <w:rsid w:val="00694E25"/>
    <w:rsid w:val="00696B03"/>
    <w:rsid w:val="006A5E8F"/>
    <w:rsid w:val="006B4E6C"/>
    <w:rsid w:val="006B65A2"/>
    <w:rsid w:val="006D115B"/>
    <w:rsid w:val="006D11C8"/>
    <w:rsid w:val="006D2405"/>
    <w:rsid w:val="006D4D23"/>
    <w:rsid w:val="006D644C"/>
    <w:rsid w:val="006E2B72"/>
    <w:rsid w:val="006F5D28"/>
    <w:rsid w:val="00702C07"/>
    <w:rsid w:val="007056FE"/>
    <w:rsid w:val="00714D9D"/>
    <w:rsid w:val="007326A4"/>
    <w:rsid w:val="00746082"/>
    <w:rsid w:val="007466F2"/>
    <w:rsid w:val="00753C75"/>
    <w:rsid w:val="007616F8"/>
    <w:rsid w:val="007625D2"/>
    <w:rsid w:val="007665E1"/>
    <w:rsid w:val="007677EA"/>
    <w:rsid w:val="0077718A"/>
    <w:rsid w:val="00784B7B"/>
    <w:rsid w:val="00794D5C"/>
    <w:rsid w:val="007A377D"/>
    <w:rsid w:val="007A4571"/>
    <w:rsid w:val="007D4631"/>
    <w:rsid w:val="007E1F92"/>
    <w:rsid w:val="007F1329"/>
    <w:rsid w:val="007F16BE"/>
    <w:rsid w:val="007F42BE"/>
    <w:rsid w:val="00802422"/>
    <w:rsid w:val="008025F1"/>
    <w:rsid w:val="00803294"/>
    <w:rsid w:val="00805B5E"/>
    <w:rsid w:val="00805F6B"/>
    <w:rsid w:val="0081154F"/>
    <w:rsid w:val="00812AA9"/>
    <w:rsid w:val="00815B16"/>
    <w:rsid w:val="00816B1E"/>
    <w:rsid w:val="00820854"/>
    <w:rsid w:val="00824FBD"/>
    <w:rsid w:val="00843DB2"/>
    <w:rsid w:val="008458ED"/>
    <w:rsid w:val="00846ED2"/>
    <w:rsid w:val="008517C1"/>
    <w:rsid w:val="00863F73"/>
    <w:rsid w:val="008665FF"/>
    <w:rsid w:val="008763B5"/>
    <w:rsid w:val="0087701D"/>
    <w:rsid w:val="00890D53"/>
    <w:rsid w:val="00890EC6"/>
    <w:rsid w:val="008930AD"/>
    <w:rsid w:val="008952E4"/>
    <w:rsid w:val="00896765"/>
    <w:rsid w:val="008A7B1D"/>
    <w:rsid w:val="008B3EA2"/>
    <w:rsid w:val="008C5CD2"/>
    <w:rsid w:val="008D49A1"/>
    <w:rsid w:val="008D7E53"/>
    <w:rsid w:val="008E547C"/>
    <w:rsid w:val="009023DA"/>
    <w:rsid w:val="00921E2E"/>
    <w:rsid w:val="00932BFB"/>
    <w:rsid w:val="009376B3"/>
    <w:rsid w:val="00952420"/>
    <w:rsid w:val="00962143"/>
    <w:rsid w:val="00962FCC"/>
    <w:rsid w:val="00973058"/>
    <w:rsid w:val="00981393"/>
    <w:rsid w:val="0098189C"/>
    <w:rsid w:val="00990EC4"/>
    <w:rsid w:val="00997FD6"/>
    <w:rsid w:val="009B1E09"/>
    <w:rsid w:val="009B5DB5"/>
    <w:rsid w:val="009B68AB"/>
    <w:rsid w:val="009C40BC"/>
    <w:rsid w:val="009C5F7C"/>
    <w:rsid w:val="009D2513"/>
    <w:rsid w:val="009D4F92"/>
    <w:rsid w:val="009E0B78"/>
    <w:rsid w:val="009E57C2"/>
    <w:rsid w:val="009F4A92"/>
    <w:rsid w:val="009F72E9"/>
    <w:rsid w:val="00A02132"/>
    <w:rsid w:val="00A04E92"/>
    <w:rsid w:val="00A0695D"/>
    <w:rsid w:val="00A13BEE"/>
    <w:rsid w:val="00A13EE5"/>
    <w:rsid w:val="00A2251D"/>
    <w:rsid w:val="00A26823"/>
    <w:rsid w:val="00A358A1"/>
    <w:rsid w:val="00A36B2C"/>
    <w:rsid w:val="00A46582"/>
    <w:rsid w:val="00A61BBE"/>
    <w:rsid w:val="00A66AE4"/>
    <w:rsid w:val="00A73613"/>
    <w:rsid w:val="00A74285"/>
    <w:rsid w:val="00A74618"/>
    <w:rsid w:val="00A760DA"/>
    <w:rsid w:val="00A77A55"/>
    <w:rsid w:val="00A80A85"/>
    <w:rsid w:val="00A83437"/>
    <w:rsid w:val="00A952F6"/>
    <w:rsid w:val="00AA20E8"/>
    <w:rsid w:val="00AB31E6"/>
    <w:rsid w:val="00AB531A"/>
    <w:rsid w:val="00AC474B"/>
    <w:rsid w:val="00AC7B68"/>
    <w:rsid w:val="00AD3E0E"/>
    <w:rsid w:val="00AD65BF"/>
    <w:rsid w:val="00AE243A"/>
    <w:rsid w:val="00B05291"/>
    <w:rsid w:val="00B070CC"/>
    <w:rsid w:val="00B10BC7"/>
    <w:rsid w:val="00B24DDE"/>
    <w:rsid w:val="00B311F7"/>
    <w:rsid w:val="00B44823"/>
    <w:rsid w:val="00B44DD7"/>
    <w:rsid w:val="00B555F6"/>
    <w:rsid w:val="00B73B61"/>
    <w:rsid w:val="00B8260A"/>
    <w:rsid w:val="00B84556"/>
    <w:rsid w:val="00B921AA"/>
    <w:rsid w:val="00B973E0"/>
    <w:rsid w:val="00BA28EC"/>
    <w:rsid w:val="00BB6EB8"/>
    <w:rsid w:val="00BC3083"/>
    <w:rsid w:val="00BD179E"/>
    <w:rsid w:val="00BD2DE7"/>
    <w:rsid w:val="00BD5667"/>
    <w:rsid w:val="00BE2350"/>
    <w:rsid w:val="00C00A1C"/>
    <w:rsid w:val="00C01915"/>
    <w:rsid w:val="00C0510F"/>
    <w:rsid w:val="00C11A67"/>
    <w:rsid w:val="00C2147F"/>
    <w:rsid w:val="00C27D41"/>
    <w:rsid w:val="00C32E10"/>
    <w:rsid w:val="00C35D2F"/>
    <w:rsid w:val="00C50CFD"/>
    <w:rsid w:val="00C527E5"/>
    <w:rsid w:val="00C55DFC"/>
    <w:rsid w:val="00C56B92"/>
    <w:rsid w:val="00C61E82"/>
    <w:rsid w:val="00C64F32"/>
    <w:rsid w:val="00C730E5"/>
    <w:rsid w:val="00C911F4"/>
    <w:rsid w:val="00C961BE"/>
    <w:rsid w:val="00CA2E26"/>
    <w:rsid w:val="00CA3192"/>
    <w:rsid w:val="00CC1611"/>
    <w:rsid w:val="00CC7080"/>
    <w:rsid w:val="00D008FC"/>
    <w:rsid w:val="00D044CC"/>
    <w:rsid w:val="00D064ED"/>
    <w:rsid w:val="00D10B62"/>
    <w:rsid w:val="00D11CFD"/>
    <w:rsid w:val="00D2020A"/>
    <w:rsid w:val="00D24A7A"/>
    <w:rsid w:val="00D43695"/>
    <w:rsid w:val="00D44ADD"/>
    <w:rsid w:val="00D52663"/>
    <w:rsid w:val="00D52B08"/>
    <w:rsid w:val="00D56196"/>
    <w:rsid w:val="00D6295E"/>
    <w:rsid w:val="00D64911"/>
    <w:rsid w:val="00D65096"/>
    <w:rsid w:val="00D82D3A"/>
    <w:rsid w:val="00D87A5A"/>
    <w:rsid w:val="00D95EB2"/>
    <w:rsid w:val="00D97728"/>
    <w:rsid w:val="00DB3852"/>
    <w:rsid w:val="00DB6F0C"/>
    <w:rsid w:val="00DB72FB"/>
    <w:rsid w:val="00DC3152"/>
    <w:rsid w:val="00DD2B6D"/>
    <w:rsid w:val="00DD7F6F"/>
    <w:rsid w:val="00DE0789"/>
    <w:rsid w:val="00DE6E39"/>
    <w:rsid w:val="00DF1D9A"/>
    <w:rsid w:val="00E01FA3"/>
    <w:rsid w:val="00E1020A"/>
    <w:rsid w:val="00E12103"/>
    <w:rsid w:val="00E12D8E"/>
    <w:rsid w:val="00E23AFB"/>
    <w:rsid w:val="00E23B2C"/>
    <w:rsid w:val="00E5382D"/>
    <w:rsid w:val="00E64B12"/>
    <w:rsid w:val="00E67488"/>
    <w:rsid w:val="00E7726F"/>
    <w:rsid w:val="00E7760F"/>
    <w:rsid w:val="00E85D36"/>
    <w:rsid w:val="00E94B1C"/>
    <w:rsid w:val="00EA6DB1"/>
    <w:rsid w:val="00EA7219"/>
    <w:rsid w:val="00EA783B"/>
    <w:rsid w:val="00EB0253"/>
    <w:rsid w:val="00EB1228"/>
    <w:rsid w:val="00EC3048"/>
    <w:rsid w:val="00EE252E"/>
    <w:rsid w:val="00EF6C19"/>
    <w:rsid w:val="00EF7F5A"/>
    <w:rsid w:val="00EF7F7B"/>
    <w:rsid w:val="00F05D81"/>
    <w:rsid w:val="00F06739"/>
    <w:rsid w:val="00F2171D"/>
    <w:rsid w:val="00F23D12"/>
    <w:rsid w:val="00F309FF"/>
    <w:rsid w:val="00F3381A"/>
    <w:rsid w:val="00F33A98"/>
    <w:rsid w:val="00F34848"/>
    <w:rsid w:val="00F44522"/>
    <w:rsid w:val="00F4625E"/>
    <w:rsid w:val="00F5114E"/>
    <w:rsid w:val="00F5220D"/>
    <w:rsid w:val="00F54755"/>
    <w:rsid w:val="00F55D3F"/>
    <w:rsid w:val="00F61197"/>
    <w:rsid w:val="00F678C9"/>
    <w:rsid w:val="00F725AB"/>
    <w:rsid w:val="00F74D98"/>
    <w:rsid w:val="00F80AA5"/>
    <w:rsid w:val="00F90F65"/>
    <w:rsid w:val="00FA73D3"/>
    <w:rsid w:val="00FC4CE2"/>
    <w:rsid w:val="00FD00EB"/>
    <w:rsid w:val="00FD40DA"/>
    <w:rsid w:val="00FE213C"/>
    <w:rsid w:val="00FF0A65"/>
    <w:rsid w:val="00FF2C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6F1E5C"/>
  <w15:chartTrackingRefBased/>
  <w15:docId w15:val="{FC980575-27E3-480A-A1C6-9729DF61F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2171D"/>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30939"/>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330939"/>
    <w:rPr>
      <w:rFonts w:asciiTheme="majorHAnsi" w:eastAsiaTheme="majorEastAsia" w:hAnsiTheme="majorHAnsi" w:cstheme="majorBidi"/>
      <w:b/>
      <w:bCs/>
      <w:sz w:val="32"/>
      <w:szCs w:val="32"/>
    </w:rPr>
  </w:style>
  <w:style w:type="paragraph" w:styleId="a5">
    <w:name w:val="Body Text"/>
    <w:basedOn w:val="a"/>
    <w:link w:val="a6"/>
    <w:rsid w:val="00330939"/>
    <w:pPr>
      <w:spacing w:line="360" w:lineRule="auto"/>
    </w:pPr>
    <w:rPr>
      <w:rFonts w:ascii="Times New Roman" w:eastAsia="宋体" w:hAnsi="Times New Roman" w:cs="Times New Roman"/>
      <w:sz w:val="32"/>
      <w:szCs w:val="24"/>
    </w:rPr>
  </w:style>
  <w:style w:type="character" w:customStyle="1" w:styleId="a6">
    <w:name w:val="正文文本 字符"/>
    <w:basedOn w:val="a0"/>
    <w:link w:val="a5"/>
    <w:rsid w:val="00330939"/>
    <w:rPr>
      <w:rFonts w:ascii="Times New Roman" w:eastAsia="宋体" w:hAnsi="Times New Roman" w:cs="Times New Roman"/>
      <w:sz w:val="32"/>
      <w:szCs w:val="24"/>
    </w:rPr>
  </w:style>
  <w:style w:type="paragraph" w:styleId="a7">
    <w:name w:val="header"/>
    <w:basedOn w:val="a"/>
    <w:link w:val="a8"/>
    <w:uiPriority w:val="99"/>
    <w:unhideWhenUsed/>
    <w:rsid w:val="00330939"/>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330939"/>
    <w:rPr>
      <w:sz w:val="18"/>
      <w:szCs w:val="18"/>
    </w:rPr>
  </w:style>
  <w:style w:type="paragraph" w:styleId="a9">
    <w:name w:val="footer"/>
    <w:basedOn w:val="a"/>
    <w:link w:val="aa"/>
    <w:uiPriority w:val="99"/>
    <w:unhideWhenUsed/>
    <w:rsid w:val="00330939"/>
    <w:pPr>
      <w:tabs>
        <w:tab w:val="center" w:pos="4153"/>
        <w:tab w:val="right" w:pos="8306"/>
      </w:tabs>
      <w:snapToGrid w:val="0"/>
      <w:jc w:val="left"/>
    </w:pPr>
    <w:rPr>
      <w:sz w:val="18"/>
      <w:szCs w:val="18"/>
    </w:rPr>
  </w:style>
  <w:style w:type="character" w:customStyle="1" w:styleId="aa">
    <w:name w:val="页脚 字符"/>
    <w:basedOn w:val="a0"/>
    <w:link w:val="a9"/>
    <w:uiPriority w:val="99"/>
    <w:rsid w:val="00330939"/>
    <w:rPr>
      <w:sz w:val="18"/>
      <w:szCs w:val="18"/>
    </w:rPr>
  </w:style>
  <w:style w:type="character" w:styleId="ab">
    <w:name w:val="Hyperlink"/>
    <w:basedOn w:val="a0"/>
    <w:uiPriority w:val="99"/>
    <w:unhideWhenUsed/>
    <w:rsid w:val="0064775E"/>
    <w:rPr>
      <w:color w:val="0563C1" w:themeColor="hyperlink"/>
      <w:u w:val="single"/>
    </w:rPr>
  </w:style>
  <w:style w:type="character" w:styleId="ac">
    <w:name w:val="Unresolved Mention"/>
    <w:basedOn w:val="a0"/>
    <w:uiPriority w:val="99"/>
    <w:semiHidden/>
    <w:unhideWhenUsed/>
    <w:rsid w:val="0064775E"/>
    <w:rPr>
      <w:color w:val="605E5C"/>
      <w:shd w:val="clear" w:color="auto" w:fill="E1DFDD"/>
    </w:rPr>
  </w:style>
  <w:style w:type="character" w:styleId="ad">
    <w:name w:val="line number"/>
    <w:basedOn w:val="a0"/>
    <w:uiPriority w:val="99"/>
    <w:semiHidden/>
    <w:unhideWhenUsed/>
    <w:rsid w:val="007466F2"/>
  </w:style>
  <w:style w:type="paragraph" w:styleId="ae">
    <w:name w:val="Body Text Indent"/>
    <w:basedOn w:val="a"/>
    <w:link w:val="af"/>
    <w:rsid w:val="00962143"/>
    <w:pPr>
      <w:widowControl w:val="0"/>
      <w:spacing w:line="360" w:lineRule="auto"/>
      <w:ind w:firstLine="420"/>
    </w:pPr>
    <w:rPr>
      <w:rFonts w:ascii="Times New Roman" w:eastAsia="宋体" w:hAnsi="Times New Roman" w:cs="Times New Roman"/>
      <w:szCs w:val="24"/>
    </w:rPr>
  </w:style>
  <w:style w:type="character" w:customStyle="1" w:styleId="af">
    <w:name w:val="正文文本缩进 字符"/>
    <w:basedOn w:val="a0"/>
    <w:link w:val="ae"/>
    <w:rsid w:val="00962143"/>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830181">
      <w:bodyDiv w:val="1"/>
      <w:marLeft w:val="0"/>
      <w:marRight w:val="0"/>
      <w:marTop w:val="0"/>
      <w:marBottom w:val="0"/>
      <w:divBdr>
        <w:top w:val="none" w:sz="0" w:space="0" w:color="auto"/>
        <w:left w:val="none" w:sz="0" w:space="0" w:color="auto"/>
        <w:bottom w:val="none" w:sz="0" w:space="0" w:color="auto"/>
        <w:right w:val="none" w:sz="0" w:space="0" w:color="auto"/>
      </w:divBdr>
      <w:divsChild>
        <w:div w:id="592906207">
          <w:marLeft w:val="0"/>
          <w:marRight w:val="0"/>
          <w:marTop w:val="0"/>
          <w:marBottom w:val="0"/>
          <w:divBdr>
            <w:top w:val="none" w:sz="0" w:space="0" w:color="auto"/>
            <w:left w:val="none" w:sz="0" w:space="0" w:color="auto"/>
            <w:bottom w:val="none" w:sz="0" w:space="0" w:color="auto"/>
            <w:right w:val="none" w:sz="0" w:space="0" w:color="auto"/>
          </w:divBdr>
        </w:div>
      </w:divsChild>
    </w:div>
    <w:div w:id="163516862">
      <w:bodyDiv w:val="1"/>
      <w:marLeft w:val="0"/>
      <w:marRight w:val="0"/>
      <w:marTop w:val="0"/>
      <w:marBottom w:val="0"/>
      <w:divBdr>
        <w:top w:val="none" w:sz="0" w:space="0" w:color="auto"/>
        <w:left w:val="none" w:sz="0" w:space="0" w:color="auto"/>
        <w:bottom w:val="none" w:sz="0" w:space="0" w:color="auto"/>
        <w:right w:val="none" w:sz="0" w:space="0" w:color="auto"/>
      </w:divBdr>
      <w:divsChild>
        <w:div w:id="1616136321">
          <w:marLeft w:val="0"/>
          <w:marRight w:val="0"/>
          <w:marTop w:val="0"/>
          <w:marBottom w:val="0"/>
          <w:divBdr>
            <w:top w:val="none" w:sz="0" w:space="0" w:color="auto"/>
            <w:left w:val="none" w:sz="0" w:space="0" w:color="auto"/>
            <w:bottom w:val="none" w:sz="0" w:space="0" w:color="auto"/>
            <w:right w:val="none" w:sz="0" w:space="0" w:color="auto"/>
          </w:divBdr>
        </w:div>
      </w:divsChild>
    </w:div>
    <w:div w:id="395974981">
      <w:bodyDiv w:val="1"/>
      <w:marLeft w:val="0"/>
      <w:marRight w:val="0"/>
      <w:marTop w:val="0"/>
      <w:marBottom w:val="0"/>
      <w:divBdr>
        <w:top w:val="none" w:sz="0" w:space="0" w:color="auto"/>
        <w:left w:val="none" w:sz="0" w:space="0" w:color="auto"/>
        <w:bottom w:val="none" w:sz="0" w:space="0" w:color="auto"/>
        <w:right w:val="none" w:sz="0" w:space="0" w:color="auto"/>
      </w:divBdr>
      <w:divsChild>
        <w:div w:id="395401917">
          <w:marLeft w:val="0"/>
          <w:marRight w:val="0"/>
          <w:marTop w:val="0"/>
          <w:marBottom w:val="0"/>
          <w:divBdr>
            <w:top w:val="none" w:sz="0" w:space="0" w:color="auto"/>
            <w:left w:val="none" w:sz="0" w:space="0" w:color="auto"/>
            <w:bottom w:val="none" w:sz="0" w:space="0" w:color="auto"/>
            <w:right w:val="none" w:sz="0" w:space="0" w:color="auto"/>
          </w:divBdr>
        </w:div>
      </w:divsChild>
    </w:div>
    <w:div w:id="609432117">
      <w:bodyDiv w:val="1"/>
      <w:marLeft w:val="0"/>
      <w:marRight w:val="0"/>
      <w:marTop w:val="0"/>
      <w:marBottom w:val="0"/>
      <w:divBdr>
        <w:top w:val="none" w:sz="0" w:space="0" w:color="auto"/>
        <w:left w:val="none" w:sz="0" w:space="0" w:color="auto"/>
        <w:bottom w:val="none" w:sz="0" w:space="0" w:color="auto"/>
        <w:right w:val="none" w:sz="0" w:space="0" w:color="auto"/>
      </w:divBdr>
      <w:divsChild>
        <w:div w:id="381297587">
          <w:marLeft w:val="0"/>
          <w:marRight w:val="0"/>
          <w:marTop w:val="0"/>
          <w:marBottom w:val="0"/>
          <w:divBdr>
            <w:top w:val="none" w:sz="0" w:space="0" w:color="auto"/>
            <w:left w:val="none" w:sz="0" w:space="0" w:color="auto"/>
            <w:bottom w:val="none" w:sz="0" w:space="0" w:color="auto"/>
            <w:right w:val="none" w:sz="0" w:space="0" w:color="auto"/>
          </w:divBdr>
        </w:div>
      </w:divsChild>
    </w:div>
    <w:div w:id="647907237">
      <w:bodyDiv w:val="1"/>
      <w:marLeft w:val="0"/>
      <w:marRight w:val="0"/>
      <w:marTop w:val="0"/>
      <w:marBottom w:val="0"/>
      <w:divBdr>
        <w:top w:val="none" w:sz="0" w:space="0" w:color="auto"/>
        <w:left w:val="none" w:sz="0" w:space="0" w:color="auto"/>
        <w:bottom w:val="none" w:sz="0" w:space="0" w:color="auto"/>
        <w:right w:val="none" w:sz="0" w:space="0" w:color="auto"/>
      </w:divBdr>
    </w:div>
    <w:div w:id="747120456">
      <w:bodyDiv w:val="1"/>
      <w:marLeft w:val="0"/>
      <w:marRight w:val="0"/>
      <w:marTop w:val="0"/>
      <w:marBottom w:val="0"/>
      <w:divBdr>
        <w:top w:val="none" w:sz="0" w:space="0" w:color="auto"/>
        <w:left w:val="none" w:sz="0" w:space="0" w:color="auto"/>
        <w:bottom w:val="none" w:sz="0" w:space="0" w:color="auto"/>
        <w:right w:val="none" w:sz="0" w:space="0" w:color="auto"/>
      </w:divBdr>
      <w:divsChild>
        <w:div w:id="1530725277">
          <w:marLeft w:val="0"/>
          <w:marRight w:val="0"/>
          <w:marTop w:val="0"/>
          <w:marBottom w:val="0"/>
          <w:divBdr>
            <w:top w:val="none" w:sz="0" w:space="0" w:color="auto"/>
            <w:left w:val="none" w:sz="0" w:space="0" w:color="auto"/>
            <w:bottom w:val="none" w:sz="0" w:space="0" w:color="auto"/>
            <w:right w:val="none" w:sz="0" w:space="0" w:color="auto"/>
          </w:divBdr>
        </w:div>
      </w:divsChild>
    </w:div>
    <w:div w:id="784233735">
      <w:bodyDiv w:val="1"/>
      <w:marLeft w:val="0"/>
      <w:marRight w:val="0"/>
      <w:marTop w:val="0"/>
      <w:marBottom w:val="0"/>
      <w:divBdr>
        <w:top w:val="none" w:sz="0" w:space="0" w:color="auto"/>
        <w:left w:val="none" w:sz="0" w:space="0" w:color="auto"/>
        <w:bottom w:val="none" w:sz="0" w:space="0" w:color="auto"/>
        <w:right w:val="none" w:sz="0" w:space="0" w:color="auto"/>
      </w:divBdr>
    </w:div>
    <w:div w:id="956989081">
      <w:bodyDiv w:val="1"/>
      <w:marLeft w:val="0"/>
      <w:marRight w:val="0"/>
      <w:marTop w:val="0"/>
      <w:marBottom w:val="0"/>
      <w:divBdr>
        <w:top w:val="none" w:sz="0" w:space="0" w:color="auto"/>
        <w:left w:val="none" w:sz="0" w:space="0" w:color="auto"/>
        <w:bottom w:val="none" w:sz="0" w:space="0" w:color="auto"/>
        <w:right w:val="none" w:sz="0" w:space="0" w:color="auto"/>
      </w:divBdr>
      <w:divsChild>
        <w:div w:id="1211722050">
          <w:marLeft w:val="0"/>
          <w:marRight w:val="0"/>
          <w:marTop w:val="0"/>
          <w:marBottom w:val="0"/>
          <w:divBdr>
            <w:top w:val="none" w:sz="0" w:space="0" w:color="auto"/>
            <w:left w:val="none" w:sz="0" w:space="0" w:color="auto"/>
            <w:bottom w:val="none" w:sz="0" w:space="0" w:color="auto"/>
            <w:right w:val="none" w:sz="0" w:space="0" w:color="auto"/>
          </w:divBdr>
        </w:div>
      </w:divsChild>
    </w:div>
    <w:div w:id="988562112">
      <w:bodyDiv w:val="1"/>
      <w:marLeft w:val="0"/>
      <w:marRight w:val="0"/>
      <w:marTop w:val="0"/>
      <w:marBottom w:val="0"/>
      <w:divBdr>
        <w:top w:val="none" w:sz="0" w:space="0" w:color="auto"/>
        <w:left w:val="none" w:sz="0" w:space="0" w:color="auto"/>
        <w:bottom w:val="none" w:sz="0" w:space="0" w:color="auto"/>
        <w:right w:val="none" w:sz="0" w:space="0" w:color="auto"/>
      </w:divBdr>
      <w:divsChild>
        <w:div w:id="2044356647">
          <w:marLeft w:val="0"/>
          <w:marRight w:val="0"/>
          <w:marTop w:val="0"/>
          <w:marBottom w:val="0"/>
          <w:divBdr>
            <w:top w:val="none" w:sz="0" w:space="0" w:color="auto"/>
            <w:left w:val="none" w:sz="0" w:space="0" w:color="auto"/>
            <w:bottom w:val="none" w:sz="0" w:space="0" w:color="auto"/>
            <w:right w:val="none" w:sz="0" w:space="0" w:color="auto"/>
          </w:divBdr>
        </w:div>
      </w:divsChild>
    </w:div>
    <w:div w:id="995837043">
      <w:bodyDiv w:val="1"/>
      <w:marLeft w:val="0"/>
      <w:marRight w:val="0"/>
      <w:marTop w:val="0"/>
      <w:marBottom w:val="0"/>
      <w:divBdr>
        <w:top w:val="none" w:sz="0" w:space="0" w:color="auto"/>
        <w:left w:val="none" w:sz="0" w:space="0" w:color="auto"/>
        <w:bottom w:val="none" w:sz="0" w:space="0" w:color="auto"/>
        <w:right w:val="none" w:sz="0" w:space="0" w:color="auto"/>
      </w:divBdr>
      <w:divsChild>
        <w:div w:id="351691534">
          <w:marLeft w:val="0"/>
          <w:marRight w:val="0"/>
          <w:marTop w:val="0"/>
          <w:marBottom w:val="0"/>
          <w:divBdr>
            <w:top w:val="none" w:sz="0" w:space="0" w:color="auto"/>
            <w:left w:val="none" w:sz="0" w:space="0" w:color="auto"/>
            <w:bottom w:val="none" w:sz="0" w:space="0" w:color="auto"/>
            <w:right w:val="none" w:sz="0" w:space="0" w:color="auto"/>
          </w:divBdr>
        </w:div>
      </w:divsChild>
    </w:div>
    <w:div w:id="1037513260">
      <w:bodyDiv w:val="1"/>
      <w:marLeft w:val="0"/>
      <w:marRight w:val="0"/>
      <w:marTop w:val="0"/>
      <w:marBottom w:val="0"/>
      <w:divBdr>
        <w:top w:val="none" w:sz="0" w:space="0" w:color="auto"/>
        <w:left w:val="none" w:sz="0" w:space="0" w:color="auto"/>
        <w:bottom w:val="none" w:sz="0" w:space="0" w:color="auto"/>
        <w:right w:val="none" w:sz="0" w:space="0" w:color="auto"/>
      </w:divBdr>
      <w:divsChild>
        <w:div w:id="1409570563">
          <w:marLeft w:val="0"/>
          <w:marRight w:val="0"/>
          <w:marTop w:val="0"/>
          <w:marBottom w:val="0"/>
          <w:divBdr>
            <w:top w:val="none" w:sz="0" w:space="0" w:color="auto"/>
            <w:left w:val="none" w:sz="0" w:space="0" w:color="auto"/>
            <w:bottom w:val="none" w:sz="0" w:space="0" w:color="auto"/>
            <w:right w:val="none" w:sz="0" w:space="0" w:color="auto"/>
          </w:divBdr>
        </w:div>
      </w:divsChild>
    </w:div>
    <w:div w:id="1155104395">
      <w:bodyDiv w:val="1"/>
      <w:marLeft w:val="0"/>
      <w:marRight w:val="0"/>
      <w:marTop w:val="0"/>
      <w:marBottom w:val="0"/>
      <w:divBdr>
        <w:top w:val="none" w:sz="0" w:space="0" w:color="auto"/>
        <w:left w:val="none" w:sz="0" w:space="0" w:color="auto"/>
        <w:bottom w:val="none" w:sz="0" w:space="0" w:color="auto"/>
        <w:right w:val="none" w:sz="0" w:space="0" w:color="auto"/>
      </w:divBdr>
      <w:divsChild>
        <w:div w:id="830297025">
          <w:marLeft w:val="0"/>
          <w:marRight w:val="0"/>
          <w:marTop w:val="0"/>
          <w:marBottom w:val="0"/>
          <w:divBdr>
            <w:top w:val="none" w:sz="0" w:space="0" w:color="auto"/>
            <w:left w:val="none" w:sz="0" w:space="0" w:color="auto"/>
            <w:bottom w:val="none" w:sz="0" w:space="0" w:color="auto"/>
            <w:right w:val="none" w:sz="0" w:space="0" w:color="auto"/>
          </w:divBdr>
        </w:div>
      </w:divsChild>
    </w:div>
    <w:div w:id="1202521368">
      <w:bodyDiv w:val="1"/>
      <w:marLeft w:val="0"/>
      <w:marRight w:val="0"/>
      <w:marTop w:val="0"/>
      <w:marBottom w:val="0"/>
      <w:divBdr>
        <w:top w:val="none" w:sz="0" w:space="0" w:color="auto"/>
        <w:left w:val="none" w:sz="0" w:space="0" w:color="auto"/>
        <w:bottom w:val="none" w:sz="0" w:space="0" w:color="auto"/>
        <w:right w:val="none" w:sz="0" w:space="0" w:color="auto"/>
      </w:divBdr>
      <w:divsChild>
        <w:div w:id="798498750">
          <w:marLeft w:val="0"/>
          <w:marRight w:val="0"/>
          <w:marTop w:val="0"/>
          <w:marBottom w:val="0"/>
          <w:divBdr>
            <w:top w:val="none" w:sz="0" w:space="0" w:color="auto"/>
            <w:left w:val="none" w:sz="0" w:space="0" w:color="auto"/>
            <w:bottom w:val="none" w:sz="0" w:space="0" w:color="auto"/>
            <w:right w:val="none" w:sz="0" w:space="0" w:color="auto"/>
          </w:divBdr>
        </w:div>
      </w:divsChild>
    </w:div>
    <w:div w:id="1291204016">
      <w:bodyDiv w:val="1"/>
      <w:marLeft w:val="0"/>
      <w:marRight w:val="0"/>
      <w:marTop w:val="0"/>
      <w:marBottom w:val="0"/>
      <w:divBdr>
        <w:top w:val="none" w:sz="0" w:space="0" w:color="auto"/>
        <w:left w:val="none" w:sz="0" w:space="0" w:color="auto"/>
        <w:bottom w:val="none" w:sz="0" w:space="0" w:color="auto"/>
        <w:right w:val="none" w:sz="0" w:space="0" w:color="auto"/>
      </w:divBdr>
    </w:div>
    <w:div w:id="1295018069">
      <w:bodyDiv w:val="1"/>
      <w:marLeft w:val="0"/>
      <w:marRight w:val="0"/>
      <w:marTop w:val="0"/>
      <w:marBottom w:val="0"/>
      <w:divBdr>
        <w:top w:val="none" w:sz="0" w:space="0" w:color="auto"/>
        <w:left w:val="none" w:sz="0" w:space="0" w:color="auto"/>
        <w:bottom w:val="none" w:sz="0" w:space="0" w:color="auto"/>
        <w:right w:val="none" w:sz="0" w:space="0" w:color="auto"/>
      </w:divBdr>
    </w:div>
    <w:div w:id="1430392401">
      <w:bodyDiv w:val="1"/>
      <w:marLeft w:val="0"/>
      <w:marRight w:val="0"/>
      <w:marTop w:val="0"/>
      <w:marBottom w:val="0"/>
      <w:divBdr>
        <w:top w:val="none" w:sz="0" w:space="0" w:color="auto"/>
        <w:left w:val="none" w:sz="0" w:space="0" w:color="auto"/>
        <w:bottom w:val="none" w:sz="0" w:space="0" w:color="auto"/>
        <w:right w:val="none" w:sz="0" w:space="0" w:color="auto"/>
      </w:divBdr>
    </w:div>
    <w:div w:id="1453089642">
      <w:bodyDiv w:val="1"/>
      <w:marLeft w:val="0"/>
      <w:marRight w:val="0"/>
      <w:marTop w:val="0"/>
      <w:marBottom w:val="0"/>
      <w:divBdr>
        <w:top w:val="none" w:sz="0" w:space="0" w:color="auto"/>
        <w:left w:val="none" w:sz="0" w:space="0" w:color="auto"/>
        <w:bottom w:val="none" w:sz="0" w:space="0" w:color="auto"/>
        <w:right w:val="none" w:sz="0" w:space="0" w:color="auto"/>
      </w:divBdr>
      <w:divsChild>
        <w:div w:id="265426147">
          <w:marLeft w:val="0"/>
          <w:marRight w:val="0"/>
          <w:marTop w:val="0"/>
          <w:marBottom w:val="0"/>
          <w:divBdr>
            <w:top w:val="none" w:sz="0" w:space="0" w:color="auto"/>
            <w:left w:val="none" w:sz="0" w:space="0" w:color="auto"/>
            <w:bottom w:val="none" w:sz="0" w:space="0" w:color="auto"/>
            <w:right w:val="none" w:sz="0" w:space="0" w:color="auto"/>
          </w:divBdr>
        </w:div>
      </w:divsChild>
    </w:div>
    <w:div w:id="1544170280">
      <w:bodyDiv w:val="1"/>
      <w:marLeft w:val="0"/>
      <w:marRight w:val="0"/>
      <w:marTop w:val="0"/>
      <w:marBottom w:val="0"/>
      <w:divBdr>
        <w:top w:val="none" w:sz="0" w:space="0" w:color="auto"/>
        <w:left w:val="none" w:sz="0" w:space="0" w:color="auto"/>
        <w:bottom w:val="none" w:sz="0" w:space="0" w:color="auto"/>
        <w:right w:val="none" w:sz="0" w:space="0" w:color="auto"/>
      </w:divBdr>
      <w:divsChild>
        <w:div w:id="887648593">
          <w:marLeft w:val="0"/>
          <w:marRight w:val="0"/>
          <w:marTop w:val="0"/>
          <w:marBottom w:val="0"/>
          <w:divBdr>
            <w:top w:val="none" w:sz="0" w:space="0" w:color="auto"/>
            <w:left w:val="none" w:sz="0" w:space="0" w:color="auto"/>
            <w:bottom w:val="none" w:sz="0" w:space="0" w:color="auto"/>
            <w:right w:val="none" w:sz="0" w:space="0" w:color="auto"/>
          </w:divBdr>
        </w:div>
      </w:divsChild>
    </w:div>
    <w:div w:id="1575166518">
      <w:bodyDiv w:val="1"/>
      <w:marLeft w:val="0"/>
      <w:marRight w:val="0"/>
      <w:marTop w:val="0"/>
      <w:marBottom w:val="0"/>
      <w:divBdr>
        <w:top w:val="none" w:sz="0" w:space="0" w:color="auto"/>
        <w:left w:val="none" w:sz="0" w:space="0" w:color="auto"/>
        <w:bottom w:val="none" w:sz="0" w:space="0" w:color="auto"/>
        <w:right w:val="none" w:sz="0" w:space="0" w:color="auto"/>
      </w:divBdr>
      <w:divsChild>
        <w:div w:id="1890609065">
          <w:marLeft w:val="0"/>
          <w:marRight w:val="0"/>
          <w:marTop w:val="0"/>
          <w:marBottom w:val="0"/>
          <w:divBdr>
            <w:top w:val="none" w:sz="0" w:space="0" w:color="auto"/>
            <w:left w:val="none" w:sz="0" w:space="0" w:color="auto"/>
            <w:bottom w:val="none" w:sz="0" w:space="0" w:color="auto"/>
            <w:right w:val="none" w:sz="0" w:space="0" w:color="auto"/>
          </w:divBdr>
        </w:div>
      </w:divsChild>
    </w:div>
    <w:div w:id="1914660853">
      <w:bodyDiv w:val="1"/>
      <w:marLeft w:val="0"/>
      <w:marRight w:val="0"/>
      <w:marTop w:val="0"/>
      <w:marBottom w:val="0"/>
      <w:divBdr>
        <w:top w:val="none" w:sz="0" w:space="0" w:color="auto"/>
        <w:left w:val="none" w:sz="0" w:space="0" w:color="auto"/>
        <w:bottom w:val="none" w:sz="0" w:space="0" w:color="auto"/>
        <w:right w:val="none" w:sz="0" w:space="0" w:color="auto"/>
      </w:divBdr>
      <w:divsChild>
        <w:div w:id="1101266963">
          <w:marLeft w:val="0"/>
          <w:marRight w:val="0"/>
          <w:marTop w:val="0"/>
          <w:marBottom w:val="0"/>
          <w:divBdr>
            <w:top w:val="none" w:sz="0" w:space="0" w:color="auto"/>
            <w:left w:val="none" w:sz="0" w:space="0" w:color="auto"/>
            <w:bottom w:val="none" w:sz="0" w:space="0" w:color="auto"/>
            <w:right w:val="none" w:sz="0" w:space="0" w:color="auto"/>
          </w:divBdr>
        </w:div>
      </w:divsChild>
    </w:div>
    <w:div w:id="2046440898">
      <w:bodyDiv w:val="1"/>
      <w:marLeft w:val="0"/>
      <w:marRight w:val="0"/>
      <w:marTop w:val="0"/>
      <w:marBottom w:val="0"/>
      <w:divBdr>
        <w:top w:val="none" w:sz="0" w:space="0" w:color="auto"/>
        <w:left w:val="none" w:sz="0" w:space="0" w:color="auto"/>
        <w:bottom w:val="none" w:sz="0" w:space="0" w:color="auto"/>
        <w:right w:val="none" w:sz="0" w:space="0" w:color="auto"/>
      </w:divBdr>
      <w:divsChild>
        <w:div w:id="781650277">
          <w:marLeft w:val="0"/>
          <w:marRight w:val="0"/>
          <w:marTop w:val="0"/>
          <w:marBottom w:val="0"/>
          <w:divBdr>
            <w:top w:val="none" w:sz="0" w:space="0" w:color="auto"/>
            <w:left w:val="none" w:sz="0" w:space="0" w:color="auto"/>
            <w:bottom w:val="none" w:sz="0" w:space="0" w:color="auto"/>
            <w:right w:val="none" w:sz="0" w:space="0" w:color="auto"/>
          </w:divBdr>
        </w:div>
      </w:divsChild>
    </w:div>
    <w:div w:id="2059429548">
      <w:bodyDiv w:val="1"/>
      <w:marLeft w:val="0"/>
      <w:marRight w:val="0"/>
      <w:marTop w:val="0"/>
      <w:marBottom w:val="0"/>
      <w:divBdr>
        <w:top w:val="none" w:sz="0" w:space="0" w:color="auto"/>
        <w:left w:val="none" w:sz="0" w:space="0" w:color="auto"/>
        <w:bottom w:val="none" w:sz="0" w:space="0" w:color="auto"/>
        <w:right w:val="none" w:sz="0" w:space="0" w:color="auto"/>
      </w:divBdr>
      <w:divsChild>
        <w:div w:id="1875269811">
          <w:marLeft w:val="0"/>
          <w:marRight w:val="0"/>
          <w:marTop w:val="0"/>
          <w:marBottom w:val="0"/>
          <w:divBdr>
            <w:top w:val="none" w:sz="0" w:space="0" w:color="auto"/>
            <w:left w:val="none" w:sz="0" w:space="0" w:color="auto"/>
            <w:bottom w:val="none" w:sz="0" w:space="0" w:color="auto"/>
            <w:right w:val="none" w:sz="0" w:space="0" w:color="auto"/>
          </w:divBdr>
        </w:div>
      </w:divsChild>
    </w:div>
    <w:div w:id="2074961786">
      <w:bodyDiv w:val="1"/>
      <w:marLeft w:val="0"/>
      <w:marRight w:val="0"/>
      <w:marTop w:val="0"/>
      <w:marBottom w:val="0"/>
      <w:divBdr>
        <w:top w:val="none" w:sz="0" w:space="0" w:color="auto"/>
        <w:left w:val="none" w:sz="0" w:space="0" w:color="auto"/>
        <w:bottom w:val="none" w:sz="0" w:space="0" w:color="auto"/>
        <w:right w:val="none" w:sz="0" w:space="0" w:color="auto"/>
      </w:divBdr>
      <w:divsChild>
        <w:div w:id="1830443951">
          <w:marLeft w:val="0"/>
          <w:marRight w:val="0"/>
          <w:marTop w:val="0"/>
          <w:marBottom w:val="0"/>
          <w:divBdr>
            <w:top w:val="none" w:sz="0" w:space="0" w:color="auto"/>
            <w:left w:val="none" w:sz="0" w:space="0" w:color="auto"/>
            <w:bottom w:val="none" w:sz="0" w:space="0" w:color="auto"/>
            <w:right w:val="none" w:sz="0" w:space="0" w:color="auto"/>
          </w:divBdr>
        </w:div>
      </w:divsChild>
    </w:div>
    <w:div w:id="2102288563">
      <w:bodyDiv w:val="1"/>
      <w:marLeft w:val="0"/>
      <w:marRight w:val="0"/>
      <w:marTop w:val="0"/>
      <w:marBottom w:val="0"/>
      <w:divBdr>
        <w:top w:val="none" w:sz="0" w:space="0" w:color="auto"/>
        <w:left w:val="none" w:sz="0" w:space="0" w:color="auto"/>
        <w:bottom w:val="none" w:sz="0" w:space="0" w:color="auto"/>
        <w:right w:val="none" w:sz="0" w:space="0" w:color="auto"/>
      </w:divBdr>
      <w:divsChild>
        <w:div w:id="4796614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9.bin"/><Relationship Id="rId21" Type="http://schemas.openxmlformats.org/officeDocument/2006/relationships/oleObject" Target="embeddings/oleObject5.bin"/><Relationship Id="rId42" Type="http://schemas.openxmlformats.org/officeDocument/2006/relationships/image" Target="media/image19.wmf"/><Relationship Id="rId63" Type="http://schemas.openxmlformats.org/officeDocument/2006/relationships/oleObject" Target="embeddings/oleObject24.bin"/><Relationship Id="rId84" Type="http://schemas.openxmlformats.org/officeDocument/2006/relationships/oleObject" Target="embeddings/oleObject35.bin"/><Relationship Id="rId138" Type="http://schemas.openxmlformats.org/officeDocument/2006/relationships/image" Target="media/image76.png"/><Relationship Id="rId107" Type="http://schemas.openxmlformats.org/officeDocument/2006/relationships/oleObject" Target="embeddings/oleObject45.bin"/><Relationship Id="rId11" Type="http://schemas.openxmlformats.org/officeDocument/2006/relationships/image" Target="media/image3.png"/><Relationship Id="rId32" Type="http://schemas.openxmlformats.org/officeDocument/2006/relationships/image" Target="media/image14.wmf"/><Relationship Id="rId53" Type="http://schemas.openxmlformats.org/officeDocument/2006/relationships/oleObject" Target="embeddings/oleObject20.bin"/><Relationship Id="rId74" Type="http://schemas.openxmlformats.org/officeDocument/2006/relationships/oleObject" Target="embeddings/oleObject30.bin"/><Relationship Id="rId128" Type="http://schemas.openxmlformats.org/officeDocument/2006/relationships/image" Target="media/image66.jpeg"/><Relationship Id="rId149" Type="http://schemas.openxmlformats.org/officeDocument/2006/relationships/image" Target="media/image83.wmf"/><Relationship Id="rId5" Type="http://schemas.openxmlformats.org/officeDocument/2006/relationships/webSettings" Target="webSettings.xml"/><Relationship Id="rId95" Type="http://schemas.openxmlformats.org/officeDocument/2006/relationships/oleObject" Target="embeddings/oleObject39.bin"/><Relationship Id="rId22" Type="http://schemas.openxmlformats.org/officeDocument/2006/relationships/image" Target="media/image9.wmf"/><Relationship Id="rId43" Type="http://schemas.openxmlformats.org/officeDocument/2006/relationships/oleObject" Target="embeddings/oleObject16.bin"/><Relationship Id="rId64" Type="http://schemas.openxmlformats.org/officeDocument/2006/relationships/oleObject" Target="embeddings/oleObject25.bin"/><Relationship Id="rId118" Type="http://schemas.openxmlformats.org/officeDocument/2006/relationships/image" Target="media/image61.wmf"/><Relationship Id="rId139" Type="http://schemas.openxmlformats.org/officeDocument/2006/relationships/image" Target="media/image77.png"/><Relationship Id="rId80" Type="http://schemas.openxmlformats.org/officeDocument/2006/relationships/oleObject" Target="embeddings/oleObject33.bin"/><Relationship Id="rId85" Type="http://schemas.openxmlformats.org/officeDocument/2006/relationships/image" Target="media/image42.wmf"/><Relationship Id="rId150" Type="http://schemas.openxmlformats.org/officeDocument/2006/relationships/oleObject" Target="embeddings/oleObject59.bin"/><Relationship Id="rId155" Type="http://schemas.openxmlformats.org/officeDocument/2006/relationships/image" Target="media/image86.png"/><Relationship Id="rId12" Type="http://schemas.openxmlformats.org/officeDocument/2006/relationships/image" Target="media/image4.png"/><Relationship Id="rId17" Type="http://schemas.openxmlformats.org/officeDocument/2006/relationships/oleObject" Target="embeddings/oleObject2.bin"/><Relationship Id="rId33" Type="http://schemas.openxmlformats.org/officeDocument/2006/relationships/oleObject" Target="embeddings/oleObject11.bin"/><Relationship Id="rId38" Type="http://schemas.openxmlformats.org/officeDocument/2006/relationships/image" Target="media/image17.wmf"/><Relationship Id="rId59" Type="http://schemas.openxmlformats.org/officeDocument/2006/relationships/oleObject" Target="embeddings/oleObject23.bin"/><Relationship Id="rId103" Type="http://schemas.openxmlformats.org/officeDocument/2006/relationships/oleObject" Target="embeddings/oleObject43.bin"/><Relationship Id="rId108" Type="http://schemas.openxmlformats.org/officeDocument/2006/relationships/image" Target="media/image55.wmf"/><Relationship Id="rId124" Type="http://schemas.openxmlformats.org/officeDocument/2006/relationships/image" Target="media/image64.wmf"/><Relationship Id="rId129" Type="http://schemas.openxmlformats.org/officeDocument/2006/relationships/image" Target="media/image67.png"/><Relationship Id="rId54" Type="http://schemas.openxmlformats.org/officeDocument/2006/relationships/image" Target="media/image26.wmf"/><Relationship Id="rId70" Type="http://schemas.openxmlformats.org/officeDocument/2006/relationships/oleObject" Target="embeddings/oleObject28.bin"/><Relationship Id="rId75" Type="http://schemas.openxmlformats.org/officeDocument/2006/relationships/image" Target="media/image37.wmf"/><Relationship Id="rId91" Type="http://schemas.openxmlformats.org/officeDocument/2006/relationships/image" Target="media/image46.png"/><Relationship Id="rId96" Type="http://schemas.openxmlformats.org/officeDocument/2006/relationships/image" Target="media/image49.wmf"/><Relationship Id="rId140" Type="http://schemas.openxmlformats.org/officeDocument/2006/relationships/image" Target="media/image78.png"/><Relationship Id="rId145" Type="http://schemas.openxmlformats.org/officeDocument/2006/relationships/image" Target="media/image81.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6.bin"/><Relationship Id="rId28" Type="http://schemas.openxmlformats.org/officeDocument/2006/relationships/image" Target="media/image12.wmf"/><Relationship Id="rId49" Type="http://schemas.openxmlformats.org/officeDocument/2006/relationships/image" Target="media/image23.wmf"/><Relationship Id="rId114" Type="http://schemas.openxmlformats.org/officeDocument/2006/relationships/image" Target="media/image58.png"/><Relationship Id="rId119" Type="http://schemas.openxmlformats.org/officeDocument/2006/relationships/oleObject" Target="embeddings/oleObject50.bin"/><Relationship Id="rId44" Type="http://schemas.openxmlformats.org/officeDocument/2006/relationships/image" Target="media/image20.png"/><Relationship Id="rId60" Type="http://schemas.openxmlformats.org/officeDocument/2006/relationships/image" Target="media/image29.jpeg"/><Relationship Id="rId65" Type="http://schemas.openxmlformats.org/officeDocument/2006/relationships/image" Target="media/image32.wmf"/><Relationship Id="rId81" Type="http://schemas.openxmlformats.org/officeDocument/2006/relationships/image" Target="media/image40.wmf"/><Relationship Id="rId86" Type="http://schemas.openxmlformats.org/officeDocument/2006/relationships/oleObject" Target="embeddings/oleObject36.bin"/><Relationship Id="rId130" Type="http://schemas.openxmlformats.org/officeDocument/2006/relationships/image" Target="media/image68.png"/><Relationship Id="rId135" Type="http://schemas.openxmlformats.org/officeDocument/2006/relationships/image" Target="media/image73.jpeg"/><Relationship Id="rId151" Type="http://schemas.openxmlformats.org/officeDocument/2006/relationships/image" Target="media/image84.wmf"/><Relationship Id="rId156" Type="http://schemas.openxmlformats.org/officeDocument/2006/relationships/hyperlink" Target="https://github.com/zhaosiyuan1098/robotVision_homework/tree/test/2" TargetMode="External"/><Relationship Id="rId13" Type="http://schemas.openxmlformats.org/officeDocument/2006/relationships/image" Target="media/image5.png"/><Relationship Id="rId18" Type="http://schemas.openxmlformats.org/officeDocument/2006/relationships/image" Target="media/image8.wmf"/><Relationship Id="rId39" Type="http://schemas.openxmlformats.org/officeDocument/2006/relationships/oleObject" Target="embeddings/oleObject14.bin"/><Relationship Id="rId109" Type="http://schemas.openxmlformats.org/officeDocument/2006/relationships/oleObject" Target="embeddings/oleObject46.bin"/><Relationship Id="rId34" Type="http://schemas.openxmlformats.org/officeDocument/2006/relationships/image" Target="media/image15.wmf"/><Relationship Id="rId50" Type="http://schemas.openxmlformats.org/officeDocument/2006/relationships/oleObject" Target="embeddings/oleObject19.bin"/><Relationship Id="rId55" Type="http://schemas.openxmlformats.org/officeDocument/2006/relationships/oleObject" Target="embeddings/oleObject21.bin"/><Relationship Id="rId76" Type="http://schemas.openxmlformats.org/officeDocument/2006/relationships/oleObject" Target="embeddings/oleObject31.bin"/><Relationship Id="rId97" Type="http://schemas.openxmlformats.org/officeDocument/2006/relationships/oleObject" Target="embeddings/oleObject40.bin"/><Relationship Id="rId104" Type="http://schemas.openxmlformats.org/officeDocument/2006/relationships/image" Target="media/image53.wmf"/><Relationship Id="rId120" Type="http://schemas.openxmlformats.org/officeDocument/2006/relationships/image" Target="media/image62.wmf"/><Relationship Id="rId125" Type="http://schemas.openxmlformats.org/officeDocument/2006/relationships/oleObject" Target="embeddings/oleObject53.bin"/><Relationship Id="rId141" Type="http://schemas.openxmlformats.org/officeDocument/2006/relationships/image" Target="media/image79.wmf"/><Relationship Id="rId146" Type="http://schemas.openxmlformats.org/officeDocument/2006/relationships/oleObject" Target="embeddings/oleObject57.bin"/><Relationship Id="rId7" Type="http://schemas.openxmlformats.org/officeDocument/2006/relationships/endnotes" Target="endnotes.xml"/><Relationship Id="rId71" Type="http://schemas.openxmlformats.org/officeDocument/2006/relationships/image" Target="media/image35.wmf"/><Relationship Id="rId92" Type="http://schemas.openxmlformats.org/officeDocument/2006/relationships/image" Target="media/image47.wmf"/><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image" Target="media/image10.wmf"/><Relationship Id="rId40" Type="http://schemas.openxmlformats.org/officeDocument/2006/relationships/image" Target="media/image18.wmf"/><Relationship Id="rId45" Type="http://schemas.openxmlformats.org/officeDocument/2006/relationships/image" Target="media/image21.wmf"/><Relationship Id="rId66" Type="http://schemas.openxmlformats.org/officeDocument/2006/relationships/oleObject" Target="embeddings/oleObject26.bin"/><Relationship Id="rId87" Type="http://schemas.openxmlformats.org/officeDocument/2006/relationships/image" Target="media/image43.wmf"/><Relationship Id="rId110" Type="http://schemas.openxmlformats.org/officeDocument/2006/relationships/image" Target="media/image56.wmf"/><Relationship Id="rId115" Type="http://schemas.openxmlformats.org/officeDocument/2006/relationships/image" Target="media/image59.jpeg"/><Relationship Id="rId131" Type="http://schemas.openxmlformats.org/officeDocument/2006/relationships/image" Target="media/image69.png"/><Relationship Id="rId136" Type="http://schemas.openxmlformats.org/officeDocument/2006/relationships/image" Target="media/image74.jpeg"/><Relationship Id="rId157" Type="http://schemas.openxmlformats.org/officeDocument/2006/relationships/fontTable" Target="fontTable.xml"/><Relationship Id="rId61" Type="http://schemas.openxmlformats.org/officeDocument/2006/relationships/image" Target="media/image30.jpeg"/><Relationship Id="rId82" Type="http://schemas.openxmlformats.org/officeDocument/2006/relationships/oleObject" Target="embeddings/oleObject34.bin"/><Relationship Id="rId152" Type="http://schemas.openxmlformats.org/officeDocument/2006/relationships/oleObject" Target="embeddings/oleObject60.bin"/><Relationship Id="rId19" Type="http://schemas.openxmlformats.org/officeDocument/2006/relationships/oleObject" Target="embeddings/oleObject3.bin"/><Relationship Id="rId14" Type="http://schemas.openxmlformats.org/officeDocument/2006/relationships/image" Target="media/image6.wmf"/><Relationship Id="rId30" Type="http://schemas.openxmlformats.org/officeDocument/2006/relationships/image" Target="media/image13.wmf"/><Relationship Id="rId35" Type="http://schemas.openxmlformats.org/officeDocument/2006/relationships/oleObject" Target="embeddings/oleObject12.bin"/><Relationship Id="rId56" Type="http://schemas.openxmlformats.org/officeDocument/2006/relationships/image" Target="media/image27.wmf"/><Relationship Id="rId77" Type="http://schemas.openxmlformats.org/officeDocument/2006/relationships/image" Target="media/image38.wmf"/><Relationship Id="rId100" Type="http://schemas.openxmlformats.org/officeDocument/2006/relationships/image" Target="media/image51.wmf"/><Relationship Id="rId105" Type="http://schemas.openxmlformats.org/officeDocument/2006/relationships/oleObject" Target="embeddings/oleObject44.bin"/><Relationship Id="rId126" Type="http://schemas.openxmlformats.org/officeDocument/2006/relationships/image" Target="media/image65.wmf"/><Relationship Id="rId147" Type="http://schemas.openxmlformats.org/officeDocument/2006/relationships/image" Target="media/image82.wmf"/><Relationship Id="rId8" Type="http://schemas.openxmlformats.org/officeDocument/2006/relationships/header" Target="header1.xml"/><Relationship Id="rId51" Type="http://schemas.openxmlformats.org/officeDocument/2006/relationships/image" Target="media/image24.png"/><Relationship Id="rId72" Type="http://schemas.openxmlformats.org/officeDocument/2006/relationships/oleObject" Target="embeddings/oleObject29.bin"/><Relationship Id="rId93" Type="http://schemas.openxmlformats.org/officeDocument/2006/relationships/oleObject" Target="embeddings/oleObject38.bin"/><Relationship Id="rId98" Type="http://schemas.openxmlformats.org/officeDocument/2006/relationships/image" Target="media/image50.wmf"/><Relationship Id="rId121" Type="http://schemas.openxmlformats.org/officeDocument/2006/relationships/oleObject" Target="embeddings/oleObject51.bin"/><Relationship Id="rId142" Type="http://schemas.openxmlformats.org/officeDocument/2006/relationships/oleObject" Target="embeddings/oleObject55.bin"/><Relationship Id="rId3" Type="http://schemas.openxmlformats.org/officeDocument/2006/relationships/styles" Target="styles.xml"/><Relationship Id="rId25" Type="http://schemas.openxmlformats.org/officeDocument/2006/relationships/oleObject" Target="embeddings/oleObject7.bin"/><Relationship Id="rId46" Type="http://schemas.openxmlformats.org/officeDocument/2006/relationships/oleObject" Target="embeddings/oleObject17.bin"/><Relationship Id="rId67" Type="http://schemas.openxmlformats.org/officeDocument/2006/relationships/image" Target="media/image33.wmf"/><Relationship Id="rId116" Type="http://schemas.openxmlformats.org/officeDocument/2006/relationships/image" Target="media/image60.wmf"/><Relationship Id="rId137" Type="http://schemas.openxmlformats.org/officeDocument/2006/relationships/image" Target="media/image75.png"/><Relationship Id="rId158" Type="http://schemas.openxmlformats.org/officeDocument/2006/relationships/theme" Target="theme/theme1.xml"/><Relationship Id="rId20" Type="http://schemas.openxmlformats.org/officeDocument/2006/relationships/oleObject" Target="embeddings/oleObject4.bin"/><Relationship Id="rId41" Type="http://schemas.openxmlformats.org/officeDocument/2006/relationships/oleObject" Target="embeddings/oleObject15.bin"/><Relationship Id="rId62" Type="http://schemas.openxmlformats.org/officeDocument/2006/relationships/image" Target="media/image31.wmf"/><Relationship Id="rId83" Type="http://schemas.openxmlformats.org/officeDocument/2006/relationships/image" Target="media/image41.wmf"/><Relationship Id="rId88" Type="http://schemas.openxmlformats.org/officeDocument/2006/relationships/oleObject" Target="embeddings/oleObject37.bin"/><Relationship Id="rId111" Type="http://schemas.openxmlformats.org/officeDocument/2006/relationships/oleObject" Target="embeddings/oleObject47.bin"/><Relationship Id="rId132" Type="http://schemas.openxmlformats.org/officeDocument/2006/relationships/image" Target="media/image70.png"/><Relationship Id="rId153" Type="http://schemas.openxmlformats.org/officeDocument/2006/relationships/image" Target="media/image85.wmf"/><Relationship Id="rId15" Type="http://schemas.openxmlformats.org/officeDocument/2006/relationships/oleObject" Target="embeddings/oleObject1.bin"/><Relationship Id="rId36" Type="http://schemas.openxmlformats.org/officeDocument/2006/relationships/image" Target="media/image16.wmf"/><Relationship Id="rId57" Type="http://schemas.openxmlformats.org/officeDocument/2006/relationships/oleObject" Target="embeddings/oleObject22.bin"/><Relationship Id="rId106" Type="http://schemas.openxmlformats.org/officeDocument/2006/relationships/image" Target="media/image54.wmf"/><Relationship Id="rId127" Type="http://schemas.openxmlformats.org/officeDocument/2006/relationships/oleObject" Target="embeddings/oleObject54.bin"/><Relationship Id="rId10" Type="http://schemas.openxmlformats.org/officeDocument/2006/relationships/image" Target="media/image2.png"/><Relationship Id="rId31" Type="http://schemas.openxmlformats.org/officeDocument/2006/relationships/oleObject" Target="embeddings/oleObject10.bin"/><Relationship Id="rId52" Type="http://schemas.openxmlformats.org/officeDocument/2006/relationships/image" Target="media/image25.wmf"/><Relationship Id="rId73" Type="http://schemas.openxmlformats.org/officeDocument/2006/relationships/image" Target="media/image36.wmf"/><Relationship Id="rId78" Type="http://schemas.openxmlformats.org/officeDocument/2006/relationships/oleObject" Target="embeddings/oleObject32.bin"/><Relationship Id="rId94" Type="http://schemas.openxmlformats.org/officeDocument/2006/relationships/image" Target="media/image48.wmf"/><Relationship Id="rId99" Type="http://schemas.openxmlformats.org/officeDocument/2006/relationships/oleObject" Target="embeddings/oleObject41.bin"/><Relationship Id="rId101" Type="http://schemas.openxmlformats.org/officeDocument/2006/relationships/oleObject" Target="embeddings/oleObject42.bin"/><Relationship Id="rId122" Type="http://schemas.openxmlformats.org/officeDocument/2006/relationships/image" Target="media/image63.wmf"/><Relationship Id="rId143" Type="http://schemas.openxmlformats.org/officeDocument/2006/relationships/image" Target="media/image80.wmf"/><Relationship Id="rId148" Type="http://schemas.openxmlformats.org/officeDocument/2006/relationships/oleObject" Target="embeddings/oleObject58.bin"/><Relationship Id="rId4" Type="http://schemas.openxmlformats.org/officeDocument/2006/relationships/settings" Target="settings.xml"/><Relationship Id="rId9" Type="http://schemas.openxmlformats.org/officeDocument/2006/relationships/image" Target="media/image1.png"/><Relationship Id="rId26" Type="http://schemas.openxmlformats.org/officeDocument/2006/relationships/image" Target="media/image11.wmf"/><Relationship Id="rId47" Type="http://schemas.openxmlformats.org/officeDocument/2006/relationships/image" Target="media/image22.wmf"/><Relationship Id="rId68" Type="http://schemas.openxmlformats.org/officeDocument/2006/relationships/oleObject" Target="embeddings/oleObject27.bin"/><Relationship Id="rId89" Type="http://schemas.openxmlformats.org/officeDocument/2006/relationships/image" Target="media/image44.png"/><Relationship Id="rId112" Type="http://schemas.openxmlformats.org/officeDocument/2006/relationships/image" Target="media/image57.wmf"/><Relationship Id="rId133" Type="http://schemas.openxmlformats.org/officeDocument/2006/relationships/image" Target="media/image71.png"/><Relationship Id="rId154" Type="http://schemas.openxmlformats.org/officeDocument/2006/relationships/oleObject" Target="embeddings/oleObject61.bin"/><Relationship Id="rId16" Type="http://schemas.openxmlformats.org/officeDocument/2006/relationships/image" Target="media/image7.wmf"/><Relationship Id="rId37" Type="http://schemas.openxmlformats.org/officeDocument/2006/relationships/oleObject" Target="embeddings/oleObject13.bin"/><Relationship Id="rId58" Type="http://schemas.openxmlformats.org/officeDocument/2006/relationships/image" Target="media/image28.wmf"/><Relationship Id="rId79" Type="http://schemas.openxmlformats.org/officeDocument/2006/relationships/image" Target="media/image39.wmf"/><Relationship Id="rId102" Type="http://schemas.openxmlformats.org/officeDocument/2006/relationships/image" Target="media/image52.wmf"/><Relationship Id="rId123" Type="http://schemas.openxmlformats.org/officeDocument/2006/relationships/oleObject" Target="embeddings/oleObject52.bin"/><Relationship Id="rId144" Type="http://schemas.openxmlformats.org/officeDocument/2006/relationships/oleObject" Target="embeddings/oleObject56.bin"/><Relationship Id="rId90" Type="http://schemas.openxmlformats.org/officeDocument/2006/relationships/image" Target="media/image45.png"/><Relationship Id="rId27" Type="http://schemas.openxmlformats.org/officeDocument/2006/relationships/oleObject" Target="embeddings/oleObject8.bin"/><Relationship Id="rId48" Type="http://schemas.openxmlformats.org/officeDocument/2006/relationships/oleObject" Target="embeddings/oleObject18.bin"/><Relationship Id="rId69" Type="http://schemas.openxmlformats.org/officeDocument/2006/relationships/image" Target="media/image34.wmf"/><Relationship Id="rId113" Type="http://schemas.openxmlformats.org/officeDocument/2006/relationships/oleObject" Target="embeddings/oleObject48.bin"/><Relationship Id="rId134" Type="http://schemas.openxmlformats.org/officeDocument/2006/relationships/image" Target="media/image7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44B892-DA07-48D6-A6A2-E1C3BBE40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5006</TotalTime>
  <Pages>14</Pages>
  <Words>2900</Words>
  <Characters>16533</Characters>
  <Application>Microsoft Office Word</Application>
  <DocSecurity>0</DocSecurity>
  <Lines>137</Lines>
  <Paragraphs>38</Paragraphs>
  <ScaleCrop>false</ScaleCrop>
  <Company/>
  <LinksUpToDate>false</LinksUpToDate>
  <CharactersWithSpaces>19395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siyuan zhao</dc:creator>
  <cp:keywords/>
  <dc:description/>
  <cp:lastModifiedBy>siyuan zhao</cp:lastModifiedBy>
  <cp:revision>9</cp:revision>
  <dcterms:created xsi:type="dcterms:W3CDTF">2022-04-20T10:55:00Z</dcterms:created>
  <dcterms:modified xsi:type="dcterms:W3CDTF">2022-05-22T11:48:00Z</dcterms:modified>
</cp:coreProperties>
</file>