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BA" w:rsidRPr="009E3E40" w:rsidRDefault="005850BA" w:rsidP="009E3E40">
      <w:pPr>
        <w:spacing w:line="276" w:lineRule="auto"/>
        <w:jc w:val="center"/>
        <w:rPr>
          <w:b/>
          <w:sz w:val="36"/>
          <w:szCs w:val="36"/>
        </w:rPr>
      </w:pPr>
      <w:r w:rsidRPr="009E3E40">
        <w:rPr>
          <w:rFonts w:hint="eastAsia"/>
          <w:b/>
          <w:sz w:val="36"/>
          <w:szCs w:val="36"/>
        </w:rPr>
        <w:t>宏观经济学习题集</w:t>
      </w:r>
    </w:p>
    <w:p w:rsidR="009E3E40" w:rsidRPr="009E3E40" w:rsidRDefault="009E3E40" w:rsidP="009E3E40">
      <w:pPr>
        <w:spacing w:line="276" w:lineRule="auto"/>
        <w:jc w:val="center"/>
        <w:rPr>
          <w:sz w:val="36"/>
          <w:szCs w:val="36"/>
        </w:rPr>
      </w:pPr>
    </w:p>
    <w:p w:rsidR="008F0864" w:rsidRPr="009E3E40" w:rsidRDefault="008F0864" w:rsidP="009E3E40">
      <w:pPr>
        <w:spacing w:line="276" w:lineRule="auto"/>
        <w:jc w:val="center"/>
        <w:rPr>
          <w:b/>
          <w:sz w:val="30"/>
          <w:szCs w:val="30"/>
        </w:rPr>
      </w:pPr>
      <w:r w:rsidRPr="009E3E40">
        <w:rPr>
          <w:rFonts w:hint="eastAsia"/>
          <w:b/>
          <w:sz w:val="30"/>
          <w:szCs w:val="30"/>
        </w:rPr>
        <w:t>第一章</w:t>
      </w:r>
      <w:r w:rsidRPr="009E3E40">
        <w:rPr>
          <w:rFonts w:hint="eastAsia"/>
          <w:b/>
          <w:sz w:val="30"/>
          <w:szCs w:val="30"/>
        </w:rPr>
        <w:t xml:space="preserve">  </w:t>
      </w:r>
      <w:r w:rsidRPr="009E3E40">
        <w:rPr>
          <w:rFonts w:hint="eastAsia"/>
          <w:b/>
          <w:sz w:val="30"/>
          <w:szCs w:val="30"/>
        </w:rPr>
        <w:t>国民收入核算</w:t>
      </w:r>
    </w:p>
    <w:p w:rsidR="005850BA" w:rsidRPr="009E3E40" w:rsidRDefault="005850B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一、单项选择题</w:t>
      </w:r>
    </w:p>
    <w:p w:rsidR="005850BA" w:rsidRPr="009E3E40" w:rsidRDefault="005850B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1.</w:t>
      </w:r>
      <w:r w:rsidRPr="009E3E40">
        <w:rPr>
          <w:rFonts w:hint="eastAsia"/>
          <w:szCs w:val="21"/>
        </w:rPr>
        <w:t>国内生产总值是下面哪一项的市场价值（</w:t>
      </w:r>
      <w:r w:rsidRPr="009E3E40">
        <w:rPr>
          <w:rFonts w:hint="eastAsia"/>
          <w:szCs w:val="21"/>
        </w:rPr>
        <w:t xml:space="preserve">A  </w:t>
      </w:r>
      <w:r w:rsidRPr="009E3E40">
        <w:rPr>
          <w:rFonts w:hint="eastAsia"/>
          <w:szCs w:val="21"/>
        </w:rPr>
        <w:t>）</w:t>
      </w:r>
    </w:p>
    <w:p w:rsidR="005850BA" w:rsidRPr="009E3E40" w:rsidRDefault="005850B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一年内一个经济中生产的所有最终商品和劳务</w:t>
      </w:r>
      <w:r w:rsidRPr="009E3E40">
        <w:rPr>
          <w:rFonts w:hint="eastAsia"/>
          <w:szCs w:val="21"/>
        </w:rPr>
        <w:t xml:space="preserve"> </w:t>
      </w:r>
    </w:p>
    <w:p w:rsidR="005850BA" w:rsidRPr="009E3E40" w:rsidRDefault="005850B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B.</w:t>
      </w:r>
      <w:r w:rsidRPr="009E3E40">
        <w:rPr>
          <w:rFonts w:hint="eastAsia"/>
          <w:szCs w:val="21"/>
        </w:rPr>
        <w:t>一年内一个经济中交换的所有商品和劳务</w:t>
      </w:r>
    </w:p>
    <w:p w:rsidR="005850B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一年内一个经济中交换的所有最终商品和劳务；</w:t>
      </w:r>
      <w:r w:rsidRPr="009E3E40">
        <w:rPr>
          <w:rFonts w:hint="eastAsia"/>
          <w:szCs w:val="21"/>
        </w:rPr>
        <w:t xml:space="preserve">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一年内一个经济中的所有交易。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2.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通过以下哪项我们避免了重复记帐（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B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剔除金融转移；</w:t>
      </w:r>
      <w:r w:rsidRPr="009E3E40">
        <w:rPr>
          <w:rFonts w:hint="eastAsia"/>
          <w:szCs w:val="21"/>
        </w:rPr>
        <w:t xml:space="preserve">          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计量</w:t>
      </w:r>
      <w:r w:rsidRPr="009E3E40">
        <w:rPr>
          <w:szCs w:val="21"/>
        </w:rPr>
        <w:t>G</w:t>
      </w:r>
      <w:r w:rsidRPr="009E3E40">
        <w:rPr>
          <w:rFonts w:hint="eastAsia"/>
          <w:szCs w:val="21"/>
        </w:rPr>
        <w:t>D</w:t>
      </w:r>
      <w:r w:rsidRPr="009E3E40">
        <w:rPr>
          <w:szCs w:val="21"/>
        </w:rPr>
        <w:t>P</w:t>
      </w:r>
      <w:r w:rsidRPr="009E3E40">
        <w:rPr>
          <w:rFonts w:hint="eastAsia"/>
          <w:szCs w:val="21"/>
        </w:rPr>
        <w:t>时使用增值法；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剔除以前生产产品的市场价值；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剔除那些未涉及市场交换的商品。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3.</w:t>
      </w:r>
      <w:r w:rsidRPr="009E3E40">
        <w:rPr>
          <w:rFonts w:hint="eastAsia"/>
          <w:szCs w:val="21"/>
        </w:rPr>
        <w:t xml:space="preserve"> 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帐户不反映以下哪一项交易（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B 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A. </w:t>
      </w:r>
      <w:r w:rsidRPr="009E3E40">
        <w:rPr>
          <w:rFonts w:hint="eastAsia"/>
          <w:szCs w:val="21"/>
        </w:rPr>
        <w:t>卖掉以前拥有的住房时，付给房地产经纪商</w:t>
      </w:r>
      <w:r w:rsidRPr="009E3E40">
        <w:rPr>
          <w:szCs w:val="21"/>
        </w:rPr>
        <w:t>6</w:t>
      </w:r>
      <w:r w:rsidRPr="009E3E40">
        <w:rPr>
          <w:rFonts w:hint="eastAsia"/>
          <w:szCs w:val="21"/>
        </w:rPr>
        <w:t>％的佣金；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在游戏中赢得的</w:t>
      </w:r>
      <w:r w:rsidRPr="009E3E40">
        <w:rPr>
          <w:szCs w:val="21"/>
        </w:rPr>
        <w:t>100</w:t>
      </w:r>
      <w:r w:rsidRPr="009E3E40">
        <w:rPr>
          <w:rFonts w:hint="eastAsia"/>
          <w:szCs w:val="21"/>
        </w:rPr>
        <w:t>美元；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新建但未销售的住房；</w:t>
      </w:r>
      <w:r w:rsidRPr="009E3E40">
        <w:rPr>
          <w:rFonts w:hint="eastAsia"/>
          <w:szCs w:val="21"/>
        </w:rPr>
        <w:t xml:space="preserve">               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向管道工维修管道支付的工资。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4.</w:t>
      </w:r>
      <w:r w:rsidRPr="009E3E40">
        <w:rPr>
          <w:szCs w:val="21"/>
        </w:rPr>
        <w:tab/>
      </w:r>
      <w:r w:rsidRPr="009E3E40">
        <w:rPr>
          <w:rFonts w:hint="eastAsia"/>
          <w:szCs w:val="21"/>
        </w:rPr>
        <w:t>当实际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为</w:t>
      </w:r>
      <w:r w:rsidRPr="009E3E40">
        <w:rPr>
          <w:szCs w:val="21"/>
        </w:rPr>
        <w:t>175</w:t>
      </w:r>
      <w:r w:rsidRPr="009E3E40">
        <w:rPr>
          <w:rFonts w:hint="eastAsia"/>
          <w:szCs w:val="21"/>
        </w:rPr>
        <w:t>亿美元，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价格缩减指数为</w:t>
      </w:r>
      <w:r w:rsidRPr="009E3E40">
        <w:rPr>
          <w:szCs w:val="21"/>
        </w:rPr>
        <w:t>160</w:t>
      </w:r>
      <w:r w:rsidRPr="009E3E40">
        <w:rPr>
          <w:rFonts w:hint="eastAsia"/>
          <w:szCs w:val="21"/>
        </w:rPr>
        <w:t>时，名义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为（</w:t>
      </w:r>
      <w:r w:rsidRPr="009E3E40">
        <w:rPr>
          <w:rFonts w:hint="eastAsia"/>
          <w:szCs w:val="21"/>
        </w:rPr>
        <w:t xml:space="preserve">  C </w:t>
      </w:r>
      <w:r w:rsidRPr="009E3E40">
        <w:rPr>
          <w:szCs w:val="21"/>
        </w:rPr>
        <w:t xml:space="preserve">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 110</w:t>
      </w:r>
      <w:r w:rsidRPr="009E3E40">
        <w:rPr>
          <w:rFonts w:hint="eastAsia"/>
          <w:szCs w:val="21"/>
        </w:rPr>
        <w:t>亿美元；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>B. 157</w:t>
      </w:r>
      <w:r w:rsidRPr="009E3E40">
        <w:rPr>
          <w:rFonts w:hint="eastAsia"/>
          <w:szCs w:val="21"/>
        </w:rPr>
        <w:t>亿美元；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C. 280</w:t>
      </w:r>
      <w:r w:rsidRPr="009E3E40">
        <w:rPr>
          <w:rFonts w:hint="eastAsia"/>
          <w:szCs w:val="21"/>
        </w:rPr>
        <w:t>亿美元；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>D. 175</w:t>
      </w:r>
      <w:r w:rsidRPr="009E3E40">
        <w:rPr>
          <w:rFonts w:hint="eastAsia"/>
          <w:szCs w:val="21"/>
        </w:rPr>
        <w:t>亿美元。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5.</w:t>
      </w:r>
      <w:r w:rsidRPr="009E3E40">
        <w:rPr>
          <w:szCs w:val="21"/>
        </w:rPr>
        <w:tab/>
      </w:r>
      <w:r w:rsidRPr="009E3E40">
        <w:rPr>
          <w:rFonts w:hint="eastAsia"/>
          <w:szCs w:val="21"/>
        </w:rPr>
        <w:t>如果当期价格低于基期价格，那么（</w:t>
      </w:r>
      <w:r w:rsidRPr="009E3E40">
        <w:rPr>
          <w:rFonts w:hint="eastAsia"/>
          <w:szCs w:val="21"/>
        </w:rPr>
        <w:t xml:space="preserve">  D 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实际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等于名义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        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实际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小于名义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实际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和名义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是同一回事；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实际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大于名义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。</w:t>
      </w:r>
      <w:r w:rsidRPr="009E3E40">
        <w:rPr>
          <w:szCs w:val="21"/>
        </w:rPr>
        <w:t xml:space="preserve">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6. </w:t>
      </w:r>
      <w:r w:rsidRPr="009E3E40">
        <w:rPr>
          <w:rFonts w:hint="eastAsia"/>
          <w:szCs w:val="21"/>
        </w:rPr>
        <w:t>一国的国民生产总值小于国内生产总值，说明该国公民从外国取得的收入（</w:t>
      </w:r>
      <w:r w:rsidRPr="009E3E40">
        <w:rPr>
          <w:rFonts w:hint="eastAsia"/>
          <w:szCs w:val="21"/>
        </w:rPr>
        <w:t>B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）外国公民从该国取得的收入。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A. </w:t>
      </w:r>
      <w:r w:rsidRPr="009E3E40">
        <w:rPr>
          <w:rFonts w:hint="eastAsia"/>
          <w:szCs w:val="21"/>
        </w:rPr>
        <w:t>大于；</w:t>
      </w:r>
      <w:r w:rsidRPr="009E3E40">
        <w:rPr>
          <w:szCs w:val="21"/>
        </w:rPr>
        <w:t xml:space="preserve">   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小于；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 xml:space="preserve">  C. </w:t>
      </w:r>
      <w:r w:rsidRPr="009E3E40">
        <w:rPr>
          <w:rFonts w:hint="eastAsia"/>
          <w:szCs w:val="21"/>
        </w:rPr>
        <w:t>等于；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 xml:space="preserve"> D. </w:t>
      </w:r>
      <w:r w:rsidRPr="009E3E40">
        <w:rPr>
          <w:rFonts w:hint="eastAsia"/>
          <w:szCs w:val="21"/>
        </w:rPr>
        <w:t>可能大于也可能小于。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7. </w:t>
      </w:r>
      <w:r w:rsidRPr="009E3E40">
        <w:rPr>
          <w:rFonts w:hint="eastAsia"/>
          <w:szCs w:val="21"/>
        </w:rPr>
        <w:t>下列哪一项计入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（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 D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A. </w:t>
      </w:r>
      <w:r w:rsidRPr="009E3E40">
        <w:rPr>
          <w:rFonts w:hint="eastAsia"/>
          <w:szCs w:val="21"/>
        </w:rPr>
        <w:t>购买一辆用过的旧自行车；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购买普通股票；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汽车制造厂买进</w:t>
      </w:r>
      <w:r w:rsidRPr="009E3E40">
        <w:rPr>
          <w:szCs w:val="21"/>
        </w:rPr>
        <w:t>10</w:t>
      </w:r>
      <w:r w:rsidRPr="009E3E40">
        <w:rPr>
          <w:rFonts w:hint="eastAsia"/>
          <w:szCs w:val="21"/>
        </w:rPr>
        <w:t>吨钢板；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晚上为邻居照看儿童的收入。</w:t>
      </w:r>
      <w:r w:rsidRPr="009E3E40">
        <w:rPr>
          <w:szCs w:val="21"/>
        </w:rPr>
        <w:t xml:space="preserve"> 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8.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假设第</w:t>
      </w:r>
      <w:r w:rsidRPr="009E3E40">
        <w:rPr>
          <w:szCs w:val="21"/>
        </w:rPr>
        <w:t>1</w:t>
      </w:r>
      <w:r w:rsidRPr="009E3E40">
        <w:rPr>
          <w:rFonts w:hint="eastAsia"/>
          <w:szCs w:val="21"/>
        </w:rPr>
        <w:t>年即基年有当期美元产出为＄</w:t>
      </w:r>
      <w:r w:rsidRPr="009E3E40">
        <w:rPr>
          <w:szCs w:val="21"/>
        </w:rPr>
        <w:t>500</w:t>
      </w:r>
      <w:r w:rsidRPr="009E3E40">
        <w:rPr>
          <w:rFonts w:hint="eastAsia"/>
          <w:szCs w:val="21"/>
        </w:rPr>
        <w:t>，如果第</w:t>
      </w:r>
      <w:r w:rsidRPr="009E3E40">
        <w:rPr>
          <w:szCs w:val="21"/>
        </w:rPr>
        <w:t>8</w:t>
      </w:r>
      <w:r w:rsidRPr="009E3E40">
        <w:rPr>
          <w:rFonts w:hint="eastAsia"/>
          <w:szCs w:val="21"/>
        </w:rPr>
        <w:t>年价格缩减指数翻了一倍而实际产出增加了</w:t>
      </w:r>
      <w:r w:rsidRPr="009E3E40">
        <w:rPr>
          <w:szCs w:val="21"/>
        </w:rPr>
        <w:t>50</w:t>
      </w:r>
      <w:r w:rsidRPr="009E3E40">
        <w:rPr>
          <w:rFonts w:hint="eastAsia"/>
          <w:szCs w:val="21"/>
        </w:rPr>
        <w:t>％，则第</w:t>
      </w:r>
      <w:r w:rsidRPr="009E3E40">
        <w:rPr>
          <w:szCs w:val="21"/>
        </w:rPr>
        <w:t>8</w:t>
      </w:r>
      <w:r w:rsidRPr="009E3E40">
        <w:rPr>
          <w:rFonts w:hint="eastAsia"/>
          <w:szCs w:val="21"/>
        </w:rPr>
        <w:t>年的当期美元产出等于（</w:t>
      </w:r>
      <w:r w:rsidRPr="009E3E40">
        <w:rPr>
          <w:rFonts w:hint="eastAsia"/>
          <w:szCs w:val="21"/>
        </w:rPr>
        <w:t xml:space="preserve"> B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 xml:space="preserve"> </w:t>
      </w:r>
      <w:r w:rsidRPr="009E3E40">
        <w:rPr>
          <w:szCs w:val="21"/>
        </w:rPr>
        <w:t>$2000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>B. $1500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C. $1000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     </w:t>
      </w:r>
      <w:r w:rsidRPr="009E3E40">
        <w:rPr>
          <w:szCs w:val="21"/>
        </w:rPr>
        <w:t>D. $750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9.</w:t>
      </w:r>
      <w:r w:rsidRPr="009E3E40">
        <w:rPr>
          <w:szCs w:val="21"/>
        </w:rPr>
        <w:tab/>
      </w:r>
      <w:r w:rsidRPr="009E3E40">
        <w:rPr>
          <w:rFonts w:hint="eastAsia"/>
          <w:szCs w:val="21"/>
        </w:rPr>
        <w:t>在一个四部门经济中，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是（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A  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A. </w:t>
      </w:r>
      <w:r w:rsidRPr="009E3E40">
        <w:rPr>
          <w:rFonts w:hint="eastAsia"/>
          <w:szCs w:val="21"/>
        </w:rPr>
        <w:t>消费、总投资、政府购买和净出口；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消费、净投资、政府购买和净出口；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消费、总投资、政府购买和总出口；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工资、地租、利息、利润和折旧。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10.</w:t>
      </w:r>
      <w:r w:rsidRPr="009E3E40">
        <w:rPr>
          <w:szCs w:val="21"/>
        </w:rPr>
        <w:tab/>
      </w:r>
      <w:r w:rsidRPr="009E3E40">
        <w:rPr>
          <w:rFonts w:hint="eastAsia"/>
          <w:szCs w:val="21"/>
        </w:rPr>
        <w:t>净出口是指（</w:t>
      </w:r>
      <w:r w:rsidRPr="009E3E40">
        <w:rPr>
          <w:rFonts w:hint="eastAsia"/>
          <w:szCs w:val="21"/>
        </w:rPr>
        <w:t xml:space="preserve">  C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A. </w:t>
      </w:r>
      <w:r w:rsidRPr="009E3E40">
        <w:rPr>
          <w:rFonts w:hint="eastAsia"/>
          <w:szCs w:val="21"/>
        </w:rPr>
        <w:t>出口加进口；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全部产品无内销，均出口；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 xml:space="preserve"> C. </w:t>
      </w:r>
      <w:r w:rsidRPr="009E3E40">
        <w:rPr>
          <w:rFonts w:hint="eastAsia"/>
          <w:szCs w:val="21"/>
        </w:rPr>
        <w:t>出口减进口；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进口减出口。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11</w:t>
      </w:r>
      <w:r w:rsidRPr="009E3E40">
        <w:rPr>
          <w:szCs w:val="21"/>
        </w:rPr>
        <w:tab/>
      </w:r>
      <w:r w:rsidRPr="009E3E40">
        <w:rPr>
          <w:rFonts w:hint="eastAsia"/>
          <w:szCs w:val="21"/>
        </w:rPr>
        <w:t>已知某国的资本品存量在年初为</w:t>
      </w:r>
      <w:r w:rsidRPr="009E3E40">
        <w:rPr>
          <w:szCs w:val="21"/>
        </w:rPr>
        <w:t>100</w:t>
      </w:r>
      <w:r w:rsidRPr="009E3E40">
        <w:rPr>
          <w:rFonts w:hint="eastAsia"/>
          <w:szCs w:val="21"/>
        </w:rPr>
        <w:t>亿美元，它在本年生产了</w:t>
      </w:r>
      <w:r w:rsidRPr="009E3E40">
        <w:rPr>
          <w:szCs w:val="21"/>
        </w:rPr>
        <w:t>25</w:t>
      </w:r>
      <w:r w:rsidRPr="009E3E40">
        <w:rPr>
          <w:rFonts w:hint="eastAsia"/>
          <w:szCs w:val="21"/>
        </w:rPr>
        <w:t>亿美元的资本品，资本折旧是</w:t>
      </w:r>
      <w:r w:rsidRPr="009E3E40">
        <w:rPr>
          <w:szCs w:val="21"/>
        </w:rPr>
        <w:t>20</w:t>
      </w:r>
      <w:r w:rsidRPr="009E3E40">
        <w:rPr>
          <w:rFonts w:hint="eastAsia"/>
          <w:szCs w:val="21"/>
        </w:rPr>
        <w:t>亿美元，则该国在年度的总投资和净投资分别是（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A  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lastRenderedPageBreak/>
        <w:t>A. 25</w:t>
      </w:r>
      <w:r w:rsidRPr="009E3E40">
        <w:rPr>
          <w:rFonts w:hint="eastAsia"/>
          <w:szCs w:val="21"/>
        </w:rPr>
        <w:t>亿美元和</w:t>
      </w:r>
      <w:r w:rsidRPr="009E3E40">
        <w:rPr>
          <w:szCs w:val="21"/>
        </w:rPr>
        <w:t>5</w:t>
      </w:r>
      <w:r w:rsidRPr="009E3E40">
        <w:rPr>
          <w:rFonts w:hint="eastAsia"/>
          <w:szCs w:val="21"/>
        </w:rPr>
        <w:t>亿美元；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B. 125</w:t>
      </w:r>
      <w:r w:rsidRPr="009E3E40">
        <w:rPr>
          <w:rFonts w:hint="eastAsia"/>
          <w:szCs w:val="21"/>
        </w:rPr>
        <w:t>亿美元和</w:t>
      </w:r>
      <w:r w:rsidRPr="009E3E40">
        <w:rPr>
          <w:szCs w:val="21"/>
        </w:rPr>
        <w:t>105</w:t>
      </w:r>
      <w:r w:rsidRPr="009E3E40">
        <w:rPr>
          <w:rFonts w:hint="eastAsia"/>
          <w:szCs w:val="21"/>
        </w:rPr>
        <w:t>亿美元；</w:t>
      </w:r>
      <w:r w:rsidRPr="009E3E40">
        <w:rPr>
          <w:szCs w:val="21"/>
        </w:rPr>
        <w:t xml:space="preserve">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C. 25</w:t>
      </w:r>
      <w:r w:rsidRPr="009E3E40">
        <w:rPr>
          <w:rFonts w:hint="eastAsia"/>
          <w:szCs w:val="21"/>
        </w:rPr>
        <w:t>亿美元和</w:t>
      </w:r>
      <w:r w:rsidRPr="009E3E40">
        <w:rPr>
          <w:szCs w:val="21"/>
        </w:rPr>
        <w:t>20</w:t>
      </w:r>
      <w:r w:rsidRPr="009E3E40">
        <w:rPr>
          <w:rFonts w:hint="eastAsia"/>
          <w:szCs w:val="21"/>
        </w:rPr>
        <w:t>亿美元；</w:t>
      </w:r>
      <w:r w:rsidRPr="009E3E40">
        <w:rPr>
          <w:szCs w:val="21"/>
        </w:rPr>
        <w:t xml:space="preserve">   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>D. 75</w:t>
      </w:r>
      <w:r w:rsidRPr="009E3E40">
        <w:rPr>
          <w:rFonts w:hint="eastAsia"/>
          <w:szCs w:val="21"/>
        </w:rPr>
        <w:t>亿美元和</w:t>
      </w:r>
      <w:r w:rsidRPr="009E3E40">
        <w:rPr>
          <w:szCs w:val="21"/>
        </w:rPr>
        <w:t>80</w:t>
      </w:r>
      <w:r w:rsidRPr="009E3E40">
        <w:rPr>
          <w:rFonts w:hint="eastAsia"/>
          <w:szCs w:val="21"/>
        </w:rPr>
        <w:t>亿美元。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12.</w:t>
      </w:r>
      <w:r w:rsidRPr="009E3E40">
        <w:rPr>
          <w:szCs w:val="21"/>
        </w:rPr>
        <w:tab/>
      </w:r>
      <w:r w:rsidRPr="009E3E40">
        <w:rPr>
          <w:rFonts w:hint="eastAsia"/>
          <w:szCs w:val="21"/>
        </w:rPr>
        <w:t>在国民收入核算体系中，计入的政府支出是（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C 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政府购买物品的支出；</w:t>
      </w:r>
      <w:r w:rsidRPr="009E3E40">
        <w:rPr>
          <w:rFonts w:hint="eastAsia"/>
          <w:szCs w:val="21"/>
        </w:rPr>
        <w:t xml:space="preserve">       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政府购买物品和劳务的支出加上政府的转移支付之和；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政府购买物品和劳务的支出；</w:t>
      </w:r>
      <w:r w:rsidRPr="009E3E40">
        <w:rPr>
          <w:rFonts w:hint="eastAsia"/>
          <w:szCs w:val="21"/>
        </w:rPr>
        <w:t xml:space="preserve">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政府工作人员的薪金加上政府的转移支付。</w:t>
      </w:r>
      <w:r w:rsidRPr="009E3E40">
        <w:rPr>
          <w:szCs w:val="21"/>
        </w:rPr>
        <w:t xml:space="preserve">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13.</w:t>
      </w:r>
      <w:r w:rsidRPr="009E3E40">
        <w:rPr>
          <w:szCs w:val="21"/>
        </w:rPr>
        <w:tab/>
      </w:r>
      <w:r w:rsidRPr="009E3E40">
        <w:rPr>
          <w:rFonts w:hint="eastAsia"/>
          <w:szCs w:val="21"/>
        </w:rPr>
        <w:t>在国民收入核算中，个人收入包括（</w:t>
      </w:r>
      <w:r w:rsidRPr="009E3E40">
        <w:rPr>
          <w:rFonts w:hint="eastAsia"/>
          <w:szCs w:val="21"/>
        </w:rPr>
        <w:t xml:space="preserve">   D</w:t>
      </w:r>
      <w:r w:rsidRPr="009E3E40">
        <w:rPr>
          <w:szCs w:val="21"/>
        </w:rPr>
        <w:t xml:space="preserve">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A. </w:t>
      </w:r>
      <w:r w:rsidRPr="009E3E40">
        <w:rPr>
          <w:rFonts w:hint="eastAsia"/>
          <w:szCs w:val="21"/>
        </w:rPr>
        <w:t>社会保险金；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 xml:space="preserve"> B. </w:t>
      </w:r>
      <w:r w:rsidRPr="009E3E40">
        <w:rPr>
          <w:rFonts w:hint="eastAsia"/>
          <w:szCs w:val="21"/>
        </w:rPr>
        <w:t>公司所得税；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公司未分配利润；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转移支付。</w:t>
      </w:r>
      <w:r w:rsidRPr="009E3E40">
        <w:rPr>
          <w:szCs w:val="21"/>
        </w:rPr>
        <w:t xml:space="preserve">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14.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下面不属于总需求的是（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 B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A. </w:t>
      </w:r>
      <w:r w:rsidRPr="009E3E40">
        <w:rPr>
          <w:rFonts w:hint="eastAsia"/>
          <w:szCs w:val="21"/>
        </w:rPr>
        <w:t>政府购买；</w:t>
      </w:r>
      <w:r w:rsidRPr="009E3E40">
        <w:rPr>
          <w:rFonts w:hint="eastAsia"/>
          <w:szCs w:val="21"/>
        </w:rPr>
        <w:t xml:space="preserve">       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税收；</w:t>
      </w:r>
      <w:r w:rsidRPr="009E3E40">
        <w:rPr>
          <w:rFonts w:hint="eastAsia"/>
          <w:szCs w:val="21"/>
        </w:rPr>
        <w:t xml:space="preserve">           </w:t>
      </w: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净出口；</w:t>
      </w:r>
      <w:r w:rsidRPr="009E3E40">
        <w:rPr>
          <w:rFonts w:hint="eastAsia"/>
          <w:szCs w:val="21"/>
        </w:rPr>
        <w:t xml:space="preserve">      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投资。</w:t>
      </w:r>
      <w:r w:rsidRPr="009E3E40">
        <w:rPr>
          <w:szCs w:val="21"/>
        </w:rPr>
        <w:t xml:space="preserve">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15.</w:t>
      </w:r>
      <w:r w:rsidRPr="009E3E40">
        <w:rPr>
          <w:rFonts w:hint="eastAsia"/>
          <w:szCs w:val="21"/>
        </w:rPr>
        <w:t>社会保障支付属于（</w:t>
      </w:r>
      <w:r w:rsidRPr="009E3E40">
        <w:rPr>
          <w:rFonts w:hint="eastAsia"/>
          <w:szCs w:val="21"/>
        </w:rPr>
        <w:t xml:space="preserve">  C  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 xml:space="preserve">A. </w:t>
      </w:r>
      <w:r w:rsidRPr="009E3E40">
        <w:rPr>
          <w:rFonts w:hint="eastAsia"/>
          <w:szCs w:val="21"/>
        </w:rPr>
        <w:t>政府购买支出；</w:t>
      </w:r>
      <w:r w:rsidRPr="009E3E40">
        <w:rPr>
          <w:rFonts w:hint="eastAsia"/>
          <w:szCs w:val="21"/>
        </w:rPr>
        <w:t xml:space="preserve"> 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税收；</w:t>
      </w:r>
      <w:r w:rsidRPr="009E3E40">
        <w:rPr>
          <w:rFonts w:hint="eastAsia"/>
          <w:szCs w:val="21"/>
        </w:rPr>
        <w:t xml:space="preserve">            </w:t>
      </w: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转移支付；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消费。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16.</w:t>
      </w:r>
      <w:r w:rsidRPr="009E3E40">
        <w:rPr>
          <w:rFonts w:hint="eastAsia"/>
          <w:szCs w:val="21"/>
        </w:rPr>
        <w:t>下列第（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 D 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>）项不属于要素收入但被居民收到了。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租金；</w:t>
      </w:r>
      <w:r w:rsidRPr="009E3E40">
        <w:rPr>
          <w:rFonts w:hint="eastAsia"/>
          <w:szCs w:val="21"/>
        </w:rPr>
        <w:t xml:space="preserve">          </w:t>
      </w:r>
      <w:r w:rsidRPr="009E3E40">
        <w:rPr>
          <w:szCs w:val="21"/>
        </w:rPr>
        <w:t xml:space="preserve">B. </w:t>
      </w:r>
      <w:r w:rsidRPr="009E3E40">
        <w:rPr>
          <w:rFonts w:hint="eastAsia"/>
          <w:szCs w:val="21"/>
        </w:rPr>
        <w:t>银行存款利息；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 xml:space="preserve">C. </w:t>
      </w:r>
      <w:r w:rsidRPr="009E3E40">
        <w:rPr>
          <w:rFonts w:hint="eastAsia"/>
          <w:szCs w:val="21"/>
        </w:rPr>
        <w:t>红利；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 xml:space="preserve">D. </w:t>
      </w:r>
      <w:r w:rsidRPr="009E3E40">
        <w:rPr>
          <w:rFonts w:hint="eastAsia"/>
          <w:szCs w:val="21"/>
        </w:rPr>
        <w:t>养老金。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17.</w:t>
      </w:r>
      <w:r w:rsidRPr="009E3E40">
        <w:rPr>
          <w:rFonts w:hint="eastAsia"/>
          <w:szCs w:val="21"/>
        </w:rPr>
        <w:t>正确的统计恒等式为（</w:t>
      </w:r>
      <w:r w:rsidRPr="009E3E40">
        <w:rPr>
          <w:rFonts w:hint="eastAsia"/>
          <w:szCs w:val="21"/>
        </w:rPr>
        <w:t xml:space="preserve">A 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投资≡储蓄；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投资≡消费；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总支出－投资≡总收入－储蓄；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 xml:space="preserve">储蓄≡消费。　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18</w:t>
      </w:r>
      <w:r w:rsidRPr="009E3E40">
        <w:rPr>
          <w:szCs w:val="21"/>
        </w:rPr>
        <w:t>.</w:t>
      </w:r>
      <w:r w:rsidRPr="009E3E40">
        <w:rPr>
          <w:rFonts w:hint="eastAsia"/>
          <w:szCs w:val="21"/>
        </w:rPr>
        <w:t>从国内生产总值减下列哪项成为国内生产净值（</w:t>
      </w:r>
      <w:r w:rsidRPr="009E3E40">
        <w:rPr>
          <w:rFonts w:hint="eastAsia"/>
          <w:szCs w:val="21"/>
        </w:rPr>
        <w:t xml:space="preserve">  C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直接税；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原材料支出；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折旧；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间接税。</w:t>
      </w:r>
    </w:p>
    <w:p w:rsidR="009A2D1A" w:rsidRDefault="009A2D1A" w:rsidP="009E3E40">
      <w:pPr>
        <w:spacing w:line="276" w:lineRule="auto"/>
        <w:rPr>
          <w:szCs w:val="21"/>
        </w:rPr>
      </w:pPr>
    </w:p>
    <w:p w:rsidR="009E3E40" w:rsidRPr="009E3E40" w:rsidRDefault="009E3E40" w:rsidP="009E3E40">
      <w:pPr>
        <w:spacing w:line="276" w:lineRule="auto"/>
        <w:rPr>
          <w:szCs w:val="21"/>
        </w:rPr>
      </w:pPr>
    </w:p>
    <w:p w:rsidR="009A2D1A" w:rsidRPr="009E3E40" w:rsidRDefault="009A2D1A" w:rsidP="009E3E40">
      <w:pPr>
        <w:spacing w:line="276" w:lineRule="auto"/>
        <w:jc w:val="center"/>
        <w:rPr>
          <w:b/>
          <w:sz w:val="30"/>
          <w:szCs w:val="30"/>
        </w:rPr>
      </w:pPr>
      <w:r w:rsidRPr="009E3E40">
        <w:rPr>
          <w:rFonts w:hint="eastAsia"/>
          <w:b/>
          <w:sz w:val="30"/>
          <w:szCs w:val="30"/>
        </w:rPr>
        <w:t>第二章</w:t>
      </w:r>
      <w:r w:rsidRPr="009E3E40">
        <w:rPr>
          <w:rFonts w:hint="eastAsia"/>
          <w:b/>
          <w:sz w:val="30"/>
          <w:szCs w:val="30"/>
        </w:rPr>
        <w:t xml:space="preserve">  </w:t>
      </w:r>
      <w:r w:rsidRPr="009E3E40">
        <w:rPr>
          <w:rFonts w:hint="eastAsia"/>
          <w:b/>
          <w:sz w:val="30"/>
          <w:szCs w:val="30"/>
        </w:rPr>
        <w:t>简单国民收入决定理论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一</w:t>
      </w:r>
      <w:r w:rsidRPr="009E3E40">
        <w:rPr>
          <w:rFonts w:hint="eastAsia"/>
          <w:szCs w:val="21"/>
        </w:rPr>
        <w:t>、单项选择题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存在闲置资源的条件下，投资增加将使国民收入（</w:t>
      </w:r>
      <w:r w:rsidRPr="009E3E40">
        <w:rPr>
          <w:rFonts w:hint="eastAsia"/>
          <w:szCs w:val="21"/>
        </w:rPr>
        <w:t xml:space="preserve"> C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增加，且收入的增加量等于投资的增加量；</w:t>
      </w:r>
      <w:r w:rsidRPr="009E3E40">
        <w:rPr>
          <w:szCs w:val="21"/>
        </w:rPr>
        <w:t xml:space="preserve"> 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减少，且收入的减少量等于收入的增加量；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增加，且收入的增加量多于投资的增加量；</w:t>
      </w:r>
      <w:r w:rsidRPr="009E3E40">
        <w:rPr>
          <w:szCs w:val="21"/>
        </w:rPr>
        <w:t xml:space="preserve"> D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减少，且收入的减少量多于收入的增加量。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2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在两部门经济中，国民收入在（</w:t>
      </w:r>
      <w:r w:rsidRPr="009E3E40">
        <w:rPr>
          <w:rFonts w:hint="eastAsia"/>
          <w:szCs w:val="21"/>
        </w:rPr>
        <w:t xml:space="preserve"> C   </w:t>
      </w:r>
      <w:r w:rsidRPr="009E3E40">
        <w:rPr>
          <w:rFonts w:hint="eastAsia"/>
          <w:szCs w:val="21"/>
        </w:rPr>
        <w:t>）时均衡下来。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储蓄等于实际投资；</w:t>
      </w:r>
      <w:r w:rsidRPr="009E3E40">
        <w:rPr>
          <w:rFonts w:hint="eastAsia"/>
          <w:szCs w:val="21"/>
        </w:rPr>
        <w:t xml:space="preserve">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消费等于实际投资；</w:t>
      </w:r>
      <w:r w:rsidRPr="009E3E40">
        <w:rPr>
          <w:szCs w:val="21"/>
        </w:rPr>
        <w:t xml:space="preserve"> C.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计划储蓄等于计划投资；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消费等于计划投资。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3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消费函数</w:t>
      </w:r>
      <w:r w:rsidRPr="009E3E40">
        <w:rPr>
          <w:szCs w:val="21"/>
        </w:rPr>
        <w:t>C</w:t>
      </w:r>
      <w:r w:rsidRPr="009E3E40">
        <w:rPr>
          <w:szCs w:val="21"/>
        </w:rPr>
        <w:t>＝</w:t>
      </w:r>
      <w:r w:rsidRPr="009E3E40">
        <w:rPr>
          <w:rFonts w:hint="eastAsia"/>
          <w:szCs w:val="21"/>
        </w:rPr>
        <w:t>α</w:t>
      </w:r>
      <w:r w:rsidRPr="009E3E40">
        <w:rPr>
          <w:szCs w:val="21"/>
        </w:rPr>
        <w:t>＋</w:t>
      </w:r>
      <w:r w:rsidRPr="009E3E40">
        <w:rPr>
          <w:rFonts w:hint="eastAsia"/>
          <w:szCs w:val="21"/>
        </w:rPr>
        <w:t>β</w:t>
      </w:r>
      <w:r w:rsidRPr="009E3E40">
        <w:rPr>
          <w:rFonts w:hint="eastAsia"/>
          <w:szCs w:val="21"/>
        </w:rPr>
        <w:t>yd</w:t>
      </w:r>
      <w:r w:rsidRPr="009E3E40">
        <w:rPr>
          <w:szCs w:val="21"/>
        </w:rPr>
        <w:t>（</w:t>
      </w:r>
      <w:r w:rsidRPr="009E3E40">
        <w:rPr>
          <w:rFonts w:hint="eastAsia"/>
          <w:szCs w:val="21"/>
        </w:rPr>
        <w:t>α</w:t>
      </w:r>
      <w:r w:rsidRPr="009E3E40">
        <w:rPr>
          <w:rFonts w:hint="eastAsia"/>
          <w:szCs w:val="21"/>
        </w:rPr>
        <w:t>&gt;</w:t>
      </w:r>
      <w:r w:rsidRPr="009E3E40">
        <w:rPr>
          <w:szCs w:val="21"/>
        </w:rPr>
        <w:t>0</w:t>
      </w:r>
      <w:r w:rsidRPr="009E3E40">
        <w:rPr>
          <w:rFonts w:hint="eastAsia"/>
          <w:szCs w:val="21"/>
        </w:rPr>
        <w:t>，</w:t>
      </w:r>
      <w:r w:rsidRPr="009E3E40">
        <w:rPr>
          <w:szCs w:val="21"/>
        </w:rPr>
        <w:t>0</w:t>
      </w:r>
      <w:r w:rsidRPr="009E3E40">
        <w:rPr>
          <w:rFonts w:hint="eastAsia"/>
          <w:szCs w:val="21"/>
        </w:rPr>
        <w:t>＜β＜</w:t>
      </w:r>
      <w:r w:rsidRPr="009E3E40">
        <w:rPr>
          <w:szCs w:val="21"/>
        </w:rPr>
        <w:t>1</w:t>
      </w:r>
      <w:r w:rsidRPr="009E3E40">
        <w:rPr>
          <w:rFonts w:hint="eastAsia"/>
          <w:szCs w:val="21"/>
        </w:rPr>
        <w:t>＝表明，平均消费倾向随着可支配收入</w:t>
      </w:r>
      <w:r w:rsidRPr="009E3E40">
        <w:rPr>
          <w:rFonts w:hint="eastAsia"/>
          <w:szCs w:val="21"/>
        </w:rPr>
        <w:t>yd</w:t>
      </w:r>
      <w:r w:rsidRPr="009E3E40">
        <w:rPr>
          <w:rFonts w:hint="eastAsia"/>
          <w:szCs w:val="21"/>
        </w:rPr>
        <w:t>的增加（</w:t>
      </w:r>
      <w:r w:rsidRPr="009E3E40">
        <w:rPr>
          <w:rFonts w:hint="eastAsia"/>
          <w:szCs w:val="21"/>
        </w:rPr>
        <w:t xml:space="preserve"> A 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递减；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递增；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不变；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先递减然后递增。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4</w:t>
      </w:r>
      <w:r w:rsidRPr="009E3E40">
        <w:rPr>
          <w:rFonts w:hint="eastAsia"/>
          <w:szCs w:val="21"/>
        </w:rPr>
        <w:t>*.</w:t>
      </w:r>
      <w:r w:rsidRPr="009E3E40">
        <w:rPr>
          <w:rFonts w:hint="eastAsia"/>
          <w:szCs w:val="21"/>
        </w:rPr>
        <w:t>在产品市场两部门经济模型中，如果边际消费倾向值为β</w:t>
      </w:r>
      <w:r w:rsidRPr="009E3E40">
        <w:rPr>
          <w:rFonts w:hint="eastAsia"/>
          <w:szCs w:val="21"/>
        </w:rPr>
        <w:t>=</w:t>
      </w:r>
      <w:r w:rsidRPr="009E3E40">
        <w:rPr>
          <w:szCs w:val="21"/>
        </w:rPr>
        <w:t>0</w:t>
      </w:r>
      <w:r w:rsidRPr="009E3E40">
        <w:rPr>
          <w:rFonts w:hint="eastAsia"/>
          <w:szCs w:val="21"/>
        </w:rPr>
        <w:t>.8</w:t>
      </w:r>
      <w:r w:rsidRPr="009E3E40">
        <w:rPr>
          <w:rFonts w:hint="eastAsia"/>
          <w:szCs w:val="21"/>
        </w:rPr>
        <w:t>，那么自主消费乘数值为（</w:t>
      </w:r>
      <w:r w:rsidRPr="009E3E40">
        <w:rPr>
          <w:rFonts w:hint="eastAsia"/>
          <w:szCs w:val="21"/>
        </w:rPr>
        <w:t xml:space="preserve">C  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E3E40">
          <w:rPr>
            <w:szCs w:val="21"/>
          </w:rPr>
          <w:t>A.1</w:t>
        </w:r>
        <w:r w:rsidRPr="009E3E40">
          <w:rPr>
            <w:rFonts w:hint="eastAsia"/>
            <w:szCs w:val="21"/>
          </w:rPr>
          <w:t>.</w:t>
        </w:r>
        <w:r w:rsidRPr="009E3E40">
          <w:rPr>
            <w:szCs w:val="21"/>
          </w:rPr>
          <w:t>6</w:t>
        </w:r>
      </w:smartTag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         </w:t>
      </w:r>
      <w:r w:rsidRPr="009E3E40">
        <w:rPr>
          <w:szCs w:val="21"/>
        </w:rPr>
        <w:t>B.2.5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C.5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D.4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5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储蓄函数</w:t>
      </w:r>
      <w:r w:rsidRPr="009E3E40">
        <w:rPr>
          <w:szCs w:val="21"/>
        </w:rPr>
        <w:t>S</w:t>
      </w:r>
      <w:r w:rsidRPr="009E3E40">
        <w:rPr>
          <w:szCs w:val="21"/>
        </w:rPr>
        <w:t>＝</w:t>
      </w:r>
      <w:r w:rsidRPr="009E3E40">
        <w:rPr>
          <w:rFonts w:hint="eastAsia"/>
          <w:szCs w:val="21"/>
        </w:rPr>
        <w:t>S0</w:t>
      </w:r>
      <w:r w:rsidRPr="009E3E40">
        <w:rPr>
          <w:szCs w:val="21"/>
        </w:rPr>
        <w:t>＋</w:t>
      </w:r>
      <w:proofErr w:type="spellStart"/>
      <w:r w:rsidRPr="009E3E40">
        <w:rPr>
          <w:rFonts w:hint="eastAsia"/>
          <w:szCs w:val="21"/>
        </w:rPr>
        <w:t>s</w:t>
      </w:r>
      <w:r w:rsidRPr="009E3E40">
        <w:rPr>
          <w:szCs w:val="21"/>
        </w:rPr>
        <w:t>Y</w:t>
      </w:r>
      <w:r w:rsidRPr="009E3E40">
        <w:rPr>
          <w:rFonts w:hint="eastAsia"/>
          <w:szCs w:val="21"/>
        </w:rPr>
        <w:t>d</w:t>
      </w:r>
      <w:proofErr w:type="spellEnd"/>
      <w:r w:rsidRPr="009E3E40">
        <w:rPr>
          <w:szCs w:val="21"/>
        </w:rPr>
        <w:t>（</w:t>
      </w:r>
      <w:r w:rsidRPr="009E3E40">
        <w:rPr>
          <w:rFonts w:hint="eastAsia"/>
          <w:szCs w:val="21"/>
        </w:rPr>
        <w:t>S0</w:t>
      </w:r>
      <w:r w:rsidRPr="009E3E40">
        <w:rPr>
          <w:rFonts w:hint="eastAsia"/>
          <w:szCs w:val="21"/>
        </w:rPr>
        <w:t>＜</w:t>
      </w:r>
      <w:r w:rsidRPr="009E3E40">
        <w:rPr>
          <w:szCs w:val="21"/>
        </w:rPr>
        <w:t>0</w:t>
      </w:r>
      <w:r w:rsidRPr="009E3E40">
        <w:rPr>
          <w:rFonts w:hint="eastAsia"/>
          <w:szCs w:val="21"/>
        </w:rPr>
        <w:t>，</w:t>
      </w:r>
      <w:r w:rsidRPr="009E3E40">
        <w:rPr>
          <w:szCs w:val="21"/>
        </w:rPr>
        <w:t>0</w:t>
      </w:r>
      <w:r w:rsidRPr="009E3E40">
        <w:rPr>
          <w:rFonts w:hint="eastAsia"/>
          <w:szCs w:val="21"/>
        </w:rPr>
        <w:t>＜</w:t>
      </w:r>
      <w:r w:rsidRPr="009E3E40">
        <w:rPr>
          <w:rFonts w:hint="eastAsia"/>
          <w:szCs w:val="21"/>
        </w:rPr>
        <w:t>s</w:t>
      </w:r>
      <w:r w:rsidRPr="009E3E40">
        <w:rPr>
          <w:rFonts w:hint="eastAsia"/>
          <w:szCs w:val="21"/>
        </w:rPr>
        <w:t>＜</w:t>
      </w:r>
      <w:r w:rsidRPr="009E3E40">
        <w:rPr>
          <w:szCs w:val="21"/>
        </w:rPr>
        <w:t>1</w:t>
      </w:r>
      <w:r w:rsidRPr="009E3E40">
        <w:rPr>
          <w:szCs w:val="21"/>
        </w:rPr>
        <w:t>）</w:t>
      </w:r>
      <w:r w:rsidRPr="009E3E40">
        <w:rPr>
          <w:rFonts w:hint="eastAsia"/>
          <w:szCs w:val="21"/>
        </w:rPr>
        <w:t>表明，平均储蓄倾向随着可支配收入的增加（</w:t>
      </w:r>
      <w:r w:rsidRPr="009E3E40">
        <w:rPr>
          <w:rFonts w:hint="eastAsia"/>
          <w:szCs w:val="21"/>
        </w:rPr>
        <w:t xml:space="preserve"> B  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递减；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递增；</w:t>
      </w:r>
      <w:r w:rsidRPr="009E3E40">
        <w:rPr>
          <w:rFonts w:hint="eastAsia"/>
          <w:szCs w:val="21"/>
        </w:rPr>
        <w:t xml:space="preserve">        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不变；</w:t>
      </w:r>
      <w:r w:rsidRPr="009E3E40">
        <w:rPr>
          <w:rFonts w:hint="eastAsia"/>
          <w:szCs w:val="21"/>
        </w:rPr>
        <w:t xml:space="preserve">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先递减然后递增。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6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存在闲置资源的条件下，如果政府购买支出增加，那么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将（</w:t>
      </w:r>
      <w:r w:rsidRPr="009E3E40">
        <w:rPr>
          <w:rFonts w:hint="eastAsia"/>
          <w:szCs w:val="21"/>
        </w:rPr>
        <w:t xml:space="preserve">   D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减少，但其减少量小于政府购买支出的增加量；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减少，但其减少量多于政府购买支出的增加量；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增加，其增加量小于政府购买支出的增加量；</w:t>
      </w:r>
      <w:r w:rsidRPr="009E3E40">
        <w:rPr>
          <w:rFonts w:hint="eastAsia"/>
          <w:szCs w:val="21"/>
        </w:rPr>
        <w:t xml:space="preserve">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增加，其增加量为△</w:t>
      </w:r>
      <w:r w:rsidRPr="009E3E40">
        <w:rPr>
          <w:rFonts w:hint="eastAsia"/>
          <w:szCs w:val="21"/>
        </w:rPr>
        <w:t>y=kg</w:t>
      </w:r>
      <w:r w:rsidRPr="009E3E40">
        <w:rPr>
          <w:rFonts w:hint="eastAsia"/>
          <w:szCs w:val="21"/>
        </w:rPr>
        <w:t>△</w:t>
      </w:r>
      <w:r w:rsidRPr="009E3E40">
        <w:rPr>
          <w:rFonts w:hint="eastAsia"/>
          <w:szCs w:val="21"/>
        </w:rPr>
        <w:t>g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7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假定其他条件不变，税收增加将引起国民收入（</w:t>
      </w:r>
      <w:r w:rsidRPr="009E3E40">
        <w:rPr>
          <w:rFonts w:hint="eastAsia"/>
          <w:szCs w:val="21"/>
        </w:rPr>
        <w:t xml:space="preserve"> C 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增加，但消费水平下降；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增加，同时消费水平提高；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减少，同时消费水平下降；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减少，但消费水平上升。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lastRenderedPageBreak/>
        <w:t>8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在产品市场四部门收入决定模型中，政府同时等量地增加购买支出与税收，则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（</w:t>
      </w:r>
      <w:r w:rsidRPr="009E3E40">
        <w:rPr>
          <w:rFonts w:hint="eastAsia"/>
          <w:szCs w:val="21"/>
        </w:rPr>
        <w:t xml:space="preserve"> C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将下降，且下降量等于税收的增加量；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将下降，但下降量少于税收的增加量；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将增加，且增加量等于政府购买支出的增加量；</w:t>
      </w:r>
      <w:r w:rsidRPr="009E3E40">
        <w:rPr>
          <w:szCs w:val="21"/>
        </w:rPr>
        <w:t xml:space="preserve"> D.</w:t>
      </w:r>
      <w:r w:rsidRPr="009E3E40">
        <w:rPr>
          <w:rFonts w:hint="eastAsia"/>
          <w:szCs w:val="21"/>
        </w:rPr>
        <w:t>将增加，但增加量少于政府购买支出的增加量。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9.</w:t>
      </w:r>
      <w:r w:rsidRPr="009E3E40">
        <w:rPr>
          <w:rFonts w:hint="eastAsia"/>
          <w:szCs w:val="21"/>
        </w:rPr>
        <w:t>在产品市场收入决定模型中，如果净出口增加，则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（</w:t>
      </w:r>
      <w:r w:rsidRPr="009E3E40">
        <w:rPr>
          <w:rFonts w:hint="eastAsia"/>
          <w:szCs w:val="21"/>
        </w:rPr>
        <w:t xml:space="preserve">  D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将下降，且下降量等于净出口的增加量；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将下降，但下降量多于净出口的增加量；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将增加，且增加量等于净出口的增加量；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将增加，且增加量多于净出口的增加量。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10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在短期，实际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可能（</w:t>
      </w:r>
      <w:r w:rsidRPr="009E3E40">
        <w:rPr>
          <w:rFonts w:hint="eastAsia"/>
          <w:szCs w:val="21"/>
        </w:rPr>
        <w:t xml:space="preserve">   D  </w:t>
      </w:r>
      <w:r w:rsidRPr="009E3E40">
        <w:rPr>
          <w:rFonts w:hint="eastAsia"/>
          <w:szCs w:val="21"/>
        </w:rPr>
        <w:t>）潜在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等于；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大于；</w:t>
      </w:r>
      <w:r w:rsidRPr="009E3E40">
        <w:rPr>
          <w:rFonts w:hint="eastAsia"/>
          <w:szCs w:val="21"/>
        </w:rPr>
        <w:t xml:space="preserve"> 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小于；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等于，也可能大于或小于。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11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在商品市场收入决定模型中，实际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高于均衡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，意味着（</w:t>
      </w:r>
      <w:r w:rsidRPr="009E3E40">
        <w:rPr>
          <w:rFonts w:hint="eastAsia"/>
          <w:szCs w:val="21"/>
        </w:rPr>
        <w:t xml:space="preserve">  C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储蓄大于实际投资；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储蓄小于实际投资；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计划储蓄大于计划投资；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计划储蓄小于计划投资。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12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在产品市场收入决定模型中，实际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低于均衡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，意味着（</w:t>
      </w:r>
      <w:r w:rsidRPr="009E3E40">
        <w:rPr>
          <w:rFonts w:hint="eastAsia"/>
          <w:szCs w:val="21"/>
        </w:rPr>
        <w:t xml:space="preserve"> D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储蓄大于实际投资；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储蓄小于实际投资；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储蓄大于计划投资；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储蓄小于计划投资。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13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在产品市场收入决定模型中，如果政府同时等量地增加转移支付与税收（定额税），则</w:t>
      </w:r>
      <w:r w:rsidRPr="009E3E40">
        <w:rPr>
          <w:szCs w:val="21"/>
        </w:rPr>
        <w:t>GDP</w:t>
      </w:r>
      <w:r w:rsidRPr="009E3E40">
        <w:rPr>
          <w:rFonts w:hint="eastAsia"/>
          <w:szCs w:val="21"/>
        </w:rPr>
        <w:t>（</w:t>
      </w:r>
      <w:r w:rsidRPr="009E3E40">
        <w:rPr>
          <w:rFonts w:hint="eastAsia"/>
          <w:szCs w:val="21"/>
        </w:rPr>
        <w:t xml:space="preserve">  B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将下降；</w:t>
      </w:r>
      <w:r w:rsidRPr="009E3E40">
        <w:rPr>
          <w:rFonts w:hint="eastAsia"/>
          <w:szCs w:val="21"/>
        </w:rPr>
        <w:t xml:space="preserve">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不变；</w:t>
      </w:r>
      <w:r w:rsidRPr="009E3E40">
        <w:rPr>
          <w:szCs w:val="21"/>
        </w:rPr>
        <w:t xml:space="preserve"> </w:t>
      </w:r>
      <w:r w:rsidRPr="009E3E40">
        <w:rPr>
          <w:rFonts w:hint="eastAsia"/>
          <w:szCs w:val="21"/>
        </w:rPr>
        <w:t xml:space="preserve">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将增加；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将增加，但增加量少于政府转移支付的增加量；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14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产品市场两部门经济中的投资乘数（</w:t>
      </w:r>
      <w:r w:rsidRPr="009E3E40">
        <w:rPr>
          <w:rFonts w:hint="eastAsia"/>
          <w:szCs w:val="21"/>
        </w:rPr>
        <w:t xml:space="preserve">  B   </w:t>
      </w:r>
      <w:r w:rsidRPr="009E3E40">
        <w:rPr>
          <w:rFonts w:hint="eastAsia"/>
          <w:szCs w:val="21"/>
        </w:rPr>
        <w:t>）三部门经济中的投资乘数。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等于；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大于；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小于；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既可以大于也可以小于。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15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产品市场三部门经济中的投资乘数（</w:t>
      </w:r>
      <w:r w:rsidRPr="009E3E40">
        <w:rPr>
          <w:rFonts w:hint="eastAsia"/>
          <w:szCs w:val="21"/>
        </w:rPr>
        <w:t xml:space="preserve">  B   </w:t>
      </w:r>
      <w:r w:rsidRPr="009E3E40">
        <w:rPr>
          <w:rFonts w:hint="eastAsia"/>
          <w:szCs w:val="21"/>
        </w:rPr>
        <w:t>）四部门经济中的投资乘数。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等于；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大于；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小于；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既可以大于也可以小于。</w:t>
      </w:r>
    </w:p>
    <w:p w:rsidR="009A2D1A" w:rsidRDefault="009A2D1A" w:rsidP="009E3E40">
      <w:pPr>
        <w:spacing w:line="276" w:lineRule="auto"/>
        <w:rPr>
          <w:szCs w:val="21"/>
        </w:rPr>
      </w:pPr>
    </w:p>
    <w:p w:rsidR="009E3E40" w:rsidRPr="009E3E40" w:rsidRDefault="009E3E40" w:rsidP="009E3E40">
      <w:pPr>
        <w:spacing w:line="276" w:lineRule="auto"/>
        <w:rPr>
          <w:szCs w:val="21"/>
        </w:rPr>
      </w:pPr>
    </w:p>
    <w:p w:rsidR="009A2D1A" w:rsidRPr="009E3E40" w:rsidRDefault="009A2D1A" w:rsidP="009E3E40">
      <w:pPr>
        <w:spacing w:line="276" w:lineRule="auto"/>
        <w:jc w:val="center"/>
        <w:rPr>
          <w:b/>
          <w:sz w:val="30"/>
          <w:szCs w:val="30"/>
        </w:rPr>
      </w:pPr>
      <w:r w:rsidRPr="009E3E40">
        <w:rPr>
          <w:rFonts w:hint="eastAsia"/>
          <w:b/>
          <w:sz w:val="30"/>
          <w:szCs w:val="30"/>
        </w:rPr>
        <w:t>第三章</w:t>
      </w:r>
      <w:r w:rsidRPr="009E3E40">
        <w:rPr>
          <w:rFonts w:hint="eastAsia"/>
          <w:b/>
          <w:sz w:val="30"/>
          <w:szCs w:val="30"/>
        </w:rPr>
        <w:t xml:space="preserve">  </w:t>
      </w:r>
      <w:r w:rsidRPr="009E3E40">
        <w:rPr>
          <w:rFonts w:hint="eastAsia"/>
          <w:b/>
          <w:sz w:val="30"/>
          <w:szCs w:val="30"/>
        </w:rPr>
        <w:t>产品市场和货币市场的一般均衡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一</w:t>
      </w:r>
      <w:r w:rsidRPr="009E3E40">
        <w:rPr>
          <w:rFonts w:hint="eastAsia"/>
          <w:szCs w:val="21"/>
        </w:rPr>
        <w:t>、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单项选择题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当利率降得很低时，人们购买债券的风险（</w:t>
      </w:r>
      <w:r w:rsidRPr="009E3E40">
        <w:rPr>
          <w:rFonts w:hint="eastAsia"/>
          <w:szCs w:val="21"/>
        </w:rPr>
        <w:t xml:space="preserve">  B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将变得很小；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将变得很大；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可能变大，也可能变小；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不变。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2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如果其他因素既定不变，利率降低，将引起货币的（</w:t>
      </w:r>
      <w:r w:rsidRPr="009E3E40">
        <w:rPr>
          <w:rFonts w:hint="eastAsia"/>
          <w:szCs w:val="21"/>
        </w:rPr>
        <w:t xml:space="preserve">    B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交易需求量增加；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投机需求量增加；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投机需求量减少；</w:t>
      </w:r>
      <w:r w:rsidRPr="009E3E40">
        <w:rPr>
          <w:rFonts w:hint="eastAsia"/>
          <w:szCs w:val="21"/>
        </w:rPr>
        <w:t xml:space="preserve">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交易需求量减少。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3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假定其他因素既定不变，在非凯恩斯陷阱中，货币供给增加时，（</w:t>
      </w:r>
      <w:r w:rsidRPr="009E3E40">
        <w:rPr>
          <w:rFonts w:hint="eastAsia"/>
          <w:szCs w:val="21"/>
        </w:rPr>
        <w:t xml:space="preserve">  B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利率将上升；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利率将下降；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利率不变；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利率可能下降也可能上升。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4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假定其他因素既定不变，在凯恩斯陷阱中，货币供给增加时，（</w:t>
      </w:r>
      <w:r w:rsidRPr="009E3E40">
        <w:rPr>
          <w:rFonts w:hint="eastAsia"/>
          <w:szCs w:val="21"/>
        </w:rPr>
        <w:t xml:space="preserve">    C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利率将上升；</w:t>
      </w:r>
      <w:r w:rsidRPr="009E3E40">
        <w:rPr>
          <w:rFonts w:hint="eastAsia"/>
          <w:szCs w:val="21"/>
        </w:rPr>
        <w:t xml:space="preserve">      </w:t>
      </w:r>
      <w:r w:rsidRPr="009E3E40">
        <w:rPr>
          <w:szCs w:val="21"/>
        </w:rPr>
        <w:t>B.</w:t>
      </w:r>
      <w:r w:rsidRPr="009E3E40">
        <w:rPr>
          <w:rFonts w:hint="eastAsia"/>
          <w:szCs w:val="21"/>
        </w:rPr>
        <w:t>利率将下降；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C.</w:t>
      </w:r>
      <w:r w:rsidRPr="009E3E40">
        <w:rPr>
          <w:rFonts w:hint="eastAsia"/>
          <w:szCs w:val="21"/>
        </w:rPr>
        <w:t>利率不变；</w:t>
      </w:r>
      <w:r w:rsidRPr="009E3E40">
        <w:rPr>
          <w:rFonts w:hint="eastAsia"/>
          <w:szCs w:val="21"/>
        </w:rPr>
        <w:t xml:space="preserve">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利率可能下降也可能上升。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5.</w:t>
      </w:r>
      <w:r w:rsidRPr="009E3E40">
        <w:rPr>
          <w:rFonts w:hint="eastAsia"/>
          <w:szCs w:val="21"/>
        </w:rPr>
        <w:t>假定其他因素既定不变，投资对利率变动的反应程度提高时，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曲线将（</w:t>
      </w:r>
      <w:r w:rsidRPr="009E3E40">
        <w:rPr>
          <w:rFonts w:hint="eastAsia"/>
          <w:szCs w:val="21"/>
        </w:rPr>
        <w:t xml:space="preserve">    D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平行向右移动；</w:t>
      </w:r>
      <w:r w:rsidRPr="009E3E40">
        <w:rPr>
          <w:rFonts w:hint="eastAsia"/>
          <w:szCs w:val="21"/>
        </w:rPr>
        <w:t xml:space="preserve">    B.</w:t>
      </w:r>
      <w:r w:rsidRPr="009E3E40">
        <w:rPr>
          <w:rFonts w:hint="eastAsia"/>
          <w:szCs w:val="21"/>
        </w:rPr>
        <w:t>平行向左移动；</w:t>
      </w:r>
      <w:r w:rsidRPr="009E3E40">
        <w:rPr>
          <w:rFonts w:hint="eastAsia"/>
          <w:szCs w:val="21"/>
        </w:rPr>
        <w:t xml:space="preserve">    C.</w:t>
      </w:r>
      <w:r w:rsidRPr="009E3E40">
        <w:rPr>
          <w:rFonts w:hint="eastAsia"/>
          <w:szCs w:val="21"/>
        </w:rPr>
        <w:t>变得更加陡峭；</w:t>
      </w:r>
      <w:r w:rsidRPr="009E3E40">
        <w:rPr>
          <w:rFonts w:hint="eastAsia"/>
          <w:szCs w:val="21"/>
        </w:rPr>
        <w:t xml:space="preserve">  D.</w:t>
      </w:r>
      <w:r w:rsidRPr="009E3E40">
        <w:rPr>
          <w:rFonts w:hint="eastAsia"/>
          <w:szCs w:val="21"/>
        </w:rPr>
        <w:t>变得更加平坦。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6.</w:t>
      </w:r>
      <w:r w:rsidRPr="009E3E40">
        <w:rPr>
          <w:rFonts w:hint="eastAsia"/>
          <w:szCs w:val="21"/>
        </w:rPr>
        <w:t>假定其他因素既定不变，自发投资增加时，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曲线将（</w:t>
      </w:r>
      <w:r w:rsidRPr="009E3E40">
        <w:rPr>
          <w:rFonts w:hint="eastAsia"/>
          <w:szCs w:val="21"/>
        </w:rPr>
        <w:t xml:space="preserve">   A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平行向右移动；</w:t>
      </w:r>
      <w:r w:rsidRPr="009E3E40">
        <w:rPr>
          <w:rFonts w:hint="eastAsia"/>
          <w:szCs w:val="21"/>
        </w:rPr>
        <w:t xml:space="preserve">    B.</w:t>
      </w:r>
      <w:r w:rsidRPr="009E3E40">
        <w:rPr>
          <w:rFonts w:hint="eastAsia"/>
          <w:szCs w:val="21"/>
        </w:rPr>
        <w:t>平行向左移动；</w:t>
      </w:r>
      <w:r w:rsidRPr="009E3E40">
        <w:rPr>
          <w:rFonts w:hint="eastAsia"/>
          <w:szCs w:val="21"/>
        </w:rPr>
        <w:t xml:space="preserve">     C.</w:t>
      </w:r>
      <w:r w:rsidRPr="009E3E40">
        <w:rPr>
          <w:rFonts w:hint="eastAsia"/>
          <w:szCs w:val="21"/>
        </w:rPr>
        <w:t>变得更加陡峭；</w:t>
      </w:r>
      <w:r w:rsidRPr="009E3E40">
        <w:rPr>
          <w:rFonts w:hint="eastAsia"/>
          <w:szCs w:val="21"/>
        </w:rPr>
        <w:t xml:space="preserve">    D.</w:t>
      </w:r>
      <w:r w:rsidRPr="009E3E40">
        <w:rPr>
          <w:rFonts w:hint="eastAsia"/>
          <w:szCs w:val="21"/>
        </w:rPr>
        <w:t>变得更加平坦。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7.</w:t>
      </w:r>
      <w:r w:rsidRPr="009E3E40">
        <w:rPr>
          <w:rFonts w:hint="eastAsia"/>
          <w:szCs w:val="21"/>
        </w:rPr>
        <w:t>假定其他因素既定不变，货币的投机需求对利率变动的反应程度提高时，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曲线将（</w:t>
      </w:r>
      <w:r w:rsidRPr="009E3E40">
        <w:rPr>
          <w:rFonts w:hint="eastAsia"/>
          <w:szCs w:val="21"/>
        </w:rPr>
        <w:t xml:space="preserve">  D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平行向右移动；</w:t>
      </w:r>
      <w:r w:rsidRPr="009E3E40">
        <w:rPr>
          <w:rFonts w:hint="eastAsia"/>
          <w:szCs w:val="21"/>
        </w:rPr>
        <w:t xml:space="preserve">    B.</w:t>
      </w:r>
      <w:r w:rsidRPr="009E3E40">
        <w:rPr>
          <w:rFonts w:hint="eastAsia"/>
          <w:szCs w:val="21"/>
        </w:rPr>
        <w:t>平行向左移动；</w:t>
      </w:r>
      <w:r w:rsidRPr="009E3E40">
        <w:rPr>
          <w:rFonts w:hint="eastAsia"/>
          <w:szCs w:val="21"/>
        </w:rPr>
        <w:t xml:space="preserve">     C.</w:t>
      </w:r>
      <w:r w:rsidRPr="009E3E40">
        <w:rPr>
          <w:rFonts w:hint="eastAsia"/>
          <w:szCs w:val="21"/>
        </w:rPr>
        <w:t>变得更加陡峭；</w:t>
      </w:r>
      <w:r w:rsidRPr="009E3E40">
        <w:rPr>
          <w:rFonts w:hint="eastAsia"/>
          <w:szCs w:val="21"/>
        </w:rPr>
        <w:t xml:space="preserve">    D.</w:t>
      </w:r>
      <w:r w:rsidRPr="009E3E40">
        <w:rPr>
          <w:rFonts w:hint="eastAsia"/>
          <w:szCs w:val="21"/>
        </w:rPr>
        <w:t>变得更加平坦。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8.</w:t>
      </w:r>
      <w:r w:rsidRPr="009E3E40">
        <w:rPr>
          <w:rFonts w:hint="eastAsia"/>
          <w:szCs w:val="21"/>
        </w:rPr>
        <w:t>假定其他因素既定不变，货币供给增加时，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曲线将（</w:t>
      </w:r>
      <w:r w:rsidRPr="009E3E40">
        <w:rPr>
          <w:rFonts w:hint="eastAsia"/>
          <w:szCs w:val="21"/>
        </w:rPr>
        <w:t xml:space="preserve"> A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平行向右移动；</w:t>
      </w:r>
      <w:r w:rsidRPr="009E3E40">
        <w:rPr>
          <w:rFonts w:hint="eastAsia"/>
          <w:szCs w:val="21"/>
        </w:rPr>
        <w:t xml:space="preserve">  B.</w:t>
      </w:r>
      <w:r w:rsidRPr="009E3E40">
        <w:rPr>
          <w:rFonts w:hint="eastAsia"/>
          <w:szCs w:val="21"/>
        </w:rPr>
        <w:t>平行向左移动；</w:t>
      </w:r>
      <w:r w:rsidRPr="009E3E40">
        <w:rPr>
          <w:rFonts w:hint="eastAsia"/>
          <w:szCs w:val="21"/>
        </w:rPr>
        <w:t xml:space="preserve">   C.</w:t>
      </w:r>
      <w:r w:rsidRPr="009E3E40">
        <w:rPr>
          <w:rFonts w:hint="eastAsia"/>
          <w:szCs w:val="21"/>
        </w:rPr>
        <w:t>变得更加陡峭；</w:t>
      </w:r>
      <w:r w:rsidRPr="009E3E40">
        <w:rPr>
          <w:rFonts w:hint="eastAsia"/>
          <w:szCs w:val="21"/>
        </w:rPr>
        <w:t xml:space="preserve">     D.</w:t>
      </w:r>
      <w:r w:rsidRPr="009E3E40">
        <w:rPr>
          <w:rFonts w:hint="eastAsia"/>
          <w:szCs w:val="21"/>
        </w:rPr>
        <w:t>变得更加平坦。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lastRenderedPageBreak/>
        <w:t>9.</w:t>
      </w:r>
      <w:r w:rsidRPr="009E3E40">
        <w:rPr>
          <w:rFonts w:hint="eastAsia"/>
          <w:szCs w:val="21"/>
        </w:rPr>
        <w:t>如果资本边际效率等其它因素不变，利率的上升将使投资量（</w:t>
      </w:r>
      <w:r w:rsidRPr="009E3E40">
        <w:rPr>
          <w:rFonts w:hint="eastAsia"/>
          <w:szCs w:val="21"/>
        </w:rPr>
        <w:t xml:space="preserve">  B    </w:t>
      </w:r>
      <w:r w:rsidRPr="009E3E40">
        <w:rPr>
          <w:rFonts w:hint="eastAsia"/>
          <w:szCs w:val="21"/>
        </w:rPr>
        <w:t>）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增加；</w:t>
      </w:r>
      <w:r w:rsidRPr="009E3E40">
        <w:rPr>
          <w:rFonts w:hint="eastAsia"/>
          <w:szCs w:val="21"/>
        </w:rPr>
        <w:t xml:space="preserve">      B.</w:t>
      </w:r>
      <w:r w:rsidRPr="009E3E40">
        <w:rPr>
          <w:rFonts w:hint="eastAsia"/>
          <w:szCs w:val="21"/>
        </w:rPr>
        <w:t>减少；</w:t>
      </w:r>
      <w:r w:rsidRPr="009E3E40">
        <w:rPr>
          <w:rFonts w:hint="eastAsia"/>
          <w:szCs w:val="21"/>
        </w:rPr>
        <w:t xml:space="preserve">    C.</w:t>
      </w:r>
      <w:r w:rsidRPr="009E3E40">
        <w:rPr>
          <w:rFonts w:hint="eastAsia"/>
          <w:szCs w:val="21"/>
        </w:rPr>
        <w:t>不变；</w:t>
      </w:r>
      <w:r w:rsidRPr="009E3E40">
        <w:rPr>
          <w:rFonts w:hint="eastAsia"/>
          <w:szCs w:val="21"/>
        </w:rPr>
        <w:t xml:space="preserve">      D.</w:t>
      </w:r>
      <w:r w:rsidRPr="009E3E40">
        <w:rPr>
          <w:rFonts w:hint="eastAsia"/>
          <w:szCs w:val="21"/>
        </w:rPr>
        <w:t>可能增加也可能减少。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10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利率和收入的组合点出现在</w:t>
      </w:r>
      <w:r w:rsidRPr="009E3E40">
        <w:rPr>
          <w:szCs w:val="21"/>
        </w:rPr>
        <w:t>IS</w:t>
      </w:r>
      <w:r w:rsidRPr="009E3E40">
        <w:rPr>
          <w:rFonts w:hint="eastAsia"/>
          <w:szCs w:val="21"/>
        </w:rPr>
        <w:t>曲线右上方，</w:t>
      </w:r>
      <w:r w:rsidRPr="009E3E40">
        <w:rPr>
          <w:szCs w:val="21"/>
        </w:rPr>
        <w:t>LM</w:t>
      </w:r>
      <w:r w:rsidRPr="009E3E40">
        <w:rPr>
          <w:rFonts w:hint="eastAsia"/>
          <w:szCs w:val="21"/>
        </w:rPr>
        <w:t>曲线的左上方的区域中，则表示（</w:t>
      </w:r>
      <w:r w:rsidRPr="009E3E40">
        <w:rPr>
          <w:rFonts w:hint="eastAsia"/>
          <w:szCs w:val="21"/>
        </w:rPr>
        <w:t xml:space="preserve"> C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I&gt;S</w:t>
      </w:r>
      <w:r w:rsidRPr="009E3E40">
        <w:rPr>
          <w:rFonts w:hint="eastAsia"/>
          <w:szCs w:val="21"/>
        </w:rPr>
        <w:t>，</w:t>
      </w:r>
      <w:r w:rsidRPr="009E3E40">
        <w:rPr>
          <w:rFonts w:hint="eastAsia"/>
          <w:szCs w:val="21"/>
        </w:rPr>
        <w:t>L&lt;M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.I&gt;S</w:t>
      </w:r>
      <w:r w:rsidRPr="009E3E40">
        <w:rPr>
          <w:rFonts w:hint="eastAsia"/>
          <w:szCs w:val="21"/>
        </w:rPr>
        <w:t>，</w:t>
      </w:r>
      <w:r w:rsidRPr="009E3E40">
        <w:rPr>
          <w:rFonts w:hint="eastAsia"/>
          <w:szCs w:val="21"/>
        </w:rPr>
        <w:t>L&gt;M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.I&lt;S</w:t>
      </w:r>
      <w:r w:rsidRPr="009E3E40">
        <w:rPr>
          <w:rFonts w:hint="eastAsia"/>
          <w:szCs w:val="21"/>
        </w:rPr>
        <w:t>，</w:t>
      </w:r>
      <w:r w:rsidRPr="009E3E40">
        <w:rPr>
          <w:rFonts w:hint="eastAsia"/>
          <w:szCs w:val="21"/>
        </w:rPr>
        <w:t>L&lt;M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I&lt;S</w:t>
      </w:r>
      <w:r w:rsidRPr="009E3E40">
        <w:rPr>
          <w:rFonts w:hint="eastAsia"/>
          <w:szCs w:val="21"/>
        </w:rPr>
        <w:t>，</w:t>
      </w:r>
      <w:r w:rsidRPr="009E3E40">
        <w:rPr>
          <w:rFonts w:hint="eastAsia"/>
          <w:szCs w:val="21"/>
        </w:rPr>
        <w:t>L&gt;M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11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利率和收入的组合点出现在</w:t>
      </w:r>
      <w:r w:rsidRPr="009E3E40">
        <w:rPr>
          <w:szCs w:val="21"/>
        </w:rPr>
        <w:t>IS</w:t>
      </w:r>
      <w:r w:rsidRPr="009E3E40">
        <w:rPr>
          <w:rFonts w:hint="eastAsia"/>
          <w:szCs w:val="21"/>
        </w:rPr>
        <w:t>曲线右上方，</w:t>
      </w:r>
      <w:r w:rsidRPr="009E3E40">
        <w:rPr>
          <w:szCs w:val="21"/>
        </w:rPr>
        <w:t>LM</w:t>
      </w:r>
      <w:r w:rsidRPr="009E3E40">
        <w:rPr>
          <w:rFonts w:hint="eastAsia"/>
          <w:szCs w:val="21"/>
        </w:rPr>
        <w:t>曲线的右下方的区域中，则表示（</w:t>
      </w:r>
      <w:r w:rsidRPr="009E3E40">
        <w:rPr>
          <w:rFonts w:hint="eastAsia"/>
          <w:szCs w:val="21"/>
        </w:rPr>
        <w:t xml:space="preserve">D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I&gt;S</w:t>
      </w:r>
      <w:r w:rsidRPr="009E3E40">
        <w:rPr>
          <w:rFonts w:hint="eastAsia"/>
          <w:szCs w:val="21"/>
        </w:rPr>
        <w:t>，</w:t>
      </w:r>
      <w:r w:rsidRPr="009E3E40">
        <w:rPr>
          <w:rFonts w:hint="eastAsia"/>
          <w:szCs w:val="21"/>
        </w:rPr>
        <w:t>L&lt;M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.I&gt;S</w:t>
      </w:r>
      <w:r w:rsidRPr="009E3E40">
        <w:rPr>
          <w:rFonts w:hint="eastAsia"/>
          <w:szCs w:val="21"/>
        </w:rPr>
        <w:t>，</w:t>
      </w:r>
      <w:r w:rsidRPr="009E3E40">
        <w:rPr>
          <w:rFonts w:hint="eastAsia"/>
          <w:szCs w:val="21"/>
        </w:rPr>
        <w:t>L&gt;M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.I&lt;S</w:t>
      </w:r>
      <w:r w:rsidRPr="009E3E40">
        <w:rPr>
          <w:rFonts w:hint="eastAsia"/>
          <w:szCs w:val="21"/>
        </w:rPr>
        <w:t>，</w:t>
      </w:r>
      <w:r w:rsidRPr="009E3E40">
        <w:rPr>
          <w:rFonts w:hint="eastAsia"/>
          <w:szCs w:val="21"/>
        </w:rPr>
        <w:t>L&lt;M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I&lt;S</w:t>
      </w:r>
      <w:r w:rsidRPr="009E3E40">
        <w:rPr>
          <w:rFonts w:hint="eastAsia"/>
          <w:szCs w:val="21"/>
        </w:rPr>
        <w:t>，</w:t>
      </w:r>
      <w:r w:rsidRPr="009E3E40">
        <w:rPr>
          <w:rFonts w:hint="eastAsia"/>
          <w:szCs w:val="21"/>
        </w:rPr>
        <w:t>L&gt;M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12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在</w:t>
      </w:r>
      <w:r w:rsidRPr="009E3E40">
        <w:rPr>
          <w:rFonts w:hint="eastAsia"/>
          <w:szCs w:val="21"/>
        </w:rPr>
        <w:t>IS-LM</w:t>
      </w:r>
      <w:r w:rsidRPr="009E3E40">
        <w:rPr>
          <w:rFonts w:hint="eastAsia"/>
          <w:szCs w:val="21"/>
        </w:rPr>
        <w:t>模型中，如果经济处于中间区域，投资增加将（</w:t>
      </w:r>
      <w:r w:rsidRPr="009E3E40">
        <w:rPr>
          <w:rFonts w:hint="eastAsia"/>
          <w:szCs w:val="21"/>
        </w:rPr>
        <w:t xml:space="preserve">A 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增加收入，提高利率；</w:t>
      </w:r>
      <w:r w:rsidRPr="009E3E40">
        <w:rPr>
          <w:rFonts w:hint="eastAsia"/>
          <w:szCs w:val="21"/>
        </w:rPr>
        <w:t xml:space="preserve">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减少收入，提高利率；</w:t>
      </w: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增加收入，降低利率；</w:t>
      </w:r>
      <w:r w:rsidRPr="009E3E40">
        <w:rPr>
          <w:rFonts w:hint="eastAsia"/>
          <w:szCs w:val="21"/>
        </w:rPr>
        <w:t xml:space="preserve">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减少收入，降低利率。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13.</w:t>
      </w:r>
      <w:r w:rsidRPr="009E3E40">
        <w:rPr>
          <w:rFonts w:hint="eastAsia"/>
          <w:szCs w:val="21"/>
        </w:rPr>
        <w:t>在</w:t>
      </w:r>
      <w:r w:rsidRPr="009E3E40">
        <w:rPr>
          <w:rFonts w:hint="eastAsia"/>
          <w:szCs w:val="21"/>
        </w:rPr>
        <w:t>IS-LM</w:t>
      </w:r>
      <w:r w:rsidRPr="009E3E40">
        <w:rPr>
          <w:rFonts w:hint="eastAsia"/>
          <w:szCs w:val="21"/>
        </w:rPr>
        <w:t>模型中，如果经济处于中间区域，货币供给增加将（</w:t>
      </w:r>
      <w:r w:rsidRPr="009E3E40">
        <w:rPr>
          <w:rFonts w:hint="eastAsia"/>
          <w:szCs w:val="21"/>
        </w:rPr>
        <w:t xml:space="preserve">  C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增加收入，提高利率；</w:t>
      </w:r>
      <w:r w:rsidRPr="009E3E40">
        <w:rPr>
          <w:rFonts w:hint="eastAsia"/>
          <w:szCs w:val="21"/>
        </w:rPr>
        <w:t xml:space="preserve">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减少收入，提高利率；</w:t>
      </w:r>
      <w:r w:rsidRPr="009E3E40">
        <w:rPr>
          <w:szCs w:val="21"/>
        </w:rPr>
        <w:t xml:space="preserve"> 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增加收入，降低利率；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减少收入，降低利率。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14.</w:t>
      </w:r>
      <w:r w:rsidRPr="009E3E40">
        <w:rPr>
          <w:rFonts w:hint="eastAsia"/>
          <w:szCs w:val="21"/>
        </w:rPr>
        <w:t>在</w:t>
      </w:r>
      <w:r w:rsidRPr="009E3E40">
        <w:rPr>
          <w:rFonts w:hint="eastAsia"/>
          <w:szCs w:val="21"/>
        </w:rPr>
        <w:t>IS-LM</w:t>
      </w:r>
      <w:r w:rsidRPr="009E3E40">
        <w:rPr>
          <w:rFonts w:hint="eastAsia"/>
          <w:szCs w:val="21"/>
        </w:rPr>
        <w:t>模型中，如果经济处于凯恩斯区域，投资增加将（</w:t>
      </w:r>
      <w:r w:rsidRPr="009E3E40">
        <w:rPr>
          <w:rFonts w:hint="eastAsia"/>
          <w:szCs w:val="21"/>
        </w:rPr>
        <w:t xml:space="preserve">  D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增加收入，提高利率；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减少收入，提高利率；</w:t>
      </w: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增加收入，降低利率；</w:t>
      </w:r>
      <w:r w:rsidRPr="009E3E40">
        <w:rPr>
          <w:rFonts w:hint="eastAsia"/>
          <w:szCs w:val="21"/>
        </w:rPr>
        <w:t xml:space="preserve">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增加收入，利率不变。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15.</w:t>
      </w:r>
      <w:r w:rsidRPr="009E3E40">
        <w:rPr>
          <w:rFonts w:hint="eastAsia"/>
          <w:szCs w:val="21"/>
        </w:rPr>
        <w:t>传统货币数量论与凯恩斯主义和货币主义的货币理论区别之一是（</w:t>
      </w:r>
      <w:r w:rsidRPr="009E3E40">
        <w:rPr>
          <w:rFonts w:hint="eastAsia"/>
          <w:szCs w:val="21"/>
        </w:rPr>
        <w:t xml:space="preserve">  A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前者认为货币是中性的，而后者认为货币不是中性的；</w:t>
      </w:r>
      <w:r w:rsidRPr="009E3E40">
        <w:rPr>
          <w:rFonts w:hint="eastAsia"/>
          <w:szCs w:val="21"/>
        </w:rPr>
        <w:t xml:space="preserve">    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两者都认为是中性的；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前者认为货币不是中性的，后者认为货币是中性的；</w:t>
      </w:r>
      <w:r w:rsidRPr="009E3E40">
        <w:rPr>
          <w:rFonts w:hint="eastAsia"/>
          <w:szCs w:val="21"/>
        </w:rPr>
        <w:t xml:space="preserve">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两者都认为不是中性的。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16. </w:t>
      </w:r>
      <w:r w:rsidRPr="009E3E40">
        <w:rPr>
          <w:rFonts w:hint="eastAsia"/>
          <w:szCs w:val="21"/>
        </w:rPr>
        <w:t>自发投资支出增加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亿美元，会使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（</w:t>
      </w:r>
      <w:r w:rsidRPr="009E3E40">
        <w:rPr>
          <w:rFonts w:hint="eastAsia"/>
          <w:szCs w:val="21"/>
        </w:rPr>
        <w:t xml:space="preserve"> C  </w:t>
      </w:r>
      <w:r w:rsidRPr="009E3E40">
        <w:rPr>
          <w:rFonts w:hint="eastAsia"/>
          <w:szCs w:val="21"/>
        </w:rPr>
        <w:t>）。</w:t>
      </w:r>
      <w:r w:rsidRPr="009E3E40">
        <w:rPr>
          <w:rFonts w:hint="eastAsia"/>
          <w:szCs w:val="21"/>
        </w:rPr>
        <w:t xml:space="preserve">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右移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亿美元；</w:t>
      </w:r>
      <w:r w:rsidRPr="009E3E40">
        <w:rPr>
          <w:rFonts w:hint="eastAsia"/>
          <w:szCs w:val="21"/>
        </w:rPr>
        <w:t xml:space="preserve">                     B.</w:t>
      </w:r>
      <w:r w:rsidRPr="009E3E40">
        <w:rPr>
          <w:rFonts w:hint="eastAsia"/>
          <w:szCs w:val="21"/>
        </w:rPr>
        <w:t>左移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右移支出乘数乘以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亿美元；</w:t>
      </w:r>
      <w:r w:rsidRPr="009E3E40">
        <w:rPr>
          <w:rFonts w:hint="eastAsia"/>
          <w:szCs w:val="21"/>
        </w:rPr>
        <w:t xml:space="preserve">         D.</w:t>
      </w:r>
      <w:r w:rsidRPr="009E3E40">
        <w:rPr>
          <w:rFonts w:hint="eastAsia"/>
          <w:szCs w:val="21"/>
        </w:rPr>
        <w:t>左移支出乘数乘以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17. </w:t>
      </w:r>
      <w:r w:rsidRPr="009E3E40">
        <w:rPr>
          <w:rFonts w:hint="eastAsia"/>
          <w:szCs w:val="21"/>
        </w:rPr>
        <w:t>如果净税收增加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亿美元，会使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（</w:t>
      </w:r>
      <w:r w:rsidRPr="009E3E40">
        <w:rPr>
          <w:rFonts w:hint="eastAsia"/>
          <w:szCs w:val="21"/>
        </w:rPr>
        <w:t xml:space="preserve"> B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右移税收乘数乘以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亿美元；</w:t>
      </w:r>
      <w:r w:rsidRPr="009E3E40">
        <w:rPr>
          <w:rFonts w:hint="eastAsia"/>
          <w:szCs w:val="21"/>
        </w:rPr>
        <w:t xml:space="preserve">        B.</w:t>
      </w:r>
      <w:r w:rsidRPr="009E3E40">
        <w:rPr>
          <w:rFonts w:hint="eastAsia"/>
          <w:szCs w:val="21"/>
        </w:rPr>
        <w:t>左移税收乘数乘以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右移支出乘数乘以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亿美元；</w:t>
      </w:r>
      <w:r w:rsidRPr="009E3E40">
        <w:rPr>
          <w:rFonts w:hint="eastAsia"/>
          <w:szCs w:val="21"/>
        </w:rPr>
        <w:t xml:space="preserve">        D.</w:t>
      </w:r>
      <w:r w:rsidRPr="009E3E40">
        <w:rPr>
          <w:rFonts w:hint="eastAsia"/>
          <w:szCs w:val="21"/>
        </w:rPr>
        <w:t>左移支出乘数乘以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E.LM</w:t>
      </w:r>
      <w:r w:rsidRPr="009E3E40">
        <w:rPr>
          <w:rFonts w:hint="eastAsia"/>
          <w:szCs w:val="21"/>
        </w:rPr>
        <w:t>曲线水平状而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曲线只要不是水平状。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18. </w:t>
      </w:r>
      <w:r w:rsidRPr="009E3E40">
        <w:rPr>
          <w:rFonts w:hint="eastAsia"/>
          <w:szCs w:val="21"/>
        </w:rPr>
        <w:t>假定货币供给量和价格水平不变，货币需求为收入和利率的函数，则收入增加时（</w:t>
      </w:r>
      <w:r w:rsidRPr="009E3E40">
        <w:rPr>
          <w:rFonts w:hint="eastAsia"/>
          <w:szCs w:val="21"/>
        </w:rPr>
        <w:t xml:space="preserve"> A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货币需求增加，利率上升；</w:t>
      </w:r>
      <w:r w:rsidRPr="009E3E40">
        <w:rPr>
          <w:rFonts w:hint="eastAsia"/>
          <w:szCs w:val="21"/>
        </w:rPr>
        <w:t xml:space="preserve">           B.</w:t>
      </w:r>
      <w:r w:rsidRPr="009E3E40">
        <w:rPr>
          <w:rFonts w:hint="eastAsia"/>
          <w:szCs w:val="21"/>
        </w:rPr>
        <w:t>货币需求增加，利率下降；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货币需求减少，利率上升；</w:t>
      </w:r>
      <w:r w:rsidRPr="009E3E40">
        <w:rPr>
          <w:rFonts w:hint="eastAsia"/>
          <w:szCs w:val="21"/>
        </w:rPr>
        <w:t xml:space="preserve">           D.</w:t>
      </w:r>
      <w:r w:rsidRPr="009E3E40">
        <w:rPr>
          <w:rFonts w:hint="eastAsia"/>
          <w:szCs w:val="21"/>
        </w:rPr>
        <w:t>货币需求减少，利率下降。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19. </w:t>
      </w:r>
      <w:r w:rsidRPr="009E3E40">
        <w:rPr>
          <w:rFonts w:hint="eastAsia"/>
          <w:szCs w:val="21"/>
        </w:rPr>
        <w:t>假定货币需求为</w:t>
      </w:r>
      <w:r w:rsidRPr="009E3E40">
        <w:rPr>
          <w:szCs w:val="21"/>
        </w:rPr>
        <w:t>L</w:t>
      </w:r>
      <w:r w:rsidRPr="009E3E40">
        <w:rPr>
          <w:rFonts w:hint="eastAsia"/>
          <w:szCs w:val="21"/>
        </w:rPr>
        <w:t>=</w:t>
      </w:r>
      <w:r w:rsidRPr="009E3E40">
        <w:rPr>
          <w:szCs w:val="21"/>
        </w:rPr>
        <w:t xml:space="preserve"> </w:t>
      </w:r>
      <w:proofErr w:type="spellStart"/>
      <w:r w:rsidRPr="009E3E40">
        <w:rPr>
          <w:szCs w:val="21"/>
        </w:rPr>
        <w:t>ky</w:t>
      </w:r>
      <w:proofErr w:type="spellEnd"/>
      <w:r w:rsidRPr="009E3E40">
        <w:rPr>
          <w:rFonts w:hint="eastAsia"/>
          <w:szCs w:val="21"/>
        </w:rPr>
        <w:t>-</w:t>
      </w:r>
      <w:r w:rsidRPr="009E3E40">
        <w:rPr>
          <w:szCs w:val="21"/>
        </w:rPr>
        <w:t>hr</w:t>
      </w:r>
      <w:r w:rsidRPr="009E3E40">
        <w:rPr>
          <w:rFonts w:hint="eastAsia"/>
          <w:szCs w:val="21"/>
        </w:rPr>
        <w:t>，货币供给增加１０亿美元而其他条件不变，则会使</w:t>
      </w:r>
      <w:r w:rsidRPr="009E3E40">
        <w:rPr>
          <w:szCs w:val="21"/>
        </w:rPr>
        <w:t>ＬＭ</w:t>
      </w:r>
      <w:r w:rsidRPr="009E3E40">
        <w:rPr>
          <w:rFonts w:hint="eastAsia"/>
          <w:szCs w:val="21"/>
        </w:rPr>
        <w:t xml:space="preserve">（　</w:t>
      </w:r>
      <w:r w:rsidRPr="009E3E40">
        <w:rPr>
          <w:rFonts w:hint="eastAsia"/>
          <w:szCs w:val="21"/>
        </w:rPr>
        <w:t>C</w:t>
      </w:r>
      <w:r w:rsidRPr="009E3E40">
        <w:rPr>
          <w:rFonts w:hint="eastAsia"/>
          <w:szCs w:val="21"/>
        </w:rPr>
        <w:t xml:space="preserve">　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Ａ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右移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rFonts w:hint="eastAsia"/>
          <w:szCs w:val="21"/>
        </w:rPr>
        <w:t>Ｂ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右移</w:t>
      </w:r>
      <w:r w:rsidRPr="009E3E40">
        <w:rPr>
          <w:rFonts w:hint="eastAsia"/>
          <w:szCs w:val="21"/>
        </w:rPr>
        <w:t>k</w:t>
      </w:r>
      <w:r w:rsidRPr="009E3E40">
        <w:rPr>
          <w:rFonts w:hint="eastAsia"/>
          <w:szCs w:val="21"/>
        </w:rPr>
        <w:t>乘以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Ｃ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右移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亿美元除以</w:t>
      </w:r>
      <w:r w:rsidRPr="009E3E40">
        <w:rPr>
          <w:rFonts w:hint="eastAsia"/>
          <w:szCs w:val="21"/>
        </w:rPr>
        <w:t>k</w:t>
      </w:r>
      <w:r w:rsidRPr="009E3E40">
        <w:rPr>
          <w:rFonts w:hint="eastAsia"/>
          <w:szCs w:val="21"/>
        </w:rPr>
        <w:t>（即１０／</w:t>
      </w:r>
      <w:r w:rsidRPr="009E3E40">
        <w:rPr>
          <w:rFonts w:hint="eastAsia"/>
          <w:szCs w:val="21"/>
        </w:rPr>
        <w:t>k</w:t>
      </w:r>
      <w:r w:rsidRPr="009E3E40">
        <w:rPr>
          <w:rFonts w:hint="eastAsia"/>
          <w:szCs w:val="21"/>
        </w:rPr>
        <w:t>）；　　Ｄ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右移</w:t>
      </w:r>
      <w:r w:rsidRPr="009E3E40">
        <w:rPr>
          <w:rFonts w:hint="eastAsia"/>
          <w:szCs w:val="21"/>
        </w:rPr>
        <w:t>k</w:t>
      </w:r>
      <w:r w:rsidRPr="009E3E40">
        <w:rPr>
          <w:rFonts w:hint="eastAsia"/>
          <w:szCs w:val="21"/>
        </w:rPr>
        <w:t>除以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亿美元（即</w:t>
      </w:r>
      <w:r w:rsidRPr="009E3E40">
        <w:rPr>
          <w:rFonts w:hint="eastAsia"/>
          <w:szCs w:val="21"/>
        </w:rPr>
        <w:t>k</w:t>
      </w:r>
      <w:r w:rsidRPr="009E3E40">
        <w:rPr>
          <w:rFonts w:hint="eastAsia"/>
          <w:szCs w:val="21"/>
        </w:rPr>
        <w:t>／１０）。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20. </w:t>
      </w:r>
      <w:r w:rsidRPr="009E3E40">
        <w:rPr>
          <w:rFonts w:hint="eastAsia"/>
          <w:szCs w:val="21"/>
        </w:rPr>
        <w:t>如果利率和收入都能按供求情况自动得到调整，则利率和收入的组合点出现ＩＳ曲线左上方、ＬＭ曲线的右下方的区域中时，有可能（</w:t>
      </w:r>
      <w:r w:rsidRPr="009E3E40">
        <w:rPr>
          <w:rFonts w:hint="eastAsia"/>
          <w:szCs w:val="21"/>
        </w:rPr>
        <w:t xml:space="preserve">A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Ａ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利率上升，收入增加；</w:t>
      </w:r>
      <w:r w:rsidRPr="009E3E40">
        <w:rPr>
          <w:rFonts w:hint="eastAsia"/>
          <w:szCs w:val="21"/>
        </w:rPr>
        <w:t xml:space="preserve">              </w:t>
      </w:r>
      <w:r w:rsidRPr="009E3E40">
        <w:rPr>
          <w:rFonts w:hint="eastAsia"/>
          <w:szCs w:val="21"/>
        </w:rPr>
        <w:t>Ｂ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利率上升，收入不变；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Ｃ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利率上升，收入减少；　　　　　　　Ｄ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以上三种情况都可能发生。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             </w:t>
      </w:r>
    </w:p>
    <w:p w:rsidR="009A2D1A" w:rsidRDefault="009A2D1A" w:rsidP="009E3E40">
      <w:pPr>
        <w:spacing w:line="276" w:lineRule="auto"/>
        <w:rPr>
          <w:szCs w:val="21"/>
        </w:rPr>
      </w:pPr>
    </w:p>
    <w:p w:rsidR="009E3E40" w:rsidRPr="009E3E40" w:rsidRDefault="009E3E40" w:rsidP="009E3E40">
      <w:pPr>
        <w:spacing w:line="276" w:lineRule="auto"/>
        <w:rPr>
          <w:szCs w:val="21"/>
        </w:rPr>
      </w:pPr>
    </w:p>
    <w:p w:rsidR="009A2D1A" w:rsidRPr="009E3E40" w:rsidRDefault="009A2D1A" w:rsidP="009E3E40">
      <w:pPr>
        <w:spacing w:line="276" w:lineRule="auto"/>
        <w:jc w:val="center"/>
        <w:rPr>
          <w:b/>
          <w:sz w:val="30"/>
          <w:szCs w:val="30"/>
        </w:rPr>
      </w:pPr>
      <w:r w:rsidRPr="009E3E40">
        <w:rPr>
          <w:rFonts w:hint="eastAsia"/>
          <w:b/>
          <w:sz w:val="30"/>
          <w:szCs w:val="30"/>
        </w:rPr>
        <w:t>第四章</w:t>
      </w:r>
      <w:r w:rsidRPr="009E3E40">
        <w:rPr>
          <w:rFonts w:hint="eastAsia"/>
          <w:b/>
          <w:sz w:val="30"/>
          <w:szCs w:val="30"/>
        </w:rPr>
        <w:t xml:space="preserve">  </w:t>
      </w:r>
      <w:r w:rsidRPr="009E3E40">
        <w:rPr>
          <w:rFonts w:hint="eastAsia"/>
          <w:b/>
          <w:sz w:val="30"/>
          <w:szCs w:val="30"/>
        </w:rPr>
        <w:t>财政政策和货币政策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一</w:t>
      </w:r>
      <w:r w:rsidRPr="009E3E40">
        <w:rPr>
          <w:rFonts w:hint="eastAsia"/>
          <w:szCs w:val="21"/>
        </w:rPr>
        <w:t>、单项选择题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1.</w:t>
      </w:r>
      <w:r w:rsidRPr="009E3E40">
        <w:rPr>
          <w:rFonts w:hint="eastAsia"/>
          <w:szCs w:val="21"/>
        </w:rPr>
        <w:t>宏观经济政策目标是</w:t>
      </w:r>
      <w:r w:rsidRPr="009E3E40">
        <w:rPr>
          <w:rFonts w:hint="eastAsia"/>
          <w:szCs w:val="21"/>
        </w:rPr>
        <w:t>(   E 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lastRenderedPageBreak/>
        <w:t>A.</w:t>
      </w:r>
      <w:r w:rsidRPr="009E3E40">
        <w:rPr>
          <w:rFonts w:hint="eastAsia"/>
          <w:szCs w:val="21"/>
        </w:rPr>
        <w:t>充分就业；</w:t>
      </w:r>
      <w:r w:rsidRPr="009E3E40">
        <w:rPr>
          <w:rFonts w:hint="eastAsia"/>
          <w:szCs w:val="21"/>
        </w:rPr>
        <w:t xml:space="preserve">      B.</w:t>
      </w:r>
      <w:r w:rsidRPr="009E3E40">
        <w:rPr>
          <w:rFonts w:hint="eastAsia"/>
          <w:szCs w:val="21"/>
        </w:rPr>
        <w:t>物价稳定；</w:t>
      </w:r>
      <w:r w:rsidRPr="009E3E40">
        <w:rPr>
          <w:rFonts w:hint="eastAsia"/>
          <w:szCs w:val="21"/>
        </w:rPr>
        <w:t xml:space="preserve">    C.</w:t>
      </w:r>
      <w:r w:rsidRPr="009E3E40">
        <w:rPr>
          <w:rFonts w:hint="eastAsia"/>
          <w:szCs w:val="21"/>
        </w:rPr>
        <w:t>经济增长；</w:t>
      </w:r>
      <w:r w:rsidRPr="009E3E40">
        <w:rPr>
          <w:rFonts w:hint="eastAsia"/>
          <w:szCs w:val="21"/>
        </w:rPr>
        <w:t xml:space="preserve">     D.</w:t>
      </w:r>
      <w:r w:rsidRPr="009E3E40">
        <w:rPr>
          <w:rFonts w:hint="eastAsia"/>
          <w:szCs w:val="21"/>
        </w:rPr>
        <w:t>国际收支平衡；</w:t>
      </w:r>
      <w:r w:rsidRPr="009E3E40">
        <w:rPr>
          <w:rFonts w:hint="eastAsia"/>
          <w:szCs w:val="21"/>
        </w:rPr>
        <w:t xml:space="preserve">      E.</w:t>
      </w:r>
      <w:r w:rsidRPr="009E3E40">
        <w:rPr>
          <w:rFonts w:hint="eastAsia"/>
          <w:szCs w:val="21"/>
        </w:rPr>
        <w:t>以上都是。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2.</w:t>
      </w:r>
      <w:r w:rsidRPr="009E3E40">
        <w:rPr>
          <w:rFonts w:hint="eastAsia"/>
          <w:szCs w:val="21"/>
        </w:rPr>
        <w:t>属于内在稳定器的项目包括（</w:t>
      </w:r>
      <w:r w:rsidRPr="009E3E40">
        <w:rPr>
          <w:rFonts w:hint="eastAsia"/>
          <w:szCs w:val="21"/>
        </w:rPr>
        <w:t xml:space="preserve"> D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政府购买；</w:t>
      </w:r>
      <w:r w:rsidRPr="009E3E40">
        <w:rPr>
          <w:rFonts w:hint="eastAsia"/>
          <w:szCs w:val="21"/>
        </w:rPr>
        <w:t xml:space="preserve">      B.</w:t>
      </w:r>
      <w:r w:rsidRPr="009E3E40">
        <w:rPr>
          <w:rFonts w:hint="eastAsia"/>
          <w:szCs w:val="21"/>
        </w:rPr>
        <w:t>税收；</w:t>
      </w:r>
      <w:r w:rsidRPr="009E3E40">
        <w:rPr>
          <w:rFonts w:hint="eastAsia"/>
          <w:szCs w:val="21"/>
        </w:rPr>
        <w:t xml:space="preserve">    C.</w:t>
      </w:r>
      <w:r w:rsidRPr="009E3E40">
        <w:rPr>
          <w:rFonts w:hint="eastAsia"/>
          <w:szCs w:val="21"/>
        </w:rPr>
        <w:t>政府转移支付；</w:t>
      </w:r>
      <w:r w:rsidRPr="009E3E40">
        <w:rPr>
          <w:rFonts w:hint="eastAsia"/>
          <w:szCs w:val="21"/>
        </w:rPr>
        <w:t xml:space="preserve">     D.</w:t>
      </w:r>
      <w:r w:rsidRPr="009E3E40">
        <w:rPr>
          <w:rFonts w:hint="eastAsia"/>
          <w:szCs w:val="21"/>
        </w:rPr>
        <w:t>以上都是。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3.</w:t>
      </w:r>
      <w:r w:rsidRPr="009E3E40">
        <w:rPr>
          <w:rFonts w:hint="eastAsia"/>
          <w:szCs w:val="21"/>
        </w:rPr>
        <w:t>在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线的凯恩斯区域，（</w:t>
      </w:r>
      <w:r w:rsidRPr="009E3E40">
        <w:rPr>
          <w:rFonts w:hint="eastAsia"/>
          <w:szCs w:val="21"/>
        </w:rPr>
        <w:t xml:space="preserve">B 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货币政策有效；</w:t>
      </w:r>
      <w:r w:rsidRPr="009E3E40">
        <w:rPr>
          <w:rFonts w:hint="eastAsia"/>
          <w:szCs w:val="21"/>
        </w:rPr>
        <w:t xml:space="preserve">                 B.</w:t>
      </w:r>
      <w:r w:rsidRPr="009E3E40">
        <w:rPr>
          <w:rFonts w:hint="eastAsia"/>
          <w:szCs w:val="21"/>
        </w:rPr>
        <w:t>财政政策有效；</w:t>
      </w:r>
      <w:r w:rsidRPr="009E3E40">
        <w:rPr>
          <w:rFonts w:hint="eastAsia"/>
          <w:szCs w:val="21"/>
        </w:rPr>
        <w:t xml:space="preserve">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货币政策和财政政策都有效；</w:t>
      </w:r>
      <w:r w:rsidRPr="009E3E40">
        <w:rPr>
          <w:rFonts w:hint="eastAsia"/>
          <w:szCs w:val="21"/>
        </w:rPr>
        <w:t xml:space="preserve">     D.</w:t>
      </w:r>
      <w:r w:rsidRPr="009E3E40">
        <w:rPr>
          <w:rFonts w:hint="eastAsia"/>
          <w:szCs w:val="21"/>
        </w:rPr>
        <w:t>货币政策与财政政策均无效。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4.</w:t>
      </w:r>
      <w:r w:rsidRPr="009E3E40">
        <w:rPr>
          <w:rFonts w:hint="eastAsia"/>
          <w:szCs w:val="21"/>
        </w:rPr>
        <w:t>在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线的中间区域，（</w:t>
      </w:r>
      <w:r w:rsidRPr="009E3E40">
        <w:rPr>
          <w:rFonts w:hint="eastAsia"/>
          <w:szCs w:val="21"/>
        </w:rPr>
        <w:t xml:space="preserve">  C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货币政策有效；</w:t>
      </w:r>
      <w:r w:rsidRPr="009E3E40">
        <w:rPr>
          <w:rFonts w:hint="eastAsia"/>
          <w:szCs w:val="21"/>
        </w:rPr>
        <w:t xml:space="preserve">                 B.</w:t>
      </w:r>
      <w:r w:rsidRPr="009E3E40">
        <w:rPr>
          <w:rFonts w:hint="eastAsia"/>
          <w:szCs w:val="21"/>
        </w:rPr>
        <w:t>财政政策有效；</w:t>
      </w:r>
      <w:r w:rsidRPr="009E3E40">
        <w:rPr>
          <w:rFonts w:hint="eastAsia"/>
          <w:szCs w:val="21"/>
        </w:rPr>
        <w:t xml:space="preserve">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货币政策和财政政策都有效；</w:t>
      </w:r>
      <w:r w:rsidRPr="009E3E40">
        <w:rPr>
          <w:rFonts w:hint="eastAsia"/>
          <w:szCs w:val="21"/>
        </w:rPr>
        <w:t xml:space="preserve">     D.</w:t>
      </w:r>
      <w:r w:rsidRPr="009E3E40">
        <w:rPr>
          <w:rFonts w:hint="eastAsia"/>
          <w:szCs w:val="21"/>
        </w:rPr>
        <w:t>货币政策与财政政策均无效。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5. </w:t>
      </w:r>
      <w:r w:rsidRPr="009E3E40">
        <w:rPr>
          <w:rFonts w:hint="eastAsia"/>
          <w:szCs w:val="21"/>
        </w:rPr>
        <w:t>政府的财政收入政策通过哪一个因素对国民收入产生影响？（</w:t>
      </w:r>
      <w:r w:rsidRPr="009E3E40">
        <w:rPr>
          <w:rFonts w:hint="eastAsia"/>
          <w:szCs w:val="21"/>
        </w:rPr>
        <w:t xml:space="preserve">  C   </w:t>
      </w:r>
      <w:r w:rsidRPr="009E3E40">
        <w:rPr>
          <w:rFonts w:hint="eastAsia"/>
          <w:szCs w:val="21"/>
        </w:rPr>
        <w:t>）</w:t>
      </w:r>
      <w:r w:rsidRPr="009E3E40">
        <w:rPr>
          <w:rFonts w:hint="eastAsia"/>
          <w:szCs w:val="21"/>
        </w:rPr>
        <w:t xml:space="preserve">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政府转移支付；</w:t>
      </w:r>
      <w:r w:rsidRPr="009E3E40">
        <w:rPr>
          <w:rFonts w:hint="eastAsia"/>
          <w:szCs w:val="21"/>
        </w:rPr>
        <w:t xml:space="preserve">   B.</w:t>
      </w:r>
      <w:r w:rsidRPr="009E3E40">
        <w:rPr>
          <w:rFonts w:hint="eastAsia"/>
          <w:szCs w:val="21"/>
        </w:rPr>
        <w:t>政府购买支出；</w:t>
      </w:r>
      <w:r w:rsidRPr="009E3E40">
        <w:rPr>
          <w:rFonts w:hint="eastAsia"/>
          <w:szCs w:val="21"/>
        </w:rPr>
        <w:t xml:space="preserve">   C.</w:t>
      </w:r>
      <w:r w:rsidRPr="009E3E40">
        <w:rPr>
          <w:rFonts w:hint="eastAsia"/>
          <w:szCs w:val="21"/>
        </w:rPr>
        <w:t>消费支出；</w:t>
      </w:r>
      <w:r w:rsidRPr="009E3E40">
        <w:rPr>
          <w:rFonts w:hint="eastAsia"/>
          <w:szCs w:val="21"/>
        </w:rPr>
        <w:t xml:space="preserve">     D.</w:t>
      </w:r>
      <w:r w:rsidRPr="009E3E40">
        <w:rPr>
          <w:rFonts w:hint="eastAsia"/>
          <w:szCs w:val="21"/>
        </w:rPr>
        <w:t>出口。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6.</w:t>
      </w:r>
      <w:r w:rsidRPr="009E3E40">
        <w:rPr>
          <w:szCs w:val="21"/>
        </w:rPr>
        <w:t>如果经济</w:t>
      </w:r>
      <w:r w:rsidRPr="009E3E40">
        <w:rPr>
          <w:rFonts w:hint="eastAsia"/>
          <w:szCs w:val="21"/>
        </w:rPr>
        <w:t>低于</w:t>
      </w:r>
      <w:r w:rsidRPr="009E3E40">
        <w:rPr>
          <w:szCs w:val="21"/>
        </w:rPr>
        <w:t>充分就业水平，价格水平固定，</w:t>
      </w:r>
      <w:r w:rsidRPr="009E3E40">
        <w:rPr>
          <w:szCs w:val="21"/>
        </w:rPr>
        <w:t>(   </w:t>
      </w:r>
      <w:r w:rsidRPr="009E3E40">
        <w:rPr>
          <w:rFonts w:hint="eastAsia"/>
          <w:szCs w:val="21"/>
        </w:rPr>
        <w:t xml:space="preserve"> D  </w:t>
      </w:r>
      <w:r w:rsidRPr="009E3E40">
        <w:rPr>
          <w:szCs w:val="21"/>
        </w:rPr>
        <w:t xml:space="preserve"> )</w:t>
      </w:r>
      <w:r w:rsidRPr="009E3E40">
        <w:rPr>
          <w:szCs w:val="21"/>
        </w:rPr>
        <w:t>能使经济更接近于充分就业。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szCs w:val="21"/>
        </w:rPr>
        <w:t>政府支出的削减或税收的增加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B.</w:t>
      </w:r>
      <w:r w:rsidRPr="009E3E40">
        <w:rPr>
          <w:szCs w:val="21"/>
        </w:rPr>
        <w:t>政府支出或税收的削减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szCs w:val="21"/>
        </w:rPr>
        <w:t>政府支出或税收的增加</w:t>
      </w:r>
      <w:r w:rsidRPr="009E3E40">
        <w:rPr>
          <w:rFonts w:hint="eastAsia"/>
          <w:szCs w:val="21"/>
        </w:rPr>
        <w:t>；</w:t>
      </w:r>
      <w:r w:rsidRPr="009E3E40">
        <w:rPr>
          <w:rFonts w:hint="eastAsia"/>
          <w:szCs w:val="21"/>
        </w:rPr>
        <w:t xml:space="preserve">         D.</w:t>
      </w:r>
      <w:r w:rsidRPr="009E3E40">
        <w:rPr>
          <w:szCs w:val="21"/>
        </w:rPr>
        <w:t>政府支出的增加或税收的削减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7</w:t>
      </w:r>
      <w:r w:rsidRPr="009E3E40">
        <w:rPr>
          <w:rFonts w:hint="eastAsia"/>
          <w:szCs w:val="21"/>
        </w:rPr>
        <w:t>．扩张性财政政策对经济的影响是</w:t>
      </w:r>
      <w:r w:rsidRPr="009E3E40">
        <w:rPr>
          <w:rFonts w:hint="eastAsia"/>
          <w:szCs w:val="21"/>
        </w:rPr>
        <w:t>(  A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缓和了经济萧条，但增加了政府债务；</w:t>
      </w:r>
      <w:r w:rsidRPr="009E3E40">
        <w:rPr>
          <w:rFonts w:hint="eastAsia"/>
          <w:szCs w:val="21"/>
        </w:rPr>
        <w:t xml:space="preserve">     B.</w:t>
      </w:r>
      <w:r w:rsidRPr="009E3E40">
        <w:rPr>
          <w:rFonts w:hint="eastAsia"/>
          <w:szCs w:val="21"/>
        </w:rPr>
        <w:t>缓和了萧条，也减轻了政府债务；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加剧了通货膨胀，但减轻了政府债务；</w:t>
      </w:r>
      <w:r w:rsidRPr="009E3E40">
        <w:rPr>
          <w:rFonts w:hint="eastAsia"/>
          <w:szCs w:val="21"/>
        </w:rPr>
        <w:t xml:space="preserve">     D.</w:t>
      </w:r>
      <w:r w:rsidRPr="009E3E40">
        <w:rPr>
          <w:rFonts w:hint="eastAsia"/>
          <w:szCs w:val="21"/>
        </w:rPr>
        <w:t>加剧了通货膨胀，但增加了政府债务；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E.</w:t>
      </w:r>
      <w:r w:rsidRPr="009E3E40">
        <w:rPr>
          <w:rFonts w:hint="eastAsia"/>
          <w:szCs w:val="21"/>
        </w:rPr>
        <w:t>四种情况都有可能。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8</w:t>
      </w:r>
      <w:r w:rsidRPr="009E3E40">
        <w:rPr>
          <w:rFonts w:hint="eastAsia"/>
          <w:szCs w:val="21"/>
        </w:rPr>
        <w:t>．商业银行之所以会有超额储备，是因为（</w:t>
      </w:r>
      <w:r w:rsidRPr="009E3E40">
        <w:rPr>
          <w:rFonts w:hint="eastAsia"/>
          <w:szCs w:val="21"/>
        </w:rPr>
        <w:t xml:space="preserve">  B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吸收的存款太多；</w:t>
      </w:r>
      <w:r w:rsidRPr="009E3E40">
        <w:rPr>
          <w:rFonts w:hint="eastAsia"/>
          <w:szCs w:val="21"/>
        </w:rPr>
        <w:t xml:space="preserve">               B.</w:t>
      </w:r>
      <w:r w:rsidRPr="009E3E40">
        <w:rPr>
          <w:rFonts w:hint="eastAsia"/>
          <w:szCs w:val="21"/>
        </w:rPr>
        <w:t>未找到那么多合适的贷款对象；</w:t>
      </w:r>
      <w:r w:rsidRPr="009E3E40">
        <w:rPr>
          <w:rFonts w:hint="eastAsia"/>
          <w:szCs w:val="21"/>
        </w:rPr>
        <w:t xml:space="preserve">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向中央银行申请的贴现太多；</w:t>
      </w:r>
      <w:r w:rsidRPr="009E3E40">
        <w:rPr>
          <w:rFonts w:hint="eastAsia"/>
          <w:szCs w:val="21"/>
        </w:rPr>
        <w:t xml:space="preserve">     D.</w:t>
      </w:r>
      <w:r w:rsidRPr="009E3E40">
        <w:rPr>
          <w:rFonts w:hint="eastAsia"/>
          <w:szCs w:val="21"/>
        </w:rPr>
        <w:t>以上几种情况都可能有。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</w:t>
      </w:r>
      <w:r w:rsidRPr="009E3E40">
        <w:rPr>
          <w:rFonts w:hint="eastAsia"/>
          <w:szCs w:val="21"/>
        </w:rPr>
        <w:t>．市场利率提高，银行的准备金会（</w:t>
      </w:r>
      <w:r w:rsidRPr="009E3E40">
        <w:rPr>
          <w:rFonts w:hint="eastAsia"/>
          <w:szCs w:val="21"/>
        </w:rPr>
        <w:t xml:space="preserve">   B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增加；</w:t>
      </w:r>
      <w:r w:rsidRPr="009E3E40">
        <w:rPr>
          <w:rFonts w:hint="eastAsia"/>
          <w:szCs w:val="21"/>
        </w:rPr>
        <w:t xml:space="preserve">       B.</w:t>
      </w:r>
      <w:r w:rsidRPr="009E3E40">
        <w:rPr>
          <w:rFonts w:hint="eastAsia"/>
          <w:szCs w:val="21"/>
        </w:rPr>
        <w:t>减少；</w:t>
      </w:r>
      <w:r w:rsidRPr="009E3E40">
        <w:rPr>
          <w:rFonts w:hint="eastAsia"/>
          <w:szCs w:val="21"/>
        </w:rPr>
        <w:t xml:space="preserve">        C.</w:t>
      </w:r>
      <w:r w:rsidRPr="009E3E40">
        <w:rPr>
          <w:rFonts w:hint="eastAsia"/>
          <w:szCs w:val="21"/>
        </w:rPr>
        <w:t>不变；</w:t>
      </w:r>
      <w:r w:rsidRPr="009E3E40">
        <w:rPr>
          <w:rFonts w:hint="eastAsia"/>
          <w:szCs w:val="21"/>
        </w:rPr>
        <w:t xml:space="preserve">         D.</w:t>
      </w:r>
      <w:r w:rsidRPr="009E3E40">
        <w:rPr>
          <w:rFonts w:hint="eastAsia"/>
          <w:szCs w:val="21"/>
        </w:rPr>
        <w:t>以上几种情况都可能。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</w:t>
      </w:r>
      <w:r w:rsidRPr="009E3E40">
        <w:rPr>
          <w:rFonts w:hint="eastAsia"/>
          <w:szCs w:val="21"/>
        </w:rPr>
        <w:t>．存款扩张的基础是（</w:t>
      </w:r>
      <w:r w:rsidRPr="009E3E40">
        <w:rPr>
          <w:rFonts w:hint="eastAsia"/>
          <w:szCs w:val="21"/>
        </w:rPr>
        <w:t xml:space="preserve">   A  </w:t>
      </w:r>
      <w:r w:rsidRPr="009E3E40">
        <w:rPr>
          <w:rFonts w:hint="eastAsia"/>
          <w:szCs w:val="21"/>
        </w:rPr>
        <w:t>）</w:t>
      </w:r>
      <w:r w:rsidRPr="009E3E40">
        <w:rPr>
          <w:rFonts w:hint="eastAsia"/>
          <w:szCs w:val="21"/>
        </w:rPr>
        <w:t>.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商业银行的准备金总额（法定和超额）加上非银行部门持有的通货；</w:t>
      </w:r>
      <w:r w:rsidRPr="009E3E40">
        <w:rPr>
          <w:rFonts w:hint="eastAsia"/>
          <w:szCs w:val="21"/>
        </w:rPr>
        <w:t xml:space="preserve">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B.</w:t>
      </w:r>
      <w:r w:rsidRPr="009E3E40">
        <w:rPr>
          <w:rFonts w:hint="eastAsia"/>
          <w:szCs w:val="21"/>
        </w:rPr>
        <w:t>仅有商业银行的准备金总额（法定和超额）；</w:t>
      </w:r>
      <w:r w:rsidRPr="009E3E40">
        <w:rPr>
          <w:rFonts w:hint="eastAsia"/>
          <w:szCs w:val="21"/>
        </w:rPr>
        <w:t xml:space="preserve">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法定准备金；</w:t>
      </w:r>
      <w:r w:rsidRPr="009E3E40">
        <w:rPr>
          <w:rFonts w:hint="eastAsia"/>
          <w:szCs w:val="21"/>
        </w:rPr>
        <w:t xml:space="preserve">                               D.</w:t>
      </w:r>
      <w:r w:rsidRPr="009E3E40">
        <w:rPr>
          <w:rFonts w:hint="eastAsia"/>
          <w:szCs w:val="21"/>
        </w:rPr>
        <w:t>通货。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货币供给增加使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右移</w:t>
      </w:r>
      <w:r w:rsidRPr="009E3E40">
        <w:rPr>
          <w:szCs w:val="21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0.75pt" o:ole="">
            <v:imagedata r:id="rId6" o:title=""/>
          </v:shape>
          <o:OLEObject Type="Embed" ProgID="Equation.3" ShapeID="_x0000_i1025" DrawAspect="Content" ObjectID="_1565676885" r:id="rId7"/>
        </w:object>
      </w:r>
      <w:r w:rsidRPr="009E3E40">
        <w:rPr>
          <w:rFonts w:hint="eastAsia"/>
          <w:szCs w:val="21"/>
        </w:rPr>
        <w:t>,</w:t>
      </w:r>
      <w:r w:rsidRPr="009E3E40">
        <w:rPr>
          <w:rFonts w:hint="eastAsia"/>
          <w:szCs w:val="21"/>
        </w:rPr>
        <w:t>若要均衡收入变动接近于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的移动量</w:t>
      </w:r>
      <w:r w:rsidRPr="009E3E40">
        <w:rPr>
          <w:rFonts w:hint="eastAsia"/>
          <w:szCs w:val="21"/>
        </w:rPr>
        <w:t>,</w:t>
      </w:r>
      <w:r w:rsidRPr="009E3E40">
        <w:rPr>
          <w:rFonts w:hint="eastAsia"/>
          <w:szCs w:val="21"/>
        </w:rPr>
        <w:t>则必须是</w:t>
      </w:r>
      <w:r w:rsidRPr="009E3E40">
        <w:rPr>
          <w:rFonts w:hint="eastAsia"/>
          <w:szCs w:val="21"/>
        </w:rPr>
        <w:t>( C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A.LM</w:t>
      </w:r>
      <w:r w:rsidRPr="009E3E40">
        <w:rPr>
          <w:rFonts w:hint="eastAsia"/>
          <w:szCs w:val="21"/>
        </w:rPr>
        <w:t>陡峭，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也陡峭；</w:t>
      </w:r>
      <w:r w:rsidRPr="009E3E40">
        <w:rPr>
          <w:rFonts w:hint="eastAsia"/>
          <w:szCs w:val="21"/>
        </w:rPr>
        <w:t xml:space="preserve">  B.LM</w:t>
      </w:r>
      <w:r w:rsidRPr="009E3E40">
        <w:rPr>
          <w:rFonts w:hint="eastAsia"/>
          <w:szCs w:val="21"/>
        </w:rPr>
        <w:t>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一样平缓；</w:t>
      </w:r>
      <w:r w:rsidRPr="009E3E40">
        <w:rPr>
          <w:rFonts w:hint="eastAsia"/>
          <w:szCs w:val="21"/>
        </w:rPr>
        <w:t xml:space="preserve">  C.LM</w:t>
      </w:r>
      <w:r w:rsidRPr="009E3E40">
        <w:rPr>
          <w:rFonts w:hint="eastAsia"/>
          <w:szCs w:val="21"/>
        </w:rPr>
        <w:t>陡峭而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平缓；</w:t>
      </w:r>
      <w:r w:rsidRPr="009E3E40">
        <w:rPr>
          <w:rFonts w:hint="eastAsia"/>
          <w:szCs w:val="21"/>
        </w:rPr>
        <w:t xml:space="preserve"> D.LM</w:t>
      </w:r>
      <w:r w:rsidRPr="009E3E40">
        <w:rPr>
          <w:rFonts w:hint="eastAsia"/>
          <w:szCs w:val="21"/>
        </w:rPr>
        <w:t>平缓而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陡峭。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12.</w:t>
      </w:r>
      <w:r w:rsidRPr="009E3E40">
        <w:rPr>
          <w:rFonts w:hint="eastAsia"/>
          <w:szCs w:val="21"/>
        </w:rPr>
        <w:t>下列</w:t>
      </w:r>
      <w:r w:rsidRPr="009E3E40">
        <w:rPr>
          <w:rFonts w:hint="eastAsia"/>
          <w:szCs w:val="21"/>
        </w:rPr>
        <w:t>(  C )</w:t>
      </w:r>
      <w:r w:rsidRPr="009E3E40">
        <w:rPr>
          <w:rFonts w:hint="eastAsia"/>
          <w:szCs w:val="21"/>
        </w:rPr>
        <w:t>情况中增加货币供给不会影响均衡收入。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Ａ</w:t>
      </w:r>
      <w:r w:rsidRPr="009E3E40">
        <w:rPr>
          <w:rFonts w:hint="eastAsia"/>
          <w:szCs w:val="21"/>
        </w:rPr>
        <w:t>.LM</w:t>
      </w:r>
      <w:r w:rsidRPr="009E3E40">
        <w:rPr>
          <w:rFonts w:hint="eastAsia"/>
          <w:szCs w:val="21"/>
        </w:rPr>
        <w:t>陡峭而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平缓；</w:t>
      </w:r>
      <w:r w:rsidRPr="009E3E40">
        <w:rPr>
          <w:rFonts w:hint="eastAsia"/>
          <w:szCs w:val="21"/>
        </w:rPr>
        <w:t xml:space="preserve">  </w:t>
      </w:r>
      <w:r w:rsidRPr="009E3E40">
        <w:rPr>
          <w:rFonts w:hint="eastAsia"/>
          <w:szCs w:val="21"/>
        </w:rPr>
        <w:t>Ｂ</w:t>
      </w:r>
      <w:r w:rsidRPr="009E3E40">
        <w:rPr>
          <w:rFonts w:hint="eastAsia"/>
          <w:szCs w:val="21"/>
        </w:rPr>
        <w:t>.LM</w:t>
      </w:r>
      <w:r w:rsidRPr="009E3E40">
        <w:rPr>
          <w:rFonts w:hint="eastAsia"/>
          <w:szCs w:val="21"/>
        </w:rPr>
        <w:t>垂直而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陡峭；　Ｃ</w:t>
      </w:r>
      <w:r w:rsidRPr="009E3E40">
        <w:rPr>
          <w:rFonts w:hint="eastAsia"/>
          <w:szCs w:val="21"/>
        </w:rPr>
        <w:t>.LM</w:t>
      </w:r>
      <w:r w:rsidRPr="009E3E40">
        <w:rPr>
          <w:rFonts w:hint="eastAsia"/>
          <w:szCs w:val="21"/>
        </w:rPr>
        <w:t>平缓而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垂直；</w:t>
      </w:r>
      <w:r w:rsidRPr="009E3E40">
        <w:rPr>
          <w:rFonts w:hint="eastAsia"/>
          <w:szCs w:val="21"/>
        </w:rPr>
        <w:t xml:space="preserve">   </w:t>
      </w:r>
      <w:r w:rsidRPr="009E3E40">
        <w:rPr>
          <w:rFonts w:hint="eastAsia"/>
          <w:szCs w:val="21"/>
        </w:rPr>
        <w:t>Ｄ</w:t>
      </w:r>
      <w:r w:rsidRPr="009E3E40">
        <w:rPr>
          <w:rFonts w:hint="eastAsia"/>
          <w:szCs w:val="21"/>
        </w:rPr>
        <w:t>.LM</w:t>
      </w:r>
      <w:r w:rsidRPr="009E3E40">
        <w:rPr>
          <w:rFonts w:hint="eastAsia"/>
          <w:szCs w:val="21"/>
        </w:rPr>
        <w:t>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一样平缓。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13.</w:t>
      </w:r>
      <w:r w:rsidRPr="009E3E40">
        <w:rPr>
          <w:rFonts w:hint="eastAsia"/>
          <w:szCs w:val="21"/>
        </w:rPr>
        <w:t>政府支出增加使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右移</w:t>
      </w:r>
      <w:r w:rsidRPr="009E3E40">
        <w:rPr>
          <w:rFonts w:hint="eastAsia"/>
          <w:szCs w:val="21"/>
        </w:rPr>
        <w:t>kg.</w:t>
      </w:r>
      <w:r w:rsidRPr="009E3E40">
        <w:rPr>
          <w:rFonts w:hint="eastAsia"/>
          <w:szCs w:val="21"/>
        </w:rPr>
        <w:t>△</w:t>
      </w:r>
      <w:r w:rsidRPr="009E3E40">
        <w:rPr>
          <w:rFonts w:hint="eastAsia"/>
          <w:szCs w:val="21"/>
        </w:rPr>
        <w:t>G(kg</w:t>
      </w:r>
      <w:r w:rsidRPr="009E3E40">
        <w:rPr>
          <w:rFonts w:hint="eastAsia"/>
          <w:szCs w:val="21"/>
        </w:rPr>
        <w:t>是政府支出乘数</w:t>
      </w:r>
      <w:r w:rsidRPr="009E3E40">
        <w:rPr>
          <w:rFonts w:hint="eastAsia"/>
          <w:szCs w:val="21"/>
        </w:rPr>
        <w:t>)</w:t>
      </w:r>
      <w:r w:rsidRPr="009E3E40">
        <w:rPr>
          <w:rFonts w:hint="eastAsia"/>
          <w:szCs w:val="21"/>
        </w:rPr>
        <w:t>，若要均衡收入的变动量接近于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的移动量，则必须是</w:t>
      </w:r>
      <w:r w:rsidRPr="009E3E40">
        <w:rPr>
          <w:rFonts w:hint="eastAsia"/>
          <w:szCs w:val="21"/>
        </w:rPr>
        <w:t>(   C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A.LM</w:t>
      </w:r>
      <w:r w:rsidRPr="009E3E40">
        <w:rPr>
          <w:rFonts w:hint="eastAsia"/>
          <w:szCs w:val="21"/>
        </w:rPr>
        <w:t>曲线和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曲线一样陡峭；</w:t>
      </w:r>
      <w:r w:rsidRPr="009E3E40">
        <w:rPr>
          <w:rFonts w:hint="eastAsia"/>
          <w:szCs w:val="21"/>
        </w:rPr>
        <w:t xml:space="preserve">      B. LM</w:t>
      </w:r>
      <w:r w:rsidRPr="009E3E40">
        <w:rPr>
          <w:rFonts w:hint="eastAsia"/>
          <w:szCs w:val="21"/>
        </w:rPr>
        <w:t>曲线垂直而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曲线陡峭；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C.LM</w:t>
      </w:r>
      <w:r w:rsidRPr="009E3E40">
        <w:rPr>
          <w:rFonts w:hint="eastAsia"/>
          <w:szCs w:val="21"/>
        </w:rPr>
        <w:t>曲线和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曲线一样平坦；</w:t>
      </w:r>
      <w:r w:rsidRPr="009E3E40">
        <w:rPr>
          <w:rFonts w:hint="eastAsia"/>
          <w:szCs w:val="21"/>
        </w:rPr>
        <w:t xml:space="preserve">      D. LM</w:t>
      </w:r>
      <w:r w:rsidRPr="009E3E40">
        <w:rPr>
          <w:rFonts w:hint="eastAsia"/>
          <w:szCs w:val="21"/>
        </w:rPr>
        <w:t>曲线平坦而</w:t>
      </w:r>
      <w:r w:rsidRPr="009E3E40">
        <w:rPr>
          <w:rFonts w:hint="eastAsia"/>
          <w:szCs w:val="21"/>
        </w:rPr>
        <w:t>IS</w:t>
      </w:r>
      <w:r w:rsidRPr="009E3E40">
        <w:rPr>
          <w:rFonts w:hint="eastAsia"/>
          <w:szCs w:val="21"/>
        </w:rPr>
        <w:t>曲线陡峭。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14.</w:t>
      </w:r>
      <w:r w:rsidRPr="009E3E40">
        <w:rPr>
          <w:rFonts w:hint="eastAsia"/>
          <w:szCs w:val="21"/>
        </w:rPr>
        <w:t>在</w:t>
      </w:r>
      <w:r w:rsidRPr="009E3E40">
        <w:rPr>
          <w:rFonts w:hint="eastAsia"/>
          <w:szCs w:val="21"/>
        </w:rPr>
        <w:t>(  D    )</w:t>
      </w:r>
      <w:r w:rsidRPr="009E3E40">
        <w:rPr>
          <w:rFonts w:hint="eastAsia"/>
          <w:szCs w:val="21"/>
        </w:rPr>
        <w:t>的情况下“挤出效应”可能很大。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货币需求对利率敏感，私人部门支出对利率不敏感；</w:t>
      </w:r>
      <w:r w:rsidRPr="009E3E40">
        <w:rPr>
          <w:rFonts w:hint="eastAsia"/>
          <w:szCs w:val="21"/>
        </w:rPr>
        <w:t xml:space="preserve">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lastRenderedPageBreak/>
        <w:t>B.</w:t>
      </w:r>
      <w:r w:rsidRPr="009E3E40">
        <w:rPr>
          <w:rFonts w:hint="eastAsia"/>
          <w:szCs w:val="21"/>
        </w:rPr>
        <w:t>货币需求对利率敏感，私人部门支出对利率也敏感；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货币需求对利率不敏感，私人部门支出对利率也不敏感；</w:t>
      </w:r>
      <w:r w:rsidRPr="009E3E40">
        <w:rPr>
          <w:rFonts w:hint="eastAsia"/>
          <w:szCs w:val="21"/>
        </w:rPr>
        <w:t xml:space="preserve">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D.</w:t>
      </w:r>
      <w:r w:rsidRPr="009E3E40">
        <w:rPr>
          <w:rFonts w:hint="eastAsia"/>
          <w:szCs w:val="21"/>
        </w:rPr>
        <w:t>货币需求对利率不敏感，私人部门支出对利率敏感；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E.</w:t>
      </w:r>
      <w:r w:rsidRPr="009E3E40">
        <w:rPr>
          <w:rFonts w:hint="eastAsia"/>
          <w:szCs w:val="21"/>
        </w:rPr>
        <w:t>不管货币需求对利率敏感度如何，只要私人部门支出对利率敏感。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15.</w:t>
      </w:r>
      <w:r w:rsidRPr="009E3E40">
        <w:rPr>
          <w:rFonts w:hint="eastAsia"/>
          <w:szCs w:val="21"/>
        </w:rPr>
        <w:t>“挤出效应”发生于（</w:t>
      </w:r>
      <w:r w:rsidRPr="009E3E40">
        <w:rPr>
          <w:rFonts w:hint="eastAsia"/>
          <w:szCs w:val="21"/>
        </w:rPr>
        <w:t xml:space="preserve"> C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货币供给的减少引起利率提高，挤出了私人部门的投资和消费；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B.</w:t>
      </w:r>
      <w:r w:rsidRPr="009E3E40">
        <w:rPr>
          <w:rFonts w:hint="eastAsia"/>
          <w:szCs w:val="21"/>
        </w:rPr>
        <w:t>对私人部门增税，引起私人部门的可支配收入和支出的减少；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政府支出的增加，提高了利率，挤出了私人部门支出；</w:t>
      </w:r>
      <w:r w:rsidRPr="009E3E40">
        <w:rPr>
          <w:rFonts w:hint="eastAsia"/>
          <w:szCs w:val="21"/>
        </w:rPr>
        <w:t xml:space="preserve"> 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D.</w:t>
      </w:r>
      <w:r w:rsidRPr="009E3E40">
        <w:rPr>
          <w:rFonts w:hint="eastAsia"/>
          <w:szCs w:val="21"/>
        </w:rPr>
        <w:t>政府支出减少，引起消费支出下降；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E.</w:t>
      </w:r>
      <w:r w:rsidRPr="009E3E40">
        <w:rPr>
          <w:rFonts w:hint="eastAsia"/>
          <w:szCs w:val="21"/>
        </w:rPr>
        <w:t>货币供给的增加引起利率下降，货币投机需求增加挤出了私人部门支出。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政府的财政支出政策通过</w:t>
      </w:r>
      <w:r w:rsidRPr="009E3E40">
        <w:rPr>
          <w:rFonts w:hint="eastAsia"/>
          <w:szCs w:val="21"/>
        </w:rPr>
        <w:t>(  B )</w:t>
      </w:r>
      <w:r w:rsidRPr="009E3E40">
        <w:rPr>
          <w:rFonts w:hint="eastAsia"/>
          <w:szCs w:val="21"/>
        </w:rPr>
        <w:t>对国民收入产生影响。</w:t>
      </w:r>
      <w:r w:rsidRPr="009E3E40">
        <w:rPr>
          <w:rFonts w:hint="eastAsia"/>
          <w:szCs w:val="21"/>
        </w:rPr>
        <w:t xml:space="preserve">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私人投资支出；</w:t>
      </w:r>
      <w:r w:rsidRPr="009E3E40">
        <w:rPr>
          <w:rFonts w:hint="eastAsia"/>
          <w:szCs w:val="21"/>
        </w:rPr>
        <w:t xml:space="preserve">       B.</w:t>
      </w:r>
      <w:r w:rsidRPr="009E3E40">
        <w:rPr>
          <w:rFonts w:hint="eastAsia"/>
          <w:szCs w:val="21"/>
        </w:rPr>
        <w:t>政府购买；</w:t>
      </w:r>
      <w:r w:rsidRPr="009E3E40">
        <w:rPr>
          <w:rFonts w:hint="eastAsia"/>
          <w:szCs w:val="21"/>
        </w:rPr>
        <w:t xml:space="preserve">      C.</w:t>
      </w:r>
      <w:r w:rsidRPr="009E3E40">
        <w:rPr>
          <w:rFonts w:hint="eastAsia"/>
          <w:szCs w:val="21"/>
        </w:rPr>
        <w:t>个人消费支出；</w:t>
      </w:r>
      <w:r w:rsidRPr="009E3E40">
        <w:rPr>
          <w:rFonts w:hint="eastAsia"/>
          <w:szCs w:val="21"/>
        </w:rPr>
        <w:t xml:space="preserve">   D.</w:t>
      </w:r>
      <w:r w:rsidRPr="009E3E40">
        <w:rPr>
          <w:rFonts w:hint="eastAsia"/>
          <w:szCs w:val="21"/>
        </w:rPr>
        <w:t>出口；</w:t>
      </w:r>
      <w:r w:rsidRPr="009E3E40">
        <w:rPr>
          <w:rFonts w:hint="eastAsia"/>
          <w:szCs w:val="21"/>
        </w:rPr>
        <w:t xml:space="preserve">   E.</w:t>
      </w:r>
      <w:r w:rsidRPr="009E3E40">
        <w:rPr>
          <w:rFonts w:hint="eastAsia"/>
          <w:szCs w:val="21"/>
        </w:rPr>
        <w:t>进口。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17.</w:t>
      </w:r>
      <w:r w:rsidRPr="009E3E40">
        <w:rPr>
          <w:rFonts w:hint="eastAsia"/>
          <w:szCs w:val="21"/>
        </w:rPr>
        <w:t>中央银行在公开市场上卖出政府债券目的是（</w:t>
      </w:r>
      <w:r w:rsidRPr="009E3E40">
        <w:rPr>
          <w:rFonts w:hint="eastAsia"/>
          <w:szCs w:val="21"/>
        </w:rPr>
        <w:t xml:space="preserve"> C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收集一笔资金帮助政府弥补财政赤字；</w:t>
      </w:r>
      <w:r w:rsidRPr="009E3E40">
        <w:rPr>
          <w:rFonts w:hint="eastAsia"/>
          <w:szCs w:val="21"/>
        </w:rPr>
        <w:t xml:space="preserve">    B.</w:t>
      </w:r>
      <w:r w:rsidRPr="009E3E40">
        <w:rPr>
          <w:rFonts w:hint="eastAsia"/>
          <w:szCs w:val="21"/>
        </w:rPr>
        <w:t>减少商业银行在中央银行的存款；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减少流通中基础货币以紧缩货币供给；</w:t>
      </w:r>
      <w:r w:rsidRPr="009E3E40">
        <w:rPr>
          <w:rFonts w:hint="eastAsia"/>
          <w:szCs w:val="21"/>
        </w:rPr>
        <w:t xml:space="preserve">    D.</w:t>
      </w:r>
      <w:r w:rsidRPr="009E3E40">
        <w:rPr>
          <w:rFonts w:hint="eastAsia"/>
          <w:szCs w:val="21"/>
        </w:rPr>
        <w:t>通过买卖债券获取差价利益；</w:t>
      </w:r>
      <w:r w:rsidRPr="009E3E40">
        <w:rPr>
          <w:rFonts w:hint="eastAsia"/>
          <w:szCs w:val="21"/>
        </w:rPr>
        <w:t xml:space="preserve">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E.</w:t>
      </w:r>
      <w:r w:rsidRPr="009E3E40">
        <w:rPr>
          <w:rFonts w:hint="eastAsia"/>
          <w:szCs w:val="21"/>
        </w:rPr>
        <w:t>稳定债券市场。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18.</w:t>
      </w:r>
      <w:r w:rsidRPr="009E3E40">
        <w:rPr>
          <w:rFonts w:hint="eastAsia"/>
          <w:szCs w:val="21"/>
        </w:rPr>
        <w:t>银行向中央银行申请贴现的贴现率提高，则（</w:t>
      </w:r>
      <w:r w:rsidRPr="009E3E40">
        <w:rPr>
          <w:rFonts w:hint="eastAsia"/>
          <w:szCs w:val="21"/>
        </w:rPr>
        <w:t xml:space="preserve">  A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银行要留的准备金会增加；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银行要留的准备金要减少；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银行要留的准备金不变；</w:t>
      </w:r>
      <w:r w:rsidRPr="009E3E40">
        <w:rPr>
          <w:rFonts w:hint="eastAsia"/>
          <w:szCs w:val="21"/>
        </w:rPr>
        <w:t xml:space="preserve">    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以上几种情况都有可能。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19.</w:t>
      </w:r>
      <w:r w:rsidRPr="009E3E40">
        <w:rPr>
          <w:rFonts w:hint="eastAsia"/>
          <w:szCs w:val="21"/>
        </w:rPr>
        <w:t>财政部向（</w:t>
      </w:r>
      <w:r w:rsidRPr="009E3E40">
        <w:rPr>
          <w:rFonts w:hint="eastAsia"/>
          <w:szCs w:val="21"/>
        </w:rPr>
        <w:t xml:space="preserve">  A  </w:t>
      </w:r>
      <w:r w:rsidRPr="009E3E40">
        <w:rPr>
          <w:rFonts w:hint="eastAsia"/>
          <w:szCs w:val="21"/>
        </w:rPr>
        <w:t>）出售政府债券时，基础货币会增加。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中央银行；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商业银行；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企业；</w:t>
      </w:r>
      <w:r w:rsidRPr="009E3E40">
        <w:rPr>
          <w:rFonts w:hint="eastAsia"/>
          <w:szCs w:val="21"/>
        </w:rPr>
        <w:t xml:space="preserve">    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居民。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积极的财政政策和紧缩的货币政策使利息率（</w:t>
      </w:r>
      <w:r w:rsidRPr="009E3E40">
        <w:rPr>
          <w:rFonts w:hint="eastAsia"/>
          <w:szCs w:val="21"/>
        </w:rPr>
        <w:t xml:space="preserve">   A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提高；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下降；</w:t>
      </w:r>
      <w:r w:rsidRPr="009E3E40">
        <w:rPr>
          <w:rFonts w:hint="eastAsia"/>
          <w:szCs w:val="21"/>
        </w:rPr>
        <w:t xml:space="preserve">        </w:t>
      </w: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不变；</w:t>
      </w:r>
      <w:r w:rsidRPr="009E3E40">
        <w:rPr>
          <w:rFonts w:hint="eastAsia"/>
          <w:szCs w:val="21"/>
        </w:rPr>
        <w:t xml:space="preserve">     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不确定。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21. 2008</w:t>
      </w:r>
      <w:r w:rsidRPr="009E3E40">
        <w:rPr>
          <w:rFonts w:hint="eastAsia"/>
          <w:szCs w:val="21"/>
        </w:rPr>
        <w:t>年中国政府出台的</w:t>
      </w:r>
      <w:r w:rsidRPr="009E3E40">
        <w:rPr>
          <w:rFonts w:hint="eastAsia"/>
          <w:szCs w:val="21"/>
        </w:rPr>
        <w:t>4</w:t>
      </w:r>
      <w:r w:rsidRPr="009E3E40">
        <w:rPr>
          <w:rFonts w:hint="eastAsia"/>
          <w:szCs w:val="21"/>
        </w:rPr>
        <w:t>万亿投资计划，主要改变了投资函数中的</w:t>
      </w:r>
      <w:r w:rsidRPr="009E3E40">
        <w:rPr>
          <w:rFonts w:hint="eastAsia"/>
          <w:szCs w:val="21"/>
        </w:rPr>
        <w:t>( A 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A. </w:t>
      </w:r>
      <w:r w:rsidRPr="009E3E40">
        <w:rPr>
          <w:rFonts w:hint="eastAsia"/>
          <w:szCs w:val="21"/>
        </w:rPr>
        <w:t>自发性投资；</w:t>
      </w:r>
      <w:r w:rsidRPr="009E3E40">
        <w:rPr>
          <w:rFonts w:hint="eastAsia"/>
          <w:szCs w:val="21"/>
        </w:rPr>
        <w:t xml:space="preserve">   B. </w:t>
      </w:r>
      <w:r w:rsidRPr="009E3E40">
        <w:rPr>
          <w:rFonts w:hint="eastAsia"/>
          <w:szCs w:val="21"/>
        </w:rPr>
        <w:t>引致性投资；</w:t>
      </w:r>
      <w:r w:rsidRPr="009E3E40">
        <w:rPr>
          <w:rFonts w:hint="eastAsia"/>
          <w:szCs w:val="21"/>
        </w:rPr>
        <w:t xml:space="preserve">  C. </w:t>
      </w:r>
      <w:r w:rsidRPr="009E3E40">
        <w:rPr>
          <w:rFonts w:hint="eastAsia"/>
          <w:szCs w:val="21"/>
        </w:rPr>
        <w:t>投资系数；</w:t>
      </w:r>
      <w:r w:rsidRPr="009E3E40">
        <w:rPr>
          <w:rFonts w:hint="eastAsia"/>
          <w:szCs w:val="21"/>
        </w:rPr>
        <w:t xml:space="preserve">   D. </w:t>
      </w:r>
      <w:r w:rsidRPr="009E3E40">
        <w:rPr>
          <w:rFonts w:hint="eastAsia"/>
          <w:szCs w:val="21"/>
        </w:rPr>
        <w:t>所有变量。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22. </w:t>
      </w:r>
      <w:r w:rsidRPr="009E3E40">
        <w:rPr>
          <w:rFonts w:hint="eastAsia"/>
          <w:szCs w:val="21"/>
        </w:rPr>
        <w:t>一般来说当发生严重通货膨胀时，财政政策和货币政策的最优搭配是（</w:t>
      </w:r>
      <w:r w:rsidRPr="009E3E40">
        <w:rPr>
          <w:rFonts w:hint="eastAsia"/>
          <w:szCs w:val="21"/>
        </w:rPr>
        <w:t xml:space="preserve">A   </w:t>
      </w:r>
      <w:r w:rsidRPr="009E3E40">
        <w:rPr>
          <w:rFonts w:hint="eastAsia"/>
          <w:szCs w:val="21"/>
        </w:rPr>
        <w:t>）。</w:t>
      </w:r>
      <w:r w:rsidRPr="009E3E40">
        <w:rPr>
          <w:rFonts w:hint="eastAsia"/>
          <w:szCs w:val="21"/>
        </w:rPr>
        <w:t xml:space="preserve">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财政与货币双紧；</w:t>
      </w:r>
      <w:r w:rsidRPr="009E3E40">
        <w:rPr>
          <w:rFonts w:hint="eastAsia"/>
          <w:szCs w:val="21"/>
        </w:rPr>
        <w:t xml:space="preserve">      B.</w:t>
      </w:r>
      <w:r w:rsidRPr="009E3E40">
        <w:rPr>
          <w:rFonts w:hint="eastAsia"/>
          <w:szCs w:val="21"/>
        </w:rPr>
        <w:t>财政与货币双松；</w:t>
      </w:r>
      <w:r w:rsidRPr="009E3E40">
        <w:rPr>
          <w:rFonts w:hint="eastAsia"/>
          <w:szCs w:val="21"/>
        </w:rPr>
        <w:t xml:space="preserve">      C.</w:t>
      </w:r>
      <w:r w:rsidRPr="009E3E40">
        <w:rPr>
          <w:rFonts w:hint="eastAsia"/>
          <w:szCs w:val="21"/>
        </w:rPr>
        <w:t>财政紧货币松；</w:t>
      </w:r>
      <w:r w:rsidRPr="009E3E40">
        <w:rPr>
          <w:rFonts w:hint="eastAsia"/>
          <w:szCs w:val="21"/>
        </w:rPr>
        <w:t xml:space="preserve">       D.</w:t>
      </w:r>
      <w:r w:rsidRPr="009E3E40">
        <w:rPr>
          <w:rFonts w:hint="eastAsia"/>
          <w:szCs w:val="21"/>
        </w:rPr>
        <w:t>财政松货币紧。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23. </w:t>
      </w:r>
      <w:r w:rsidRPr="009E3E40">
        <w:rPr>
          <w:rFonts w:hint="eastAsia"/>
          <w:szCs w:val="21"/>
        </w:rPr>
        <w:t>乘数发挥作用的前提条件是</w:t>
      </w:r>
      <w:r w:rsidRPr="009E3E40">
        <w:rPr>
          <w:rFonts w:hint="eastAsia"/>
          <w:szCs w:val="21"/>
        </w:rPr>
        <w:t>( D   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经济实现了充分就业；</w:t>
      </w:r>
      <w:r w:rsidRPr="009E3E40">
        <w:rPr>
          <w:rFonts w:hint="eastAsia"/>
          <w:szCs w:val="21"/>
        </w:rPr>
        <w:t>B.</w:t>
      </w:r>
      <w:r w:rsidRPr="009E3E40">
        <w:rPr>
          <w:rFonts w:hint="eastAsia"/>
          <w:szCs w:val="21"/>
        </w:rPr>
        <w:t>总需求大于总供给；</w:t>
      </w:r>
      <w:r w:rsidRPr="009E3E40">
        <w:rPr>
          <w:rFonts w:hint="eastAsia"/>
          <w:szCs w:val="21"/>
        </w:rPr>
        <w:t xml:space="preserve"> C.</w:t>
      </w:r>
      <w:r w:rsidRPr="009E3E40">
        <w:rPr>
          <w:rFonts w:hint="eastAsia"/>
          <w:szCs w:val="21"/>
        </w:rPr>
        <w:t>政府支出等于政府税收；</w:t>
      </w:r>
      <w:r w:rsidRPr="009E3E40">
        <w:rPr>
          <w:rFonts w:hint="eastAsia"/>
          <w:szCs w:val="21"/>
        </w:rPr>
        <w:t xml:space="preserve"> D.</w:t>
      </w:r>
      <w:r w:rsidRPr="009E3E40">
        <w:rPr>
          <w:rFonts w:hint="eastAsia"/>
          <w:szCs w:val="21"/>
        </w:rPr>
        <w:t>经济中存在闲置资源。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24.</w:t>
      </w:r>
      <w:r w:rsidRPr="009E3E40">
        <w:rPr>
          <w:rFonts w:hint="eastAsia"/>
          <w:szCs w:val="21"/>
        </w:rPr>
        <w:t>法定准备金率越高，则（</w:t>
      </w:r>
      <w:r w:rsidRPr="009E3E40">
        <w:rPr>
          <w:rFonts w:hint="eastAsia"/>
          <w:szCs w:val="21"/>
        </w:rPr>
        <w:t xml:space="preserve">   D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银行越愿意放贷；</w:t>
      </w:r>
      <w:r w:rsidRPr="009E3E40">
        <w:rPr>
          <w:rFonts w:hint="eastAsia"/>
          <w:szCs w:val="21"/>
        </w:rPr>
        <w:t xml:space="preserve">          B.</w:t>
      </w:r>
      <w:r w:rsidRPr="009E3E40">
        <w:rPr>
          <w:rFonts w:hint="eastAsia"/>
          <w:szCs w:val="21"/>
        </w:rPr>
        <w:t>货币供给量越大；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越可能引发通货膨胀；</w:t>
      </w:r>
      <w:r w:rsidRPr="009E3E40">
        <w:rPr>
          <w:rFonts w:hint="eastAsia"/>
          <w:szCs w:val="21"/>
        </w:rPr>
        <w:t xml:space="preserve">      D.</w:t>
      </w:r>
      <w:r w:rsidRPr="009E3E40">
        <w:rPr>
          <w:rFonts w:hint="eastAsia"/>
          <w:szCs w:val="21"/>
        </w:rPr>
        <w:t>商业银行存款创造越困难。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25.</w:t>
      </w:r>
      <w:r w:rsidRPr="009E3E40">
        <w:rPr>
          <w:rFonts w:hint="eastAsia"/>
          <w:szCs w:val="21"/>
        </w:rPr>
        <w:t>在非充分就业之前，如果政府支出增加与政府转移支付的减少相同时，国民收入水平会（</w:t>
      </w:r>
      <w:r w:rsidRPr="009E3E40">
        <w:rPr>
          <w:rFonts w:hint="eastAsia"/>
          <w:szCs w:val="21"/>
        </w:rPr>
        <w:t xml:space="preserve">   A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增加；</w:t>
      </w:r>
      <w:r w:rsidRPr="009E3E40">
        <w:rPr>
          <w:rFonts w:hint="eastAsia"/>
          <w:szCs w:val="21"/>
        </w:rPr>
        <w:t xml:space="preserve">        B.</w:t>
      </w:r>
      <w:r w:rsidRPr="009E3E40">
        <w:rPr>
          <w:rFonts w:hint="eastAsia"/>
          <w:szCs w:val="21"/>
        </w:rPr>
        <w:t>减少；</w:t>
      </w:r>
      <w:r w:rsidRPr="009E3E40">
        <w:rPr>
          <w:rFonts w:hint="eastAsia"/>
          <w:szCs w:val="21"/>
        </w:rPr>
        <w:t xml:space="preserve">        C.</w:t>
      </w:r>
      <w:r w:rsidRPr="009E3E40">
        <w:rPr>
          <w:rFonts w:hint="eastAsia"/>
          <w:szCs w:val="21"/>
        </w:rPr>
        <w:t>不变；</w:t>
      </w:r>
      <w:r w:rsidRPr="009E3E40">
        <w:rPr>
          <w:rFonts w:hint="eastAsia"/>
          <w:szCs w:val="21"/>
        </w:rPr>
        <w:t xml:space="preserve">       D.</w:t>
      </w:r>
      <w:r w:rsidRPr="009E3E40">
        <w:rPr>
          <w:rFonts w:hint="eastAsia"/>
          <w:szCs w:val="21"/>
        </w:rPr>
        <w:t>增加或减少都有可能。</w:t>
      </w:r>
    </w:p>
    <w:p w:rsidR="009A2D1A" w:rsidRDefault="009A2D1A" w:rsidP="009E3E40">
      <w:pPr>
        <w:spacing w:line="276" w:lineRule="auto"/>
        <w:rPr>
          <w:szCs w:val="21"/>
        </w:rPr>
      </w:pPr>
    </w:p>
    <w:p w:rsidR="005B31B4" w:rsidRPr="009E3E40" w:rsidRDefault="005B31B4" w:rsidP="009E3E40">
      <w:pPr>
        <w:spacing w:line="276" w:lineRule="auto"/>
        <w:rPr>
          <w:szCs w:val="21"/>
        </w:rPr>
      </w:pPr>
    </w:p>
    <w:p w:rsidR="009A2D1A" w:rsidRPr="005B31B4" w:rsidRDefault="009A2D1A" w:rsidP="005B31B4">
      <w:pPr>
        <w:spacing w:line="276" w:lineRule="auto"/>
        <w:jc w:val="center"/>
        <w:rPr>
          <w:b/>
          <w:sz w:val="30"/>
          <w:szCs w:val="30"/>
        </w:rPr>
      </w:pPr>
      <w:r w:rsidRPr="005B31B4">
        <w:rPr>
          <w:rFonts w:hint="eastAsia"/>
          <w:b/>
          <w:sz w:val="30"/>
          <w:szCs w:val="30"/>
        </w:rPr>
        <w:t>第五章</w:t>
      </w:r>
      <w:r w:rsidRPr="005B31B4">
        <w:rPr>
          <w:rFonts w:hint="eastAsia"/>
          <w:b/>
          <w:sz w:val="30"/>
          <w:szCs w:val="30"/>
        </w:rPr>
        <w:t xml:space="preserve">  </w:t>
      </w:r>
      <w:r w:rsidRPr="005B31B4">
        <w:rPr>
          <w:rFonts w:hint="eastAsia"/>
          <w:b/>
          <w:sz w:val="30"/>
          <w:szCs w:val="30"/>
        </w:rPr>
        <w:t>总需求—总供给模型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一、单项选择题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lastRenderedPageBreak/>
        <w:t>1.</w:t>
      </w:r>
      <w:r w:rsidRPr="009E3E40">
        <w:rPr>
          <w:rFonts w:hint="eastAsia"/>
          <w:szCs w:val="21"/>
        </w:rPr>
        <w:t>在货币工资不变的情况下，随着物价水平上升，实际货币供给量</w:t>
      </w:r>
      <w:r w:rsidRPr="009E3E40">
        <w:rPr>
          <w:rFonts w:hint="eastAsia"/>
          <w:szCs w:val="21"/>
        </w:rPr>
        <w:t>( D 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增加，从而实际国内生产总值的需求量增加；</w:t>
      </w:r>
      <w:r w:rsidRPr="009E3E40">
        <w:rPr>
          <w:rFonts w:hint="eastAsia"/>
          <w:szCs w:val="21"/>
        </w:rPr>
        <w:t xml:space="preserve">  B.</w:t>
      </w:r>
      <w:r w:rsidRPr="009E3E40">
        <w:rPr>
          <w:rFonts w:hint="eastAsia"/>
          <w:szCs w:val="21"/>
        </w:rPr>
        <w:t>增加，从而实际国内生产总值的需求量减少；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减少，从而实际国内生产总值的需求量增加；</w:t>
      </w:r>
      <w:r w:rsidRPr="009E3E40">
        <w:rPr>
          <w:rFonts w:hint="eastAsia"/>
          <w:szCs w:val="21"/>
        </w:rPr>
        <w:t xml:space="preserve">  D.</w:t>
      </w:r>
      <w:r w:rsidRPr="009E3E40">
        <w:rPr>
          <w:rFonts w:hint="eastAsia"/>
          <w:szCs w:val="21"/>
        </w:rPr>
        <w:t>减少，从而实际国内生产总值的需求量减少。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2.</w:t>
      </w:r>
      <w:r w:rsidRPr="009E3E40">
        <w:rPr>
          <w:rFonts w:hint="eastAsia"/>
          <w:szCs w:val="21"/>
        </w:rPr>
        <w:t>其它条件不变的情况下，下列情况</w:t>
      </w:r>
      <w:r w:rsidRPr="009E3E40">
        <w:rPr>
          <w:rFonts w:hint="eastAsia"/>
          <w:szCs w:val="21"/>
        </w:rPr>
        <w:t>( B   )</w:t>
      </w:r>
      <w:r w:rsidRPr="009E3E40">
        <w:rPr>
          <w:rFonts w:hint="eastAsia"/>
          <w:szCs w:val="21"/>
        </w:rPr>
        <w:t>引起总需求曲线向右方移动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物价水平不变时</w:t>
      </w:r>
      <w:r w:rsidRPr="009E3E40">
        <w:rPr>
          <w:rFonts w:hint="eastAsia"/>
          <w:szCs w:val="21"/>
        </w:rPr>
        <w:t>,</w:t>
      </w:r>
      <w:r w:rsidRPr="009E3E40">
        <w:rPr>
          <w:rFonts w:hint="eastAsia"/>
          <w:szCs w:val="21"/>
        </w:rPr>
        <w:t>利率上升；</w:t>
      </w:r>
      <w:r w:rsidRPr="009E3E40">
        <w:rPr>
          <w:rFonts w:hint="eastAsia"/>
          <w:szCs w:val="21"/>
        </w:rPr>
        <w:t xml:space="preserve">   B.</w:t>
      </w:r>
      <w:r w:rsidRPr="009E3E40">
        <w:rPr>
          <w:rFonts w:hint="eastAsia"/>
          <w:szCs w:val="21"/>
        </w:rPr>
        <w:t>货币供给量增加；</w:t>
      </w:r>
      <w:r w:rsidRPr="009E3E40">
        <w:rPr>
          <w:rFonts w:hint="eastAsia"/>
          <w:szCs w:val="21"/>
        </w:rPr>
        <w:t xml:space="preserve">   C.</w:t>
      </w:r>
      <w:r w:rsidRPr="009E3E40">
        <w:rPr>
          <w:rFonts w:hint="eastAsia"/>
          <w:szCs w:val="21"/>
        </w:rPr>
        <w:t>税收增加；</w:t>
      </w:r>
      <w:r w:rsidRPr="009E3E40">
        <w:rPr>
          <w:rFonts w:hint="eastAsia"/>
          <w:szCs w:val="21"/>
        </w:rPr>
        <w:t xml:space="preserve">  D.</w:t>
      </w:r>
      <w:r w:rsidRPr="009E3E40">
        <w:rPr>
          <w:rFonts w:hint="eastAsia"/>
          <w:szCs w:val="21"/>
        </w:rPr>
        <w:t>物价水平下降。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3.</w:t>
      </w:r>
      <w:r w:rsidRPr="009E3E40">
        <w:rPr>
          <w:rFonts w:hint="eastAsia"/>
          <w:szCs w:val="21"/>
        </w:rPr>
        <w:t>长期总供给曲线</w:t>
      </w:r>
      <w:r w:rsidRPr="009E3E40">
        <w:rPr>
          <w:rFonts w:hint="eastAsia"/>
          <w:szCs w:val="21"/>
        </w:rPr>
        <w:t>(   C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向右上方倾斜；</w:t>
      </w:r>
      <w:r w:rsidRPr="009E3E40">
        <w:rPr>
          <w:rFonts w:hint="eastAsia"/>
          <w:szCs w:val="21"/>
        </w:rPr>
        <w:t xml:space="preserve">       B.</w:t>
      </w:r>
      <w:r w:rsidRPr="009E3E40">
        <w:rPr>
          <w:rFonts w:hint="eastAsia"/>
          <w:szCs w:val="21"/>
        </w:rPr>
        <w:t>向右下方倾斜；</w:t>
      </w:r>
      <w:r w:rsidRPr="009E3E40">
        <w:rPr>
          <w:rFonts w:hint="eastAsia"/>
          <w:szCs w:val="21"/>
        </w:rPr>
        <w:t xml:space="preserve">   C.</w:t>
      </w:r>
      <w:r w:rsidRPr="009E3E40">
        <w:rPr>
          <w:rFonts w:hint="eastAsia"/>
          <w:szCs w:val="21"/>
        </w:rPr>
        <w:t>是一条垂线；</w:t>
      </w:r>
      <w:r w:rsidRPr="009E3E40">
        <w:rPr>
          <w:rFonts w:hint="eastAsia"/>
          <w:szCs w:val="21"/>
        </w:rPr>
        <w:t xml:space="preserve">   D.</w:t>
      </w:r>
      <w:r w:rsidRPr="009E3E40">
        <w:rPr>
          <w:rFonts w:hint="eastAsia"/>
          <w:szCs w:val="21"/>
        </w:rPr>
        <w:t>是一条水平线。</w:t>
      </w:r>
      <w:r w:rsidRPr="009E3E40">
        <w:rPr>
          <w:rFonts w:hint="eastAsia"/>
          <w:szCs w:val="21"/>
        </w:rPr>
        <w:t xml:space="preserve">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4.</w:t>
      </w:r>
      <w:r w:rsidRPr="009E3E40">
        <w:rPr>
          <w:rFonts w:hint="eastAsia"/>
          <w:szCs w:val="21"/>
        </w:rPr>
        <w:t>技术进步会引起</w:t>
      </w:r>
      <w:r w:rsidRPr="009E3E40">
        <w:rPr>
          <w:rFonts w:hint="eastAsia"/>
          <w:szCs w:val="21"/>
        </w:rPr>
        <w:t>(  A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短期总供给曲线和长期总供给曲线都向右方移动；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B.</w:t>
      </w:r>
      <w:r w:rsidRPr="009E3E40">
        <w:rPr>
          <w:rFonts w:hint="eastAsia"/>
          <w:szCs w:val="21"/>
        </w:rPr>
        <w:t>短期总供给曲线和长期总供给曲线都向左方移动；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短期总供给曲线向右方移动，但长期总供给曲线不变；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D.</w:t>
      </w:r>
      <w:r w:rsidRPr="009E3E40">
        <w:rPr>
          <w:rFonts w:hint="eastAsia"/>
          <w:szCs w:val="21"/>
        </w:rPr>
        <w:t>长期总供给曲线向右方移动，但短期总供给曲线不变。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5.</w:t>
      </w:r>
      <w:r w:rsidRPr="009E3E40">
        <w:rPr>
          <w:rFonts w:hint="eastAsia"/>
          <w:szCs w:val="21"/>
        </w:rPr>
        <w:t>自然失业率的降低将引起</w:t>
      </w:r>
      <w:r w:rsidRPr="009E3E40">
        <w:rPr>
          <w:rFonts w:hint="eastAsia"/>
          <w:szCs w:val="21"/>
        </w:rPr>
        <w:t>( A 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短期总供给曲线和长期总供给曲线都向右方移动；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B.</w:t>
      </w:r>
      <w:r w:rsidRPr="009E3E40">
        <w:rPr>
          <w:rFonts w:hint="eastAsia"/>
          <w:szCs w:val="21"/>
        </w:rPr>
        <w:t>短期总供给曲线和长期总供给曲线都向左方移动；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短期总供给曲线向右方移动，但长期总供给曲线不变；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D.</w:t>
      </w:r>
      <w:r w:rsidRPr="009E3E40">
        <w:rPr>
          <w:rFonts w:hint="eastAsia"/>
          <w:szCs w:val="21"/>
        </w:rPr>
        <w:t>长期总供给曲线向右方移动，但短期总供给曲线不变；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6.</w:t>
      </w:r>
      <w:r w:rsidRPr="009E3E40">
        <w:rPr>
          <w:rFonts w:hint="eastAsia"/>
          <w:szCs w:val="21"/>
        </w:rPr>
        <w:t>如果经济处于低于充分就业均衡水平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，那么总需求增加就会引起</w:t>
      </w:r>
      <w:r w:rsidRPr="009E3E40">
        <w:rPr>
          <w:rFonts w:hint="eastAsia"/>
          <w:szCs w:val="21"/>
        </w:rPr>
        <w:t>( A 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A. </w:t>
      </w:r>
      <w:r w:rsidRPr="009E3E40">
        <w:rPr>
          <w:rFonts w:hint="eastAsia"/>
          <w:szCs w:val="21"/>
        </w:rPr>
        <w:t>物价水平上升和实际国内生产总值增加；</w:t>
      </w:r>
      <w:r w:rsidRPr="009E3E40">
        <w:rPr>
          <w:rFonts w:hint="eastAsia"/>
          <w:szCs w:val="21"/>
        </w:rPr>
        <w:t xml:space="preserve">  B. </w:t>
      </w:r>
      <w:r w:rsidRPr="009E3E40">
        <w:rPr>
          <w:rFonts w:hint="eastAsia"/>
          <w:szCs w:val="21"/>
        </w:rPr>
        <w:t>物价水平上升和实际国内生产总值减少；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C. </w:t>
      </w:r>
      <w:r w:rsidRPr="009E3E40">
        <w:rPr>
          <w:rFonts w:hint="eastAsia"/>
          <w:szCs w:val="21"/>
        </w:rPr>
        <w:t>物价水平下降和实际国内生产总值增加；</w:t>
      </w:r>
      <w:r w:rsidRPr="009E3E40">
        <w:rPr>
          <w:rFonts w:hint="eastAsia"/>
          <w:szCs w:val="21"/>
        </w:rPr>
        <w:t xml:space="preserve">  D. </w:t>
      </w:r>
      <w:r w:rsidRPr="009E3E40">
        <w:rPr>
          <w:rFonts w:hint="eastAsia"/>
          <w:szCs w:val="21"/>
        </w:rPr>
        <w:t>物价水平下降和实际国内生产总值减少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7.</w:t>
      </w:r>
      <w:r w:rsidRPr="009E3E40">
        <w:rPr>
          <w:rFonts w:hint="eastAsia"/>
          <w:szCs w:val="21"/>
        </w:rPr>
        <w:t>价格水平上升时，会</w:t>
      </w:r>
      <w:r w:rsidRPr="009E3E40">
        <w:rPr>
          <w:rFonts w:hint="eastAsia"/>
          <w:szCs w:val="21"/>
        </w:rPr>
        <w:t>(   B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减少实际货币供给并使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曲线右移；</w:t>
      </w:r>
      <w:r w:rsidRPr="009E3E40">
        <w:rPr>
          <w:rFonts w:hint="eastAsia"/>
          <w:szCs w:val="21"/>
        </w:rPr>
        <w:t xml:space="preserve">    B.</w:t>
      </w:r>
      <w:r w:rsidRPr="009E3E40">
        <w:rPr>
          <w:rFonts w:hint="eastAsia"/>
          <w:szCs w:val="21"/>
        </w:rPr>
        <w:t>减少货币供给并使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曲线左移；</w:t>
      </w:r>
      <w:r w:rsidRPr="009E3E40">
        <w:rPr>
          <w:rFonts w:hint="eastAsia"/>
          <w:szCs w:val="21"/>
        </w:rPr>
        <w:t xml:space="preserve">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增加实际货币供给并使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右移；</w:t>
      </w:r>
      <w:r w:rsidRPr="009E3E40">
        <w:rPr>
          <w:rFonts w:hint="eastAsia"/>
          <w:szCs w:val="21"/>
        </w:rPr>
        <w:t xml:space="preserve">        D.</w:t>
      </w:r>
      <w:r w:rsidRPr="009E3E40">
        <w:rPr>
          <w:rFonts w:hint="eastAsia"/>
          <w:szCs w:val="21"/>
        </w:rPr>
        <w:t>增加实际货币供给并使</w:t>
      </w:r>
      <w:r w:rsidRPr="009E3E40">
        <w:rPr>
          <w:rFonts w:hint="eastAsia"/>
          <w:szCs w:val="21"/>
        </w:rPr>
        <w:t>LM</w:t>
      </w:r>
      <w:r w:rsidRPr="009E3E40">
        <w:rPr>
          <w:rFonts w:hint="eastAsia"/>
          <w:szCs w:val="21"/>
        </w:rPr>
        <w:t>左移。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8.</w:t>
      </w:r>
      <w:r w:rsidRPr="009E3E40">
        <w:rPr>
          <w:rFonts w:hint="eastAsia"/>
          <w:szCs w:val="21"/>
        </w:rPr>
        <w:t>当</w:t>
      </w:r>
      <w:r w:rsidRPr="009E3E40">
        <w:rPr>
          <w:rFonts w:hint="eastAsia"/>
          <w:szCs w:val="21"/>
        </w:rPr>
        <w:t>(  B   )</w:t>
      </w:r>
      <w:r w:rsidRPr="009E3E40">
        <w:rPr>
          <w:rFonts w:hint="eastAsia"/>
          <w:szCs w:val="21"/>
        </w:rPr>
        <w:t>时，总需求曲线更平缓。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投资支出对利率变化较敏感；</w:t>
      </w:r>
      <w:r w:rsidRPr="009E3E40">
        <w:rPr>
          <w:rFonts w:hint="eastAsia"/>
          <w:szCs w:val="21"/>
        </w:rPr>
        <w:t xml:space="preserve">   B.</w:t>
      </w:r>
      <w:r w:rsidRPr="009E3E40">
        <w:rPr>
          <w:rFonts w:hint="eastAsia"/>
          <w:szCs w:val="21"/>
        </w:rPr>
        <w:t>支出乘数较小；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货币需求对利率变化较敏感；</w:t>
      </w:r>
      <w:r w:rsidRPr="009E3E40">
        <w:rPr>
          <w:rFonts w:hint="eastAsia"/>
          <w:szCs w:val="21"/>
        </w:rPr>
        <w:t xml:space="preserve">   D.</w:t>
      </w:r>
      <w:r w:rsidRPr="009E3E40">
        <w:rPr>
          <w:rFonts w:hint="eastAsia"/>
          <w:szCs w:val="21"/>
        </w:rPr>
        <w:t>货币供给量较大。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9.</w:t>
      </w:r>
      <w:r w:rsidRPr="009E3E40">
        <w:rPr>
          <w:rFonts w:hint="eastAsia"/>
          <w:szCs w:val="21"/>
        </w:rPr>
        <w:t>其他条件不变的情况下，（</w:t>
      </w:r>
      <w:r w:rsidRPr="009E3E40">
        <w:rPr>
          <w:rFonts w:hint="eastAsia"/>
          <w:szCs w:val="21"/>
        </w:rPr>
        <w:t xml:space="preserve">   D   </w:t>
      </w:r>
      <w:r w:rsidRPr="009E3E40">
        <w:rPr>
          <w:rFonts w:hint="eastAsia"/>
          <w:szCs w:val="21"/>
        </w:rPr>
        <w:t>）引起总需求曲线</w:t>
      </w:r>
      <w:r w:rsidRPr="009E3E40">
        <w:rPr>
          <w:rFonts w:hint="eastAsia"/>
          <w:szCs w:val="21"/>
        </w:rPr>
        <w:t>(    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政府支出减少</w:t>
      </w:r>
      <w:r w:rsidRPr="009E3E40">
        <w:rPr>
          <w:rFonts w:hint="eastAsia"/>
          <w:szCs w:val="21"/>
        </w:rPr>
        <w:t xml:space="preserve">      </w:t>
      </w:r>
      <w:r w:rsidRPr="009E3E40">
        <w:rPr>
          <w:rFonts w:hint="eastAsia"/>
          <w:szCs w:val="21"/>
        </w:rPr>
        <w:t>右移；</w:t>
      </w:r>
      <w:r w:rsidRPr="009E3E40">
        <w:rPr>
          <w:rFonts w:hint="eastAsia"/>
          <w:szCs w:val="21"/>
        </w:rPr>
        <w:t xml:space="preserve">      B.</w:t>
      </w:r>
      <w:r w:rsidRPr="009E3E40">
        <w:rPr>
          <w:rFonts w:hint="eastAsia"/>
          <w:szCs w:val="21"/>
        </w:rPr>
        <w:t>价格水平上升</w:t>
      </w:r>
      <w:r w:rsidRPr="009E3E40">
        <w:rPr>
          <w:rFonts w:hint="eastAsia"/>
          <w:szCs w:val="21"/>
        </w:rPr>
        <w:t xml:space="preserve">      </w:t>
      </w:r>
      <w:r w:rsidRPr="009E3E40">
        <w:rPr>
          <w:rFonts w:hint="eastAsia"/>
          <w:szCs w:val="21"/>
        </w:rPr>
        <w:t>左移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税收减少</w:t>
      </w:r>
      <w:r w:rsidRPr="009E3E40">
        <w:rPr>
          <w:rFonts w:hint="eastAsia"/>
          <w:szCs w:val="21"/>
        </w:rPr>
        <w:t xml:space="preserve">          </w:t>
      </w:r>
      <w:r w:rsidRPr="009E3E40">
        <w:rPr>
          <w:rFonts w:hint="eastAsia"/>
          <w:szCs w:val="21"/>
        </w:rPr>
        <w:t>左移；</w:t>
      </w:r>
      <w:r w:rsidRPr="009E3E40">
        <w:rPr>
          <w:rFonts w:hint="eastAsia"/>
          <w:szCs w:val="21"/>
        </w:rPr>
        <w:t xml:space="preserve">      D.</w:t>
      </w:r>
      <w:r w:rsidRPr="009E3E40">
        <w:rPr>
          <w:rFonts w:hint="eastAsia"/>
          <w:szCs w:val="21"/>
        </w:rPr>
        <w:t>名义货币供给增加</w:t>
      </w:r>
      <w:r w:rsidRPr="009E3E40">
        <w:rPr>
          <w:rFonts w:hint="eastAsia"/>
          <w:szCs w:val="21"/>
        </w:rPr>
        <w:t xml:space="preserve">  </w:t>
      </w:r>
      <w:r w:rsidRPr="009E3E40">
        <w:rPr>
          <w:rFonts w:hint="eastAsia"/>
          <w:szCs w:val="21"/>
        </w:rPr>
        <w:t>右移。</w:t>
      </w:r>
      <w:r w:rsidRPr="009E3E40">
        <w:rPr>
          <w:rFonts w:hint="eastAsia"/>
          <w:szCs w:val="21"/>
        </w:rPr>
        <w:t xml:space="preserve">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10.</w:t>
      </w:r>
      <w:r w:rsidRPr="009E3E40">
        <w:rPr>
          <w:rFonts w:hint="eastAsia"/>
          <w:szCs w:val="21"/>
        </w:rPr>
        <w:t>总需求曲线交于短期总供给曲线向右上方倾斜的区域时称为</w:t>
      </w:r>
      <w:r w:rsidRPr="009E3E40">
        <w:rPr>
          <w:rFonts w:hint="eastAsia"/>
          <w:szCs w:val="21"/>
        </w:rPr>
        <w:t>(  B    )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A. </w:t>
      </w:r>
      <w:r w:rsidRPr="009E3E40">
        <w:rPr>
          <w:rFonts w:hint="eastAsia"/>
          <w:szCs w:val="21"/>
        </w:rPr>
        <w:t>充分就业均衡；</w:t>
      </w:r>
      <w:r w:rsidRPr="009E3E40">
        <w:rPr>
          <w:rFonts w:hint="eastAsia"/>
          <w:szCs w:val="21"/>
        </w:rPr>
        <w:t xml:space="preserve">    B. </w:t>
      </w:r>
      <w:r w:rsidRPr="009E3E40">
        <w:rPr>
          <w:rFonts w:hint="eastAsia"/>
          <w:szCs w:val="21"/>
        </w:rPr>
        <w:t>低于充分就业均衡；</w:t>
      </w:r>
      <w:r w:rsidRPr="009E3E40">
        <w:rPr>
          <w:rFonts w:hint="eastAsia"/>
          <w:szCs w:val="21"/>
        </w:rPr>
        <w:t xml:space="preserve">      C. </w:t>
      </w:r>
      <w:r w:rsidRPr="009E3E40">
        <w:rPr>
          <w:rFonts w:hint="eastAsia"/>
          <w:szCs w:val="21"/>
        </w:rPr>
        <w:t>通货膨胀；</w:t>
      </w:r>
      <w:r w:rsidRPr="009E3E40">
        <w:rPr>
          <w:rFonts w:hint="eastAsia"/>
          <w:szCs w:val="21"/>
        </w:rPr>
        <w:t xml:space="preserve">      D.</w:t>
      </w:r>
      <w:r w:rsidRPr="009E3E40">
        <w:rPr>
          <w:rFonts w:hint="eastAsia"/>
          <w:szCs w:val="21"/>
        </w:rPr>
        <w:t>滞胀。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11.</w:t>
      </w:r>
      <w:r w:rsidRPr="009E3E40">
        <w:rPr>
          <w:rFonts w:hint="eastAsia"/>
          <w:szCs w:val="21"/>
        </w:rPr>
        <w:t>在短期总供给曲线不发生变动时，总需求增加会导致（</w:t>
      </w:r>
      <w:r w:rsidRPr="009E3E40">
        <w:rPr>
          <w:rFonts w:hint="eastAsia"/>
          <w:szCs w:val="21"/>
        </w:rPr>
        <w:t xml:space="preserve">   D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A.</w:t>
      </w:r>
      <w:r w:rsidRPr="009E3E40">
        <w:rPr>
          <w:rFonts w:hint="eastAsia"/>
          <w:szCs w:val="21"/>
        </w:rPr>
        <w:t>均衡价格和均衡数量同时发生变化；</w:t>
      </w:r>
      <w:r w:rsidRPr="009E3E40">
        <w:rPr>
          <w:rFonts w:hint="eastAsia"/>
          <w:szCs w:val="21"/>
        </w:rPr>
        <w:t xml:space="preserve">  </w:t>
      </w:r>
      <w:r w:rsidRPr="009E3E40">
        <w:rPr>
          <w:szCs w:val="21"/>
        </w:rPr>
        <w:t>B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利率提高和国民收入增加；</w:t>
      </w:r>
      <w:r w:rsidRPr="009E3E40">
        <w:rPr>
          <w:rFonts w:hint="eastAsia"/>
          <w:szCs w:val="21"/>
        </w:rPr>
        <w:t xml:space="preserve">    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szCs w:val="21"/>
        </w:rPr>
        <w:t>C</w:t>
      </w:r>
      <w:r w:rsidRPr="009E3E40">
        <w:rPr>
          <w:rFonts w:hint="eastAsia"/>
          <w:szCs w:val="21"/>
        </w:rPr>
        <w:t>.</w:t>
      </w:r>
      <w:r w:rsidRPr="009E3E40">
        <w:rPr>
          <w:rFonts w:hint="eastAsia"/>
          <w:szCs w:val="21"/>
        </w:rPr>
        <w:t>价格总水平下降和国民收入增加；</w:t>
      </w:r>
      <w:r w:rsidRPr="009E3E40">
        <w:rPr>
          <w:rFonts w:hint="eastAsia"/>
          <w:szCs w:val="21"/>
        </w:rPr>
        <w:t xml:space="preserve">    </w:t>
      </w:r>
      <w:r w:rsidRPr="009E3E40">
        <w:rPr>
          <w:szCs w:val="21"/>
        </w:rPr>
        <w:t>D.</w:t>
      </w:r>
      <w:r w:rsidRPr="009E3E40">
        <w:rPr>
          <w:rFonts w:hint="eastAsia"/>
          <w:szCs w:val="21"/>
        </w:rPr>
        <w:t>价格总水平提高和国民收入增加。</w:t>
      </w:r>
    </w:p>
    <w:p w:rsidR="009A2D1A" w:rsidRDefault="009A2D1A" w:rsidP="009E3E40">
      <w:pPr>
        <w:spacing w:line="276" w:lineRule="auto"/>
        <w:rPr>
          <w:szCs w:val="21"/>
        </w:rPr>
      </w:pPr>
    </w:p>
    <w:p w:rsidR="005B31B4" w:rsidRPr="009E3E40" w:rsidRDefault="005B31B4" w:rsidP="009E3E40">
      <w:pPr>
        <w:spacing w:line="276" w:lineRule="auto"/>
        <w:rPr>
          <w:szCs w:val="21"/>
        </w:rPr>
      </w:pPr>
    </w:p>
    <w:p w:rsidR="009A2D1A" w:rsidRPr="005B31B4" w:rsidRDefault="009A2D1A" w:rsidP="005B31B4">
      <w:pPr>
        <w:spacing w:line="276" w:lineRule="auto"/>
        <w:jc w:val="center"/>
        <w:rPr>
          <w:b/>
          <w:sz w:val="30"/>
          <w:szCs w:val="30"/>
        </w:rPr>
      </w:pPr>
      <w:r w:rsidRPr="005B31B4">
        <w:rPr>
          <w:rFonts w:hint="eastAsia"/>
          <w:b/>
          <w:sz w:val="30"/>
          <w:szCs w:val="30"/>
        </w:rPr>
        <w:t>第六章</w:t>
      </w:r>
      <w:r w:rsidRPr="005B31B4">
        <w:rPr>
          <w:rFonts w:hint="eastAsia"/>
          <w:b/>
          <w:sz w:val="30"/>
          <w:szCs w:val="30"/>
        </w:rPr>
        <w:t xml:space="preserve">   </w:t>
      </w:r>
      <w:r w:rsidRPr="005B31B4">
        <w:rPr>
          <w:rFonts w:hint="eastAsia"/>
          <w:b/>
          <w:sz w:val="30"/>
          <w:szCs w:val="30"/>
        </w:rPr>
        <w:t>失业与通货膨胀理论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一、单项选择题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lastRenderedPageBreak/>
        <w:t>1.</w:t>
      </w:r>
      <w:r w:rsidRPr="009E3E40">
        <w:rPr>
          <w:rFonts w:hint="eastAsia"/>
          <w:szCs w:val="21"/>
        </w:rPr>
        <w:t>某一经济在</w:t>
      </w:r>
      <w:r w:rsidRPr="009E3E40">
        <w:rPr>
          <w:rFonts w:hint="eastAsia"/>
          <w:szCs w:val="21"/>
        </w:rPr>
        <w:t>5</w:t>
      </w:r>
      <w:r w:rsidRPr="009E3E40">
        <w:rPr>
          <w:rFonts w:hint="eastAsia"/>
          <w:szCs w:val="21"/>
        </w:rPr>
        <w:t>年中，货币增长速度为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％，而实际国民收入增长速度为</w:t>
      </w:r>
      <w:r w:rsidRPr="009E3E40">
        <w:rPr>
          <w:rFonts w:hint="eastAsia"/>
          <w:szCs w:val="21"/>
        </w:rPr>
        <w:t>12</w:t>
      </w:r>
      <w:r w:rsidRPr="009E3E40">
        <w:rPr>
          <w:rFonts w:hint="eastAsia"/>
          <w:szCs w:val="21"/>
        </w:rPr>
        <w:t>％，货币流通速度不变，这</w:t>
      </w:r>
      <w:r w:rsidRPr="009E3E40">
        <w:rPr>
          <w:rFonts w:hint="eastAsia"/>
          <w:szCs w:val="21"/>
        </w:rPr>
        <w:t>5</w:t>
      </w:r>
      <w:r w:rsidRPr="009E3E40">
        <w:rPr>
          <w:rFonts w:hint="eastAsia"/>
          <w:szCs w:val="21"/>
        </w:rPr>
        <w:t>年期间价格水平将（</w:t>
      </w:r>
      <w:r w:rsidRPr="009E3E40">
        <w:rPr>
          <w:rFonts w:hint="eastAsia"/>
          <w:szCs w:val="21"/>
        </w:rPr>
        <w:t xml:space="preserve"> B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上升；</w:t>
      </w:r>
      <w:r w:rsidRPr="009E3E40">
        <w:rPr>
          <w:rFonts w:hint="eastAsia"/>
          <w:szCs w:val="21"/>
        </w:rPr>
        <w:t xml:space="preserve">  B.</w:t>
      </w:r>
      <w:r w:rsidRPr="009E3E40">
        <w:rPr>
          <w:rFonts w:hint="eastAsia"/>
          <w:szCs w:val="21"/>
        </w:rPr>
        <w:t>下降；</w:t>
      </w:r>
      <w:r w:rsidRPr="009E3E40">
        <w:rPr>
          <w:rFonts w:hint="eastAsia"/>
          <w:szCs w:val="21"/>
        </w:rPr>
        <w:t xml:space="preserve">   C.</w:t>
      </w:r>
      <w:r w:rsidRPr="009E3E40">
        <w:rPr>
          <w:rFonts w:hint="eastAsia"/>
          <w:szCs w:val="21"/>
        </w:rPr>
        <w:t>不变；</w:t>
      </w:r>
      <w:r w:rsidRPr="009E3E40">
        <w:rPr>
          <w:rFonts w:hint="eastAsia"/>
          <w:szCs w:val="21"/>
        </w:rPr>
        <w:t xml:space="preserve">  D.</w:t>
      </w:r>
      <w:r w:rsidRPr="009E3E40">
        <w:rPr>
          <w:rFonts w:hint="eastAsia"/>
          <w:szCs w:val="21"/>
        </w:rPr>
        <w:t>上下波动。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2.</w:t>
      </w:r>
      <w:r w:rsidRPr="009E3E40">
        <w:rPr>
          <w:rFonts w:hint="eastAsia"/>
          <w:szCs w:val="21"/>
        </w:rPr>
        <w:t>需求拉上的通货膨胀（</w:t>
      </w:r>
      <w:r w:rsidRPr="009E3E40">
        <w:rPr>
          <w:rFonts w:hint="eastAsia"/>
          <w:szCs w:val="21"/>
        </w:rPr>
        <w:t xml:space="preserve"> C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通常用于描述某种供给因素所引起的价格波动；</w:t>
      </w:r>
      <w:r w:rsidRPr="009E3E40">
        <w:rPr>
          <w:rFonts w:hint="eastAsia"/>
          <w:szCs w:val="21"/>
        </w:rPr>
        <w:t xml:space="preserve"> B. </w:t>
      </w:r>
      <w:r w:rsidRPr="009E3E40">
        <w:rPr>
          <w:rFonts w:hint="eastAsia"/>
          <w:szCs w:val="21"/>
        </w:rPr>
        <w:t>表示经济制度已调整过的预期通货膨胀率；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 xml:space="preserve">C. </w:t>
      </w:r>
      <w:r w:rsidRPr="009E3E40">
        <w:rPr>
          <w:rFonts w:hint="eastAsia"/>
          <w:szCs w:val="21"/>
        </w:rPr>
        <w:t>通常用于描述某种总需求的增长所引起的价格波动；</w:t>
      </w:r>
      <w:r w:rsidRPr="009E3E40">
        <w:rPr>
          <w:rFonts w:hint="eastAsia"/>
          <w:szCs w:val="21"/>
        </w:rPr>
        <w:t xml:space="preserve">    D.</w:t>
      </w:r>
      <w:r w:rsidRPr="009E3E40">
        <w:rPr>
          <w:rFonts w:hint="eastAsia"/>
          <w:szCs w:val="21"/>
        </w:rPr>
        <w:t>以上都不是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3.</w:t>
      </w:r>
      <w:r w:rsidRPr="009E3E40">
        <w:rPr>
          <w:rFonts w:hint="eastAsia"/>
          <w:szCs w:val="21"/>
        </w:rPr>
        <w:t>收入政策主要是用来对付（</w:t>
      </w:r>
      <w:r w:rsidRPr="009E3E40">
        <w:rPr>
          <w:rFonts w:hint="eastAsia"/>
          <w:szCs w:val="21"/>
        </w:rPr>
        <w:t xml:space="preserve">  B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需求拉上的通货膨胀；</w:t>
      </w:r>
      <w:r w:rsidRPr="009E3E40">
        <w:rPr>
          <w:rFonts w:hint="eastAsia"/>
          <w:szCs w:val="21"/>
        </w:rPr>
        <w:t xml:space="preserve"> B.</w:t>
      </w:r>
      <w:r w:rsidRPr="009E3E40">
        <w:rPr>
          <w:rFonts w:hint="eastAsia"/>
          <w:szCs w:val="21"/>
        </w:rPr>
        <w:t>成本推进的通货膨胀；</w:t>
      </w: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需求结构性通货膨胀；</w:t>
      </w:r>
      <w:r w:rsidRPr="009E3E40">
        <w:rPr>
          <w:rFonts w:hint="eastAsia"/>
          <w:szCs w:val="21"/>
        </w:rPr>
        <w:t xml:space="preserve"> D.</w:t>
      </w:r>
      <w:r w:rsidRPr="009E3E40">
        <w:rPr>
          <w:rFonts w:hint="eastAsia"/>
          <w:szCs w:val="21"/>
        </w:rPr>
        <w:t>结构性通货膨胀。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4.</w:t>
      </w:r>
      <w:r w:rsidRPr="009E3E40">
        <w:rPr>
          <w:rFonts w:hint="eastAsia"/>
          <w:szCs w:val="21"/>
        </w:rPr>
        <w:t>由于经济萧条而形成的失业属于（</w:t>
      </w:r>
      <w:r w:rsidRPr="009E3E40">
        <w:rPr>
          <w:rFonts w:hint="eastAsia"/>
          <w:szCs w:val="21"/>
        </w:rPr>
        <w:t xml:space="preserve">  C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摩擦性失业；</w:t>
      </w:r>
      <w:r w:rsidRPr="009E3E40">
        <w:rPr>
          <w:rFonts w:hint="eastAsia"/>
          <w:szCs w:val="21"/>
        </w:rPr>
        <w:t xml:space="preserve">  B.</w:t>
      </w:r>
      <w:r w:rsidRPr="009E3E40">
        <w:rPr>
          <w:rFonts w:hint="eastAsia"/>
          <w:szCs w:val="21"/>
        </w:rPr>
        <w:t>结构性失业；</w:t>
      </w:r>
      <w:r w:rsidRPr="009E3E40">
        <w:rPr>
          <w:rFonts w:hint="eastAsia"/>
          <w:szCs w:val="21"/>
        </w:rPr>
        <w:t xml:space="preserve">  C.</w:t>
      </w:r>
      <w:r w:rsidRPr="009E3E40">
        <w:rPr>
          <w:rFonts w:hint="eastAsia"/>
          <w:szCs w:val="21"/>
        </w:rPr>
        <w:t>周期性失业；</w:t>
      </w:r>
      <w:r w:rsidRPr="009E3E40">
        <w:rPr>
          <w:rFonts w:hint="eastAsia"/>
          <w:szCs w:val="21"/>
        </w:rPr>
        <w:t xml:space="preserve"> D.</w:t>
      </w:r>
      <w:r w:rsidRPr="009E3E40">
        <w:rPr>
          <w:rFonts w:hint="eastAsia"/>
          <w:szCs w:val="21"/>
        </w:rPr>
        <w:t>永久性失业。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5.</w:t>
      </w:r>
      <w:r w:rsidRPr="009E3E40">
        <w:rPr>
          <w:rFonts w:hint="eastAsia"/>
          <w:szCs w:val="21"/>
        </w:rPr>
        <w:t>某人由于彩电行业不景气而失去工作，这种失业属于（</w:t>
      </w:r>
      <w:r w:rsidRPr="009E3E40">
        <w:rPr>
          <w:rFonts w:hint="eastAsia"/>
          <w:szCs w:val="21"/>
        </w:rPr>
        <w:t xml:space="preserve">C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摩擦性失业；</w:t>
      </w:r>
      <w:r w:rsidRPr="009E3E40">
        <w:rPr>
          <w:rFonts w:hint="eastAsia"/>
          <w:szCs w:val="21"/>
        </w:rPr>
        <w:t xml:space="preserve">  B.</w:t>
      </w:r>
      <w:r w:rsidRPr="009E3E40">
        <w:rPr>
          <w:rFonts w:hint="eastAsia"/>
          <w:szCs w:val="21"/>
        </w:rPr>
        <w:t>结构性失业；</w:t>
      </w:r>
      <w:r w:rsidRPr="009E3E40">
        <w:rPr>
          <w:rFonts w:hint="eastAsia"/>
          <w:szCs w:val="21"/>
        </w:rPr>
        <w:t xml:space="preserve">    C.</w:t>
      </w:r>
      <w:r w:rsidRPr="009E3E40">
        <w:rPr>
          <w:rFonts w:hint="eastAsia"/>
          <w:szCs w:val="21"/>
        </w:rPr>
        <w:t>周期性失业；</w:t>
      </w:r>
      <w:r w:rsidRPr="009E3E40">
        <w:rPr>
          <w:rFonts w:hint="eastAsia"/>
          <w:szCs w:val="21"/>
        </w:rPr>
        <w:t xml:space="preserve">       D.</w:t>
      </w:r>
      <w:r w:rsidRPr="009E3E40">
        <w:rPr>
          <w:rFonts w:hint="eastAsia"/>
          <w:szCs w:val="21"/>
        </w:rPr>
        <w:t>永久性失业。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6.</w:t>
      </w:r>
      <w:r w:rsidRPr="009E3E40">
        <w:rPr>
          <w:rFonts w:hint="eastAsia"/>
          <w:szCs w:val="21"/>
        </w:rPr>
        <w:t>某人由于刚刚进入劳动力队伍尚未找到工作，这是属于（</w:t>
      </w:r>
      <w:r w:rsidRPr="009E3E40">
        <w:rPr>
          <w:rFonts w:hint="eastAsia"/>
          <w:szCs w:val="21"/>
        </w:rPr>
        <w:t xml:space="preserve"> A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摩擦性失业；</w:t>
      </w:r>
      <w:r w:rsidRPr="009E3E40">
        <w:rPr>
          <w:rFonts w:hint="eastAsia"/>
          <w:szCs w:val="21"/>
        </w:rPr>
        <w:t xml:space="preserve">  B.</w:t>
      </w:r>
      <w:r w:rsidRPr="009E3E40">
        <w:rPr>
          <w:rFonts w:hint="eastAsia"/>
          <w:szCs w:val="21"/>
        </w:rPr>
        <w:t>结构性失业；</w:t>
      </w:r>
      <w:r w:rsidRPr="009E3E40">
        <w:rPr>
          <w:rFonts w:hint="eastAsia"/>
          <w:szCs w:val="21"/>
        </w:rPr>
        <w:t xml:space="preserve">  C.</w:t>
      </w:r>
      <w:r w:rsidRPr="009E3E40">
        <w:rPr>
          <w:rFonts w:hint="eastAsia"/>
          <w:szCs w:val="21"/>
        </w:rPr>
        <w:t>周期性失业；</w:t>
      </w:r>
      <w:r w:rsidRPr="009E3E40">
        <w:rPr>
          <w:rFonts w:hint="eastAsia"/>
          <w:szCs w:val="21"/>
        </w:rPr>
        <w:t xml:space="preserve">   D.</w:t>
      </w:r>
      <w:r w:rsidRPr="009E3E40">
        <w:rPr>
          <w:rFonts w:hint="eastAsia"/>
          <w:szCs w:val="21"/>
        </w:rPr>
        <w:t>永久性失业。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7.</w:t>
      </w:r>
      <w:r w:rsidRPr="009E3E40">
        <w:rPr>
          <w:rFonts w:hint="eastAsia"/>
          <w:szCs w:val="21"/>
        </w:rPr>
        <w:t>下列人员哪类不属于失业人员（</w:t>
      </w:r>
      <w:r w:rsidRPr="009E3E40">
        <w:rPr>
          <w:rFonts w:hint="eastAsia"/>
          <w:szCs w:val="21"/>
        </w:rPr>
        <w:t xml:space="preserve">   B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调动工作的间隙在家休养者；</w:t>
      </w:r>
      <w:r w:rsidRPr="009E3E40">
        <w:rPr>
          <w:rFonts w:hint="eastAsia"/>
          <w:szCs w:val="21"/>
        </w:rPr>
        <w:t xml:space="preserve"> B.</w:t>
      </w:r>
      <w:r w:rsidRPr="009E3E40">
        <w:rPr>
          <w:rFonts w:hint="eastAsia"/>
          <w:szCs w:val="21"/>
        </w:rPr>
        <w:t>半日工；</w:t>
      </w:r>
      <w:r w:rsidRPr="009E3E40">
        <w:rPr>
          <w:rFonts w:hint="eastAsia"/>
          <w:szCs w:val="21"/>
        </w:rPr>
        <w:t xml:space="preserve">  C.</w:t>
      </w:r>
      <w:r w:rsidRPr="009E3E40">
        <w:rPr>
          <w:rFonts w:hint="eastAsia"/>
          <w:szCs w:val="21"/>
        </w:rPr>
        <w:t>季节工；</w:t>
      </w:r>
      <w:r w:rsidRPr="009E3E40">
        <w:rPr>
          <w:rFonts w:hint="eastAsia"/>
          <w:szCs w:val="21"/>
        </w:rPr>
        <w:t xml:space="preserve">  D.</w:t>
      </w:r>
      <w:r w:rsidRPr="009E3E40">
        <w:rPr>
          <w:rFonts w:hint="eastAsia"/>
          <w:szCs w:val="21"/>
        </w:rPr>
        <w:t>对薪水不满意待业在家的大学毕业生。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8.</w:t>
      </w:r>
      <w:r w:rsidRPr="009E3E40">
        <w:rPr>
          <w:rFonts w:hint="eastAsia"/>
          <w:szCs w:val="21"/>
        </w:rPr>
        <w:t>自然失业率（</w:t>
      </w:r>
      <w:r w:rsidRPr="009E3E40">
        <w:rPr>
          <w:rFonts w:hint="eastAsia"/>
          <w:szCs w:val="21"/>
        </w:rPr>
        <w:t xml:space="preserve"> A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是经济处于潜在产出水平时的失业率；</w:t>
      </w:r>
      <w:r w:rsidRPr="009E3E40">
        <w:rPr>
          <w:rFonts w:hint="eastAsia"/>
          <w:szCs w:val="21"/>
        </w:rPr>
        <w:t xml:space="preserve"> B.</w:t>
      </w:r>
      <w:r w:rsidRPr="009E3E40">
        <w:rPr>
          <w:rFonts w:hint="eastAsia"/>
          <w:szCs w:val="21"/>
        </w:rPr>
        <w:t>依赖于价格水平；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恒为零；</w:t>
      </w:r>
      <w:r w:rsidRPr="009E3E40">
        <w:rPr>
          <w:rFonts w:hint="eastAsia"/>
          <w:szCs w:val="21"/>
        </w:rPr>
        <w:t xml:space="preserve">            D.</w:t>
      </w:r>
      <w:r w:rsidRPr="009E3E40">
        <w:rPr>
          <w:rFonts w:hint="eastAsia"/>
          <w:szCs w:val="21"/>
        </w:rPr>
        <w:t>是没有摩擦性失业时的失业率。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9.</w:t>
      </w:r>
      <w:r w:rsidRPr="009E3E40">
        <w:rPr>
          <w:rFonts w:hint="eastAsia"/>
          <w:szCs w:val="21"/>
        </w:rPr>
        <w:t>菲利普斯曲线说明（</w:t>
      </w:r>
      <w:r w:rsidRPr="009E3E40">
        <w:rPr>
          <w:rFonts w:hint="eastAsia"/>
          <w:szCs w:val="21"/>
        </w:rPr>
        <w:t xml:space="preserve">  C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通货膨胀导致失业；</w:t>
      </w:r>
      <w:r w:rsidRPr="009E3E40">
        <w:rPr>
          <w:rFonts w:hint="eastAsia"/>
          <w:szCs w:val="21"/>
        </w:rPr>
        <w:t xml:space="preserve">              B.</w:t>
      </w:r>
      <w:r w:rsidRPr="009E3E40">
        <w:rPr>
          <w:rFonts w:hint="eastAsia"/>
          <w:szCs w:val="21"/>
        </w:rPr>
        <w:t>通货膨胀是由行业工会引起的。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通货膨胀与失业率之间呈负相关；</w:t>
      </w:r>
      <w:r w:rsidRPr="009E3E40">
        <w:rPr>
          <w:rFonts w:hint="eastAsia"/>
          <w:szCs w:val="21"/>
        </w:rPr>
        <w:t xml:space="preserve">  D.</w:t>
      </w:r>
      <w:r w:rsidRPr="009E3E40">
        <w:rPr>
          <w:rFonts w:hint="eastAsia"/>
          <w:szCs w:val="21"/>
        </w:rPr>
        <w:t>通货膨胀与失业率之间呈正相关。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10.</w:t>
      </w:r>
      <w:r w:rsidRPr="009E3E40">
        <w:rPr>
          <w:rFonts w:hint="eastAsia"/>
          <w:szCs w:val="21"/>
        </w:rPr>
        <w:t>“滞涨”理论用菲利普斯曲线表示即（</w:t>
      </w:r>
      <w:r w:rsidRPr="009E3E40">
        <w:rPr>
          <w:rFonts w:hint="eastAsia"/>
          <w:szCs w:val="21"/>
        </w:rPr>
        <w:t xml:space="preserve">  C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一条垂直于横轴的菲利普斯曲线；</w:t>
      </w:r>
      <w:r w:rsidRPr="009E3E40">
        <w:rPr>
          <w:rFonts w:hint="eastAsia"/>
          <w:szCs w:val="21"/>
        </w:rPr>
        <w:t xml:space="preserve">    B.</w:t>
      </w:r>
      <w:r w:rsidRPr="009E3E40">
        <w:rPr>
          <w:rFonts w:hint="eastAsia"/>
          <w:szCs w:val="21"/>
        </w:rPr>
        <w:t>一条长期存在的斜率为正的直线；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短期菲利普斯曲线的不断外移；</w:t>
      </w:r>
      <w:r w:rsidRPr="009E3E40">
        <w:rPr>
          <w:rFonts w:hint="eastAsia"/>
          <w:szCs w:val="21"/>
        </w:rPr>
        <w:t xml:space="preserve">      D.</w:t>
      </w:r>
      <w:r w:rsidRPr="009E3E40">
        <w:rPr>
          <w:rFonts w:hint="eastAsia"/>
          <w:szCs w:val="21"/>
        </w:rPr>
        <w:t>一条不规则曲线。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11.</w:t>
      </w:r>
      <w:r w:rsidRPr="009E3E40">
        <w:rPr>
          <w:rFonts w:hint="eastAsia"/>
          <w:szCs w:val="21"/>
        </w:rPr>
        <w:t>长期菲利普斯曲线说明（</w:t>
      </w:r>
      <w:r w:rsidRPr="009E3E40">
        <w:rPr>
          <w:rFonts w:hint="eastAsia"/>
          <w:szCs w:val="21"/>
        </w:rPr>
        <w:t xml:space="preserve">  B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政府需求管理政策无效；</w:t>
      </w:r>
      <w:r w:rsidRPr="009E3E40">
        <w:rPr>
          <w:rFonts w:hint="eastAsia"/>
          <w:szCs w:val="21"/>
        </w:rPr>
        <w:t xml:space="preserve">    B.</w:t>
      </w:r>
      <w:r w:rsidRPr="009E3E40">
        <w:rPr>
          <w:rFonts w:hint="eastAsia"/>
          <w:szCs w:val="21"/>
        </w:rPr>
        <w:t>政府需求管理政策只在一定范围内有效。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C.</w:t>
      </w:r>
      <w:r w:rsidRPr="009E3E40">
        <w:rPr>
          <w:rFonts w:hint="eastAsia"/>
          <w:szCs w:val="21"/>
        </w:rPr>
        <w:t>经济主体存在货币幻觉；</w:t>
      </w:r>
      <w:r w:rsidRPr="009E3E40">
        <w:rPr>
          <w:rFonts w:hint="eastAsia"/>
          <w:szCs w:val="21"/>
        </w:rPr>
        <w:t xml:space="preserve">    D.</w:t>
      </w:r>
      <w:r w:rsidRPr="009E3E40">
        <w:rPr>
          <w:rFonts w:hint="eastAsia"/>
          <w:szCs w:val="21"/>
        </w:rPr>
        <w:t>自然失业率可以变动。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12.</w:t>
      </w:r>
      <w:r w:rsidRPr="009E3E40">
        <w:rPr>
          <w:rFonts w:hint="eastAsia"/>
          <w:szCs w:val="21"/>
        </w:rPr>
        <w:t>如果货币工资率每小时</w:t>
      </w:r>
      <w:r w:rsidRPr="009E3E40">
        <w:rPr>
          <w:rFonts w:hint="eastAsia"/>
          <w:szCs w:val="21"/>
        </w:rPr>
        <w:t>12</w:t>
      </w:r>
      <w:r w:rsidRPr="009E3E40">
        <w:rPr>
          <w:rFonts w:hint="eastAsia"/>
          <w:szCs w:val="21"/>
        </w:rPr>
        <w:t>元，实际</w:t>
      </w:r>
      <w:r w:rsidRPr="009E3E40">
        <w:rPr>
          <w:rFonts w:hint="eastAsia"/>
          <w:szCs w:val="21"/>
        </w:rPr>
        <w:t>GDP</w:t>
      </w:r>
      <w:r w:rsidRPr="009E3E40">
        <w:rPr>
          <w:rFonts w:hint="eastAsia"/>
          <w:szCs w:val="21"/>
        </w:rPr>
        <w:t>折算数为</w:t>
      </w:r>
      <w:r w:rsidRPr="009E3E40">
        <w:rPr>
          <w:rFonts w:hint="eastAsia"/>
          <w:szCs w:val="21"/>
        </w:rPr>
        <w:t>150</w:t>
      </w:r>
      <w:r w:rsidRPr="009E3E40">
        <w:rPr>
          <w:rFonts w:hint="eastAsia"/>
          <w:szCs w:val="21"/>
        </w:rPr>
        <w:t>，那么，实际工资率就是（</w:t>
      </w:r>
      <w:r w:rsidRPr="009E3E40">
        <w:rPr>
          <w:rFonts w:hint="eastAsia"/>
          <w:szCs w:val="21"/>
        </w:rPr>
        <w:t xml:space="preserve"> C 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每小时</w:t>
      </w:r>
      <w:r w:rsidRPr="009E3E40">
        <w:rPr>
          <w:rFonts w:hint="eastAsia"/>
          <w:szCs w:val="21"/>
        </w:rPr>
        <w:t>18</w:t>
      </w:r>
      <w:r w:rsidRPr="009E3E40">
        <w:rPr>
          <w:rFonts w:hint="eastAsia"/>
          <w:szCs w:val="21"/>
        </w:rPr>
        <w:t>元；</w:t>
      </w:r>
      <w:r w:rsidRPr="009E3E40">
        <w:rPr>
          <w:rFonts w:hint="eastAsia"/>
          <w:szCs w:val="21"/>
        </w:rPr>
        <w:t xml:space="preserve">    B.</w:t>
      </w:r>
      <w:r w:rsidRPr="009E3E40">
        <w:rPr>
          <w:rFonts w:hint="eastAsia"/>
          <w:szCs w:val="21"/>
        </w:rPr>
        <w:t>每小时</w:t>
      </w:r>
      <w:r w:rsidRPr="009E3E40">
        <w:rPr>
          <w:rFonts w:hint="eastAsia"/>
          <w:szCs w:val="21"/>
        </w:rPr>
        <w:t>12</w:t>
      </w:r>
      <w:r w:rsidRPr="009E3E40">
        <w:rPr>
          <w:rFonts w:hint="eastAsia"/>
          <w:szCs w:val="21"/>
        </w:rPr>
        <w:t>元；</w:t>
      </w:r>
      <w:r w:rsidRPr="009E3E40">
        <w:rPr>
          <w:rFonts w:hint="eastAsia"/>
          <w:szCs w:val="21"/>
        </w:rPr>
        <w:t xml:space="preserve">   C.</w:t>
      </w:r>
      <w:r w:rsidRPr="009E3E40">
        <w:rPr>
          <w:rFonts w:hint="eastAsia"/>
          <w:szCs w:val="21"/>
        </w:rPr>
        <w:t>每小时</w:t>
      </w:r>
      <w:r w:rsidRPr="009E3E40">
        <w:rPr>
          <w:rFonts w:hint="eastAsia"/>
          <w:szCs w:val="21"/>
        </w:rPr>
        <w:t>8</w:t>
      </w:r>
      <w:r w:rsidRPr="009E3E40">
        <w:rPr>
          <w:rFonts w:hint="eastAsia"/>
          <w:szCs w:val="21"/>
        </w:rPr>
        <w:t>元；</w:t>
      </w:r>
      <w:r w:rsidRPr="009E3E40">
        <w:rPr>
          <w:rFonts w:hint="eastAsia"/>
          <w:szCs w:val="21"/>
        </w:rPr>
        <w:t xml:space="preserve">    D.</w:t>
      </w:r>
      <w:r w:rsidRPr="009E3E40">
        <w:rPr>
          <w:rFonts w:hint="eastAsia"/>
          <w:szCs w:val="21"/>
        </w:rPr>
        <w:t>每小时</w:t>
      </w:r>
      <w:r w:rsidRPr="009E3E40">
        <w:rPr>
          <w:rFonts w:hint="eastAsia"/>
          <w:szCs w:val="21"/>
        </w:rPr>
        <w:t>6</w:t>
      </w:r>
      <w:r w:rsidRPr="009E3E40">
        <w:rPr>
          <w:rFonts w:hint="eastAsia"/>
          <w:szCs w:val="21"/>
        </w:rPr>
        <w:t>元</w:t>
      </w:r>
      <w:r w:rsidRPr="009E3E40">
        <w:rPr>
          <w:rFonts w:hint="eastAsia"/>
          <w:szCs w:val="21"/>
        </w:rPr>
        <w:t xml:space="preserve"> </w:t>
      </w:r>
      <w:r w:rsidRPr="009E3E40">
        <w:rPr>
          <w:rFonts w:hint="eastAsia"/>
          <w:szCs w:val="21"/>
        </w:rPr>
        <w:t>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13.</w:t>
      </w:r>
      <w:r w:rsidRPr="009E3E40">
        <w:rPr>
          <w:rFonts w:hint="eastAsia"/>
          <w:szCs w:val="21"/>
        </w:rPr>
        <w:t>最有可能从通货膨胀中受损的是（</w:t>
      </w:r>
      <w:r w:rsidRPr="009E3E40">
        <w:rPr>
          <w:rFonts w:hint="eastAsia"/>
          <w:szCs w:val="21"/>
        </w:rPr>
        <w:t xml:space="preserve">  D </w:t>
      </w:r>
      <w:r w:rsidRPr="009E3E40">
        <w:rPr>
          <w:rFonts w:hint="eastAsia"/>
          <w:szCs w:val="21"/>
        </w:rPr>
        <w:t>）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</w:t>
      </w:r>
      <w:r w:rsidRPr="009E3E40">
        <w:rPr>
          <w:rFonts w:hint="eastAsia"/>
          <w:szCs w:val="21"/>
        </w:rPr>
        <w:t>纳税人；</w:t>
      </w:r>
      <w:r w:rsidRPr="009E3E40">
        <w:rPr>
          <w:rFonts w:hint="eastAsia"/>
          <w:szCs w:val="21"/>
        </w:rPr>
        <w:t xml:space="preserve">  B.</w:t>
      </w:r>
      <w:r w:rsidRPr="009E3E40">
        <w:rPr>
          <w:rFonts w:hint="eastAsia"/>
          <w:szCs w:val="21"/>
        </w:rPr>
        <w:t>债权人；</w:t>
      </w:r>
      <w:r w:rsidRPr="009E3E40">
        <w:rPr>
          <w:rFonts w:hint="eastAsia"/>
          <w:szCs w:val="21"/>
        </w:rPr>
        <w:t xml:space="preserve">  C.</w:t>
      </w:r>
      <w:r w:rsidRPr="009E3E40">
        <w:rPr>
          <w:rFonts w:hint="eastAsia"/>
          <w:szCs w:val="21"/>
        </w:rPr>
        <w:t>借款人；</w:t>
      </w:r>
      <w:r w:rsidRPr="009E3E40">
        <w:rPr>
          <w:rFonts w:hint="eastAsia"/>
          <w:szCs w:val="21"/>
        </w:rPr>
        <w:t xml:space="preserve">  D.</w:t>
      </w:r>
      <w:r w:rsidRPr="009E3E40">
        <w:rPr>
          <w:rFonts w:hint="eastAsia"/>
          <w:szCs w:val="21"/>
        </w:rPr>
        <w:t>财产所有者。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14.</w:t>
      </w:r>
      <w:r w:rsidRPr="009E3E40">
        <w:rPr>
          <w:rFonts w:hint="eastAsia"/>
          <w:szCs w:val="21"/>
        </w:rPr>
        <w:t>如果名义利率是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％，通货膨胀率是</w:t>
      </w:r>
      <w:r w:rsidRPr="009E3E40">
        <w:rPr>
          <w:rFonts w:hint="eastAsia"/>
          <w:szCs w:val="21"/>
        </w:rPr>
        <w:t>20</w:t>
      </w:r>
      <w:r w:rsidRPr="009E3E40">
        <w:rPr>
          <w:rFonts w:hint="eastAsia"/>
          <w:szCs w:val="21"/>
        </w:rPr>
        <w:t>％，则实际利率是（</w:t>
      </w:r>
      <w:r w:rsidRPr="009E3E40">
        <w:rPr>
          <w:rFonts w:hint="eastAsia"/>
          <w:szCs w:val="21"/>
        </w:rPr>
        <w:t xml:space="preserve">  B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A.10</w:t>
      </w:r>
      <w:r w:rsidRPr="009E3E40">
        <w:rPr>
          <w:rFonts w:hint="eastAsia"/>
          <w:szCs w:val="21"/>
        </w:rPr>
        <w:t>％；</w:t>
      </w:r>
      <w:r w:rsidRPr="009E3E40">
        <w:rPr>
          <w:rFonts w:hint="eastAsia"/>
          <w:szCs w:val="21"/>
        </w:rPr>
        <w:t xml:space="preserve">   B.</w:t>
      </w:r>
      <w:r w:rsidRPr="009E3E40">
        <w:rPr>
          <w:rFonts w:hint="eastAsia"/>
          <w:szCs w:val="21"/>
        </w:rPr>
        <w:t>－</w:t>
      </w:r>
      <w:r w:rsidRPr="009E3E40">
        <w:rPr>
          <w:rFonts w:hint="eastAsia"/>
          <w:szCs w:val="21"/>
        </w:rPr>
        <w:t>10</w:t>
      </w:r>
      <w:r w:rsidRPr="009E3E40">
        <w:rPr>
          <w:rFonts w:hint="eastAsia"/>
          <w:szCs w:val="21"/>
        </w:rPr>
        <w:t>％；</w:t>
      </w:r>
      <w:r w:rsidRPr="009E3E40">
        <w:rPr>
          <w:rFonts w:hint="eastAsia"/>
          <w:szCs w:val="21"/>
        </w:rPr>
        <w:t xml:space="preserve">  C.30</w:t>
      </w:r>
      <w:r w:rsidRPr="009E3E40">
        <w:rPr>
          <w:rFonts w:hint="eastAsia"/>
          <w:szCs w:val="21"/>
        </w:rPr>
        <w:t>％；</w:t>
      </w:r>
      <w:r w:rsidRPr="009E3E40">
        <w:rPr>
          <w:rFonts w:hint="eastAsia"/>
          <w:szCs w:val="21"/>
        </w:rPr>
        <w:t xml:space="preserve">  D.</w:t>
      </w:r>
      <w:r w:rsidRPr="009E3E40">
        <w:rPr>
          <w:rFonts w:hint="eastAsia"/>
          <w:szCs w:val="21"/>
        </w:rPr>
        <w:t>－</w:t>
      </w:r>
      <w:r w:rsidRPr="009E3E40">
        <w:rPr>
          <w:rFonts w:hint="eastAsia"/>
          <w:szCs w:val="21"/>
        </w:rPr>
        <w:t>30</w:t>
      </w:r>
      <w:r w:rsidRPr="009E3E40">
        <w:rPr>
          <w:rFonts w:hint="eastAsia"/>
          <w:szCs w:val="21"/>
        </w:rPr>
        <w:t>％。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15</w:t>
      </w:r>
      <w:r w:rsidRPr="009E3E40">
        <w:rPr>
          <w:rFonts w:hint="eastAsia"/>
          <w:szCs w:val="21"/>
        </w:rPr>
        <w:t>．垄断企业和寡头企业利用市场势力谋取过高利润所导致的通货膨胀，属于（</w:t>
      </w:r>
      <w:r w:rsidRPr="009E3E40">
        <w:rPr>
          <w:rFonts w:hint="eastAsia"/>
          <w:szCs w:val="21"/>
        </w:rPr>
        <w:t xml:space="preserve">  A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</w:t>
      </w:r>
      <w:r w:rsidRPr="009E3E40">
        <w:rPr>
          <w:rFonts w:hint="eastAsia"/>
          <w:szCs w:val="21"/>
        </w:rPr>
        <w:t>．成本拉动通货膨胀</w:t>
      </w:r>
      <w:r w:rsidRPr="009E3E40">
        <w:rPr>
          <w:rFonts w:hint="eastAsia"/>
          <w:szCs w:val="21"/>
        </w:rPr>
        <w:t xml:space="preserve">                          B</w:t>
      </w:r>
      <w:r w:rsidRPr="009E3E40">
        <w:rPr>
          <w:rFonts w:hint="eastAsia"/>
          <w:szCs w:val="21"/>
        </w:rPr>
        <w:t>．结构性通货膨胀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</w:t>
      </w:r>
      <w:r w:rsidRPr="009E3E40">
        <w:rPr>
          <w:rFonts w:hint="eastAsia"/>
          <w:szCs w:val="21"/>
        </w:rPr>
        <w:t>．需求拉动通货膨胀</w:t>
      </w:r>
      <w:r w:rsidRPr="009E3E40">
        <w:rPr>
          <w:rFonts w:hint="eastAsia"/>
          <w:szCs w:val="21"/>
        </w:rPr>
        <w:t xml:space="preserve">                          D</w:t>
      </w:r>
      <w:r w:rsidRPr="009E3E40">
        <w:rPr>
          <w:rFonts w:hint="eastAsia"/>
          <w:szCs w:val="21"/>
        </w:rPr>
        <w:t>．以上都不对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16</w:t>
      </w:r>
      <w:r w:rsidRPr="009E3E40">
        <w:rPr>
          <w:rFonts w:hint="eastAsia"/>
          <w:szCs w:val="21"/>
        </w:rPr>
        <w:t>．已知充分就业的国民收入是</w:t>
      </w:r>
      <w:r w:rsidRPr="009E3E40">
        <w:rPr>
          <w:rFonts w:hint="eastAsia"/>
          <w:szCs w:val="21"/>
        </w:rPr>
        <w:t>20000</w:t>
      </w:r>
      <w:r w:rsidRPr="009E3E40">
        <w:rPr>
          <w:rFonts w:hint="eastAsia"/>
          <w:szCs w:val="21"/>
        </w:rPr>
        <w:t>亿元，实际国民收入是</w:t>
      </w:r>
      <w:r w:rsidRPr="009E3E40">
        <w:rPr>
          <w:rFonts w:hint="eastAsia"/>
          <w:szCs w:val="21"/>
        </w:rPr>
        <w:t>19800</w:t>
      </w:r>
      <w:r w:rsidRPr="009E3E40">
        <w:rPr>
          <w:rFonts w:hint="eastAsia"/>
          <w:szCs w:val="21"/>
        </w:rPr>
        <w:t>亿元，边际消费倾向是</w:t>
      </w:r>
      <w:r w:rsidRPr="009E3E40">
        <w:rPr>
          <w:rFonts w:hint="eastAsia"/>
          <w:szCs w:val="21"/>
        </w:rPr>
        <w:t>80%</w:t>
      </w:r>
      <w:r w:rsidRPr="009E3E40">
        <w:rPr>
          <w:rFonts w:hint="eastAsia"/>
          <w:szCs w:val="21"/>
        </w:rPr>
        <w:t>，在增加</w:t>
      </w:r>
      <w:r w:rsidRPr="009E3E40">
        <w:rPr>
          <w:rFonts w:hint="eastAsia"/>
          <w:szCs w:val="21"/>
        </w:rPr>
        <w:t>200</w:t>
      </w:r>
      <w:r w:rsidRPr="009E3E40">
        <w:rPr>
          <w:rFonts w:hint="eastAsia"/>
          <w:szCs w:val="21"/>
        </w:rPr>
        <w:t>亿元的投资后，将发生（</w:t>
      </w:r>
      <w:r w:rsidRPr="009E3E40">
        <w:rPr>
          <w:rFonts w:hint="eastAsia"/>
          <w:szCs w:val="21"/>
        </w:rPr>
        <w:t xml:space="preserve"> D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lastRenderedPageBreak/>
        <w:t>A</w:t>
      </w:r>
      <w:r w:rsidRPr="009E3E40">
        <w:rPr>
          <w:rFonts w:hint="eastAsia"/>
          <w:szCs w:val="21"/>
        </w:rPr>
        <w:t>．需求不足的通货膨胀</w:t>
      </w:r>
      <w:r w:rsidRPr="009E3E40">
        <w:rPr>
          <w:rFonts w:hint="eastAsia"/>
          <w:szCs w:val="21"/>
        </w:rPr>
        <w:t xml:space="preserve">                        B</w:t>
      </w:r>
      <w:r w:rsidRPr="009E3E40">
        <w:rPr>
          <w:rFonts w:hint="eastAsia"/>
          <w:szCs w:val="21"/>
        </w:rPr>
        <w:t>．结构性通货膨胀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C</w:t>
      </w:r>
      <w:r w:rsidRPr="009E3E40">
        <w:rPr>
          <w:rFonts w:hint="eastAsia"/>
          <w:szCs w:val="21"/>
        </w:rPr>
        <w:t>．成本推进的通货膨胀</w:t>
      </w:r>
      <w:r w:rsidRPr="009E3E40">
        <w:rPr>
          <w:rFonts w:hint="eastAsia"/>
          <w:szCs w:val="21"/>
        </w:rPr>
        <w:t xml:space="preserve">                         D</w:t>
      </w:r>
      <w:r w:rsidRPr="009E3E40">
        <w:rPr>
          <w:rFonts w:hint="eastAsia"/>
          <w:szCs w:val="21"/>
        </w:rPr>
        <w:t>．需求拉上的通货膨胀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17</w:t>
      </w:r>
      <w:r w:rsidRPr="009E3E40">
        <w:rPr>
          <w:rFonts w:hint="eastAsia"/>
          <w:szCs w:val="21"/>
        </w:rPr>
        <w:t>．抑制需求拉上的通货膨胀，应该（</w:t>
      </w:r>
      <w:r w:rsidR="009E3E40" w:rsidRPr="009E3E40">
        <w:rPr>
          <w:rFonts w:hint="eastAsia"/>
          <w:szCs w:val="21"/>
        </w:rPr>
        <w:t xml:space="preserve"> C</w:t>
      </w:r>
      <w:r w:rsidRPr="009E3E40">
        <w:rPr>
          <w:rFonts w:hint="eastAsia"/>
          <w:szCs w:val="21"/>
        </w:rPr>
        <w:t xml:space="preserve">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</w:t>
      </w:r>
      <w:r w:rsidRPr="009E3E40">
        <w:rPr>
          <w:rFonts w:hint="eastAsia"/>
          <w:szCs w:val="21"/>
        </w:rPr>
        <w:t>．降低工资</w:t>
      </w:r>
      <w:r w:rsidRPr="009E3E40">
        <w:rPr>
          <w:rFonts w:hint="eastAsia"/>
          <w:szCs w:val="21"/>
        </w:rPr>
        <w:t xml:space="preserve">       B</w:t>
      </w:r>
      <w:r w:rsidRPr="009E3E40">
        <w:rPr>
          <w:rFonts w:hint="eastAsia"/>
          <w:szCs w:val="21"/>
        </w:rPr>
        <w:t>．减税</w:t>
      </w:r>
      <w:r w:rsidRPr="009E3E40">
        <w:rPr>
          <w:rFonts w:hint="eastAsia"/>
          <w:szCs w:val="21"/>
        </w:rPr>
        <w:t xml:space="preserve"> C</w:t>
      </w:r>
      <w:r w:rsidRPr="009E3E40">
        <w:rPr>
          <w:rFonts w:hint="eastAsia"/>
          <w:szCs w:val="21"/>
        </w:rPr>
        <w:t>．控制货币供给量</w:t>
      </w:r>
      <w:r w:rsidRPr="009E3E40">
        <w:rPr>
          <w:rFonts w:hint="eastAsia"/>
          <w:szCs w:val="21"/>
        </w:rPr>
        <w:t xml:space="preserve">      D</w:t>
      </w:r>
      <w:r w:rsidRPr="009E3E40">
        <w:rPr>
          <w:rFonts w:hint="eastAsia"/>
          <w:szCs w:val="21"/>
        </w:rPr>
        <w:t>．解除托拉斯组织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18</w:t>
      </w:r>
      <w:r w:rsidRPr="009E3E40">
        <w:rPr>
          <w:rFonts w:hint="eastAsia"/>
          <w:szCs w:val="21"/>
        </w:rPr>
        <w:t>．应付需求拉上的通货膨胀的方法是（</w:t>
      </w:r>
      <w:r w:rsidRPr="009E3E40">
        <w:rPr>
          <w:rFonts w:hint="eastAsia"/>
          <w:szCs w:val="21"/>
        </w:rPr>
        <w:t xml:space="preserve"> B   </w:t>
      </w:r>
      <w:r w:rsidRPr="009E3E40">
        <w:rPr>
          <w:rFonts w:hint="eastAsia"/>
          <w:szCs w:val="21"/>
        </w:rPr>
        <w:t>）。</w:t>
      </w:r>
    </w:p>
    <w:p w:rsidR="009A2D1A" w:rsidRPr="009E3E40" w:rsidRDefault="009A2D1A" w:rsidP="009E3E40">
      <w:pPr>
        <w:spacing w:line="276" w:lineRule="auto"/>
        <w:rPr>
          <w:szCs w:val="21"/>
        </w:rPr>
      </w:pPr>
      <w:r w:rsidRPr="009E3E40">
        <w:rPr>
          <w:rFonts w:hint="eastAsia"/>
          <w:szCs w:val="21"/>
        </w:rPr>
        <w:t>A</w:t>
      </w:r>
      <w:r w:rsidRPr="009E3E40">
        <w:rPr>
          <w:rFonts w:hint="eastAsia"/>
          <w:szCs w:val="21"/>
        </w:rPr>
        <w:t>．收入政策</w:t>
      </w:r>
      <w:r w:rsidRPr="009E3E40">
        <w:rPr>
          <w:rFonts w:hint="eastAsia"/>
          <w:szCs w:val="21"/>
        </w:rPr>
        <w:t xml:space="preserve">        B</w:t>
      </w:r>
      <w:r w:rsidRPr="009E3E40">
        <w:rPr>
          <w:rFonts w:hint="eastAsia"/>
          <w:szCs w:val="21"/>
        </w:rPr>
        <w:t>．紧缩的财政政策</w:t>
      </w:r>
      <w:r w:rsidRPr="009E3E40">
        <w:rPr>
          <w:rFonts w:hint="eastAsia"/>
          <w:szCs w:val="21"/>
        </w:rPr>
        <w:t xml:space="preserve">  C</w:t>
      </w:r>
      <w:r w:rsidRPr="009E3E40">
        <w:rPr>
          <w:rFonts w:hint="eastAsia"/>
          <w:szCs w:val="21"/>
        </w:rPr>
        <w:t>．扩张的财政政策</w:t>
      </w:r>
      <w:r w:rsidRPr="009E3E40">
        <w:rPr>
          <w:rFonts w:hint="eastAsia"/>
          <w:szCs w:val="21"/>
        </w:rPr>
        <w:t xml:space="preserve">         D</w:t>
      </w:r>
      <w:r w:rsidRPr="009E3E40">
        <w:rPr>
          <w:rFonts w:hint="eastAsia"/>
          <w:szCs w:val="21"/>
        </w:rPr>
        <w:t>．以上都不正确</w:t>
      </w:r>
    </w:p>
    <w:p w:rsidR="00B81444" w:rsidRPr="009E3E40" w:rsidRDefault="00B81444" w:rsidP="009E3E40">
      <w:pPr>
        <w:spacing w:line="276" w:lineRule="auto"/>
        <w:rPr>
          <w:szCs w:val="21"/>
        </w:rPr>
      </w:pPr>
    </w:p>
    <w:sectPr w:rsidR="00B81444" w:rsidRPr="009E3E40" w:rsidSect="008F08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6" w:bottom="1418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6BA" w:rsidRDefault="00C246BA" w:rsidP="009A2D1A">
      <w:r>
        <w:separator/>
      </w:r>
    </w:p>
  </w:endnote>
  <w:endnote w:type="continuationSeparator" w:id="0">
    <w:p w:rsidR="00C246BA" w:rsidRDefault="00C246BA" w:rsidP="009A2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43C" w:rsidRDefault="0080043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4106646"/>
      <w:docPartObj>
        <w:docPartGallery w:val="Page Numbers (Bottom of Page)"/>
        <w:docPartUnique/>
      </w:docPartObj>
    </w:sdtPr>
    <w:sdtContent>
      <w:p w:rsidR="007A5D59" w:rsidRDefault="0089591F" w:rsidP="00E921CA">
        <w:pPr>
          <w:pStyle w:val="a4"/>
          <w:jc w:val="center"/>
        </w:pPr>
        <w:fldSimple w:instr=" PAGE   \* MERGEFORMAT ">
          <w:r w:rsidR="008A7632" w:rsidRPr="008A7632">
            <w:rPr>
              <w:noProof/>
              <w:lang w:val="zh-CN"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43C" w:rsidRDefault="008004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6BA" w:rsidRDefault="00C246BA" w:rsidP="009A2D1A">
      <w:r>
        <w:separator/>
      </w:r>
    </w:p>
  </w:footnote>
  <w:footnote w:type="continuationSeparator" w:id="0">
    <w:p w:rsidR="00C246BA" w:rsidRDefault="00C246BA" w:rsidP="009A2D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43C" w:rsidRDefault="0080043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43C" w:rsidRPr="0080043C" w:rsidRDefault="008A7632" w:rsidP="008A7632">
    <w:pPr>
      <w:pStyle w:val="a4"/>
      <w:tabs>
        <w:tab w:val="left" w:pos="3695"/>
      </w:tabs>
    </w:pPr>
    <w:r>
      <w:rPr>
        <w:rFonts w:hint="eastAsia"/>
        <w:szCs w:val="21"/>
      </w:rPr>
      <w:t>官网：</w:t>
    </w:r>
    <w:hyperlink r:id="rId1" w:history="1">
      <w:r>
        <w:rPr>
          <w:rStyle w:val="a6"/>
          <w:szCs w:val="21"/>
        </w:rPr>
        <w:t xml:space="preserve">http://www.kaotonglu.com/ </w:t>
      </w:r>
    </w:hyperlink>
    <w:r>
      <w:rPr>
        <w:szCs w:val="21"/>
      </w:rPr>
      <w:t xml:space="preserve">                                    </w:t>
    </w:r>
    <w:r>
      <w:rPr>
        <w:rFonts w:hint="eastAsia"/>
        <w:szCs w:val="21"/>
      </w:rPr>
      <w:t>淘宝唯一旺旺：月华小四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43C" w:rsidRDefault="0080043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D1A"/>
    <w:rsid w:val="000E27E6"/>
    <w:rsid w:val="000F74C5"/>
    <w:rsid w:val="003E328D"/>
    <w:rsid w:val="00497508"/>
    <w:rsid w:val="005850BA"/>
    <w:rsid w:val="005B31B4"/>
    <w:rsid w:val="00692969"/>
    <w:rsid w:val="0080043C"/>
    <w:rsid w:val="00850ACD"/>
    <w:rsid w:val="0089591F"/>
    <w:rsid w:val="008A7632"/>
    <w:rsid w:val="008F0864"/>
    <w:rsid w:val="009325F8"/>
    <w:rsid w:val="0099764F"/>
    <w:rsid w:val="009A2D1A"/>
    <w:rsid w:val="009C6C4B"/>
    <w:rsid w:val="009E0346"/>
    <w:rsid w:val="009E3E40"/>
    <w:rsid w:val="00A43707"/>
    <w:rsid w:val="00A90177"/>
    <w:rsid w:val="00B238BF"/>
    <w:rsid w:val="00B81444"/>
    <w:rsid w:val="00C246BA"/>
    <w:rsid w:val="00EF1068"/>
    <w:rsid w:val="00F675F4"/>
    <w:rsid w:val="00FF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D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A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9A2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D1A"/>
    <w:rPr>
      <w:sz w:val="18"/>
      <w:szCs w:val="18"/>
    </w:rPr>
  </w:style>
  <w:style w:type="character" w:styleId="a5">
    <w:name w:val="page number"/>
    <w:basedOn w:val="a0"/>
    <w:rsid w:val="009A2D1A"/>
  </w:style>
  <w:style w:type="character" w:styleId="a6">
    <w:name w:val="Hyperlink"/>
    <w:basedOn w:val="a0"/>
    <w:rsid w:val="009A2D1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325F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25F8"/>
    <w:rPr>
      <w:rFonts w:ascii="Times New Roman" w:eastAsia="宋体" w:hAnsi="Times New Roman" w:cs="Times New Roman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850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otongl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1654</Words>
  <Characters>9431</Characters>
  <Application>Microsoft Office Word</Application>
  <DocSecurity>0</DocSecurity>
  <Lines>78</Lines>
  <Paragraphs>22</Paragraphs>
  <ScaleCrop>false</ScaleCrop>
  <Company>Microsoft</Company>
  <LinksUpToDate>false</LinksUpToDate>
  <CharactersWithSpaces>11063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dong l</cp:lastModifiedBy>
  <cp:revision>11</cp:revision>
  <dcterms:created xsi:type="dcterms:W3CDTF">2013-11-29T01:53:00Z</dcterms:created>
  <dcterms:modified xsi:type="dcterms:W3CDTF">2017-08-31T01:28:00Z</dcterms:modified>
</cp:coreProperties>
</file>