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EEACA" w:themeColor="background1"/>
  <w:body>
    <w:p w14:paraId="6084BB69" w14:textId="71FF5DDF" w:rsidR="00833A6D" w:rsidRDefault="008745FD" w:rsidP="008745FD">
      <w:pPr>
        <w:pStyle w:val="1"/>
      </w:pPr>
      <w:bookmarkStart w:id="0" w:name="_GoBack"/>
      <w:bookmarkEnd w:id="0"/>
      <w:r>
        <w:rPr>
          <w:rFonts w:hint="eastAsia"/>
        </w:rPr>
        <w:t>浅析软件项目管理的概念及其特征流程</w:t>
      </w:r>
    </w:p>
    <w:p w14:paraId="6CC1242D" w14:textId="55061327" w:rsidR="008745FD" w:rsidRDefault="00915790" w:rsidP="008745FD">
      <w:r>
        <w:tab/>
      </w:r>
      <w:r>
        <w:rPr>
          <w:rFonts w:hint="eastAsia"/>
        </w:rPr>
        <w:t>根据PMBOK的项目管理理论，软件项目管理也可以分为软件项目范围管理、软件项目的时间管理、软件项目的成本管理、软件项目的风险管理、软件项目的沟通管理、软件项目的质量管理、软件项目的采购管理、软件项目的需求管理以及软件项目的综合管理。</w:t>
      </w:r>
    </w:p>
    <w:p w14:paraId="6519B22E" w14:textId="55110EBB" w:rsidR="00915790" w:rsidRDefault="00915790" w:rsidP="00915790">
      <w:pPr>
        <w:pStyle w:val="2"/>
      </w:pPr>
      <w:r>
        <w:rPr>
          <w:rFonts w:hint="eastAsia"/>
        </w:rPr>
        <w:t>软件项目管理的概念</w:t>
      </w:r>
    </w:p>
    <w:p w14:paraId="0A6F10AD" w14:textId="1E323934" w:rsidR="006E58BF" w:rsidRDefault="006E58BF" w:rsidP="006E5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软件项目的范围管理</w:t>
      </w:r>
    </w:p>
    <w:p w14:paraId="01726FA8" w14:textId="7F825832" w:rsidR="006E58BF" w:rsidRDefault="006E58BF" w:rsidP="006E58BF">
      <w:r>
        <w:rPr>
          <w:rFonts w:hint="eastAsia"/>
        </w:rPr>
        <w:t>软件项目的范围管理主要是软件项目的立项，对项目范围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定义、说明和确认，控制项目的范围变化，理解项目的整体特性等等；</w:t>
      </w:r>
    </w:p>
    <w:p w14:paraId="467E794A" w14:textId="743DE307" w:rsidR="006E58BF" w:rsidRDefault="006E58BF" w:rsidP="006E5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软件项目的时间管理</w:t>
      </w:r>
    </w:p>
    <w:p w14:paraId="5D71DD26" w14:textId="684526D8" w:rsidR="006E58BF" w:rsidRDefault="006E58BF" w:rsidP="006E58BF">
      <w:r>
        <w:rPr>
          <w:rFonts w:hint="eastAsia"/>
        </w:rPr>
        <w:t>软件项目的时间管理主要是确保软件项目按时完成的过程，包括制定项目的进度计划，每项工作需要的时间，并对软件项目的进度进行控制等等。</w:t>
      </w:r>
    </w:p>
    <w:p w14:paraId="3FF01046" w14:textId="7E6B1767" w:rsidR="006E58BF" w:rsidRDefault="006E58BF" w:rsidP="006E5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软件项目的成本管理</w:t>
      </w:r>
    </w:p>
    <w:p w14:paraId="12712C98" w14:textId="6F8591F4" w:rsidR="006E58BF" w:rsidRDefault="006E58BF" w:rsidP="006E58BF">
      <w:r>
        <w:rPr>
          <w:rFonts w:hint="eastAsia"/>
        </w:rPr>
        <w:t>软件项目的成本管理主要包括项目的资源规划、软件项目的费用估算、预算以及对成本的控制管理等等。</w:t>
      </w:r>
    </w:p>
    <w:p w14:paraId="723D3380" w14:textId="0AA7CC97" w:rsidR="006E58BF" w:rsidRDefault="006E58BF" w:rsidP="006E5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软件项目的风险管理</w:t>
      </w:r>
    </w:p>
    <w:p w14:paraId="6EB0AB48" w14:textId="0874DFFB" w:rsidR="006E58BF" w:rsidRDefault="006E58BF" w:rsidP="006E58BF">
      <w:r>
        <w:rPr>
          <w:rFonts w:hint="eastAsia"/>
        </w:rPr>
        <w:t>风险管理主要包括对风险的识别、分析以及采取的风险控制措施</w:t>
      </w:r>
    </w:p>
    <w:p w14:paraId="06C1486D" w14:textId="21C5B14F" w:rsidR="006E58BF" w:rsidRDefault="006E58BF" w:rsidP="006E5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软件项目的沟通管理</w:t>
      </w:r>
    </w:p>
    <w:p w14:paraId="23C6EED9" w14:textId="04E71964" w:rsidR="006E58BF" w:rsidRDefault="006E58BF" w:rsidP="006E58BF">
      <w:r>
        <w:rPr>
          <w:rFonts w:hint="eastAsia"/>
        </w:rPr>
        <w:t>沟通管理主要是软件项目沟通信息计划的编制、项目信息的发布、执行情况的汇报以及项目收尾等</w:t>
      </w:r>
    </w:p>
    <w:p w14:paraId="30C5C64E" w14:textId="1CDB082C" w:rsidR="006E58BF" w:rsidRDefault="006E58BF" w:rsidP="006E5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软件项目的质量管理</w:t>
      </w:r>
    </w:p>
    <w:p w14:paraId="6B545202" w14:textId="59FEC9A3" w:rsidR="006E58BF" w:rsidRDefault="006E58BF" w:rsidP="006E58BF">
      <w:r>
        <w:rPr>
          <w:rFonts w:hint="eastAsia"/>
        </w:rPr>
        <w:t>质量管理主要包括软件项目质量计划的定制、质量分析与控制，定期评价项目的总体执行情况</w:t>
      </w:r>
      <w:r w:rsidR="002308F8">
        <w:rPr>
          <w:rFonts w:hint="eastAsia"/>
        </w:rPr>
        <w:t>，确立各项质量控制标准等</w:t>
      </w:r>
    </w:p>
    <w:p w14:paraId="1E8A5559" w14:textId="09CCB57F" w:rsidR="002308F8" w:rsidRDefault="002308F8" w:rsidP="00230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软件项目的人力资源管理</w:t>
      </w:r>
    </w:p>
    <w:p w14:paraId="76FAAD06" w14:textId="02E7EE25" w:rsidR="002308F8" w:rsidRDefault="002308F8" w:rsidP="002308F8">
      <w:r>
        <w:rPr>
          <w:rFonts w:hint="eastAsia"/>
        </w:rPr>
        <w:t>主要包括人员招聘、队伍开发以及对项目成员的激励、培训、监控等等。</w:t>
      </w:r>
    </w:p>
    <w:p w14:paraId="16A7B36C" w14:textId="3A8C929A" w:rsidR="002308F8" w:rsidRDefault="002308F8" w:rsidP="00230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软件项目的采购管理</w:t>
      </w:r>
    </w:p>
    <w:p w14:paraId="478E562B" w14:textId="38EA0340" w:rsidR="002308F8" w:rsidRDefault="002308F8" w:rsidP="002308F8">
      <w:r>
        <w:rPr>
          <w:rFonts w:hint="eastAsia"/>
        </w:rPr>
        <w:t>主要包括完成项目所需采购的设备、软件等事宜的管理</w:t>
      </w:r>
    </w:p>
    <w:p w14:paraId="048B7DAE" w14:textId="5808E045" w:rsidR="002308F8" w:rsidRDefault="002308F8" w:rsidP="00230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软件项目的综合管理</w:t>
      </w:r>
    </w:p>
    <w:p w14:paraId="1D6F75DA" w14:textId="7368C9C1" w:rsidR="002308F8" w:rsidRPr="006E58BF" w:rsidRDefault="002308F8" w:rsidP="002308F8">
      <w:r>
        <w:rPr>
          <w:rFonts w:hint="eastAsia"/>
        </w:rPr>
        <w:t>主要包括软件项目各要素之间相互协调所需要的过程，他牵涉到在竞争目标和方案选择中作出平衡，以满足或超出项目利害关系者的需求和期望</w:t>
      </w:r>
    </w:p>
    <w:sectPr w:rsidR="002308F8" w:rsidRPr="006E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C7241"/>
    <w:multiLevelType w:val="hybridMultilevel"/>
    <w:tmpl w:val="73A4E944"/>
    <w:lvl w:ilvl="0" w:tplc="AA90C1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D2"/>
    <w:rsid w:val="000E1546"/>
    <w:rsid w:val="001502D2"/>
    <w:rsid w:val="002308F8"/>
    <w:rsid w:val="006E58BF"/>
    <w:rsid w:val="00833A6D"/>
    <w:rsid w:val="008745FD"/>
    <w:rsid w:val="00915790"/>
    <w:rsid w:val="0099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CAD7"/>
  <w15:chartTrackingRefBased/>
  <w15:docId w15:val="{17E989E8-C746-456E-A1EA-2F9DFAB8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5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7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5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7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5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单曲 循环</dc:creator>
  <cp:keywords/>
  <dc:description/>
  <cp:lastModifiedBy>单曲 循环</cp:lastModifiedBy>
  <cp:revision>7</cp:revision>
  <dcterms:created xsi:type="dcterms:W3CDTF">2019-03-07T03:40:00Z</dcterms:created>
  <dcterms:modified xsi:type="dcterms:W3CDTF">2019-03-07T08:47:00Z</dcterms:modified>
</cp:coreProperties>
</file>