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卢麒元微博投资相关整理（04）</w:t>
      </w:r>
    </w:p>
    <w:p>
      <w:pPr>
        <w:spacing w:after="60"/>
      </w:pPr>
      <w:r>
        <w:rPr>
          <w:b/>
        </w:rPr>
        <w:t>来源：</w:t>
      </w:r>
      <w:r>
        <w:t>微博电脑端详情页与历史公开页面；每条记录均保留来源链接和完整性标记</w:t>
      </w:r>
    </w:p>
    <w:p>
      <w:pPr>
        <w:spacing w:after="60"/>
      </w:pPr>
      <w:r>
        <w:rPr>
          <w:b/>
        </w:rPr>
        <w:t>整理范围：</w:t>
      </w:r>
      <w:r>
        <w:t>04 月内投资、宏观、资产、货币、能源相关微博</w:t>
      </w:r>
    </w:p>
    <w:p>
      <w:pPr>
        <w:spacing w:after="60"/>
      </w:pPr>
      <w:r>
        <w:rPr>
          <w:b/>
        </w:rPr>
        <w:t>风险提示：</w:t>
      </w:r>
      <w:r>
        <w:t>原文观点不等于可验证事实，不构成买卖建议；涉及价格、政策、战争、利率与库存的数据须使用最新公开数据复核。</w:t>
      </w:r>
    </w:p>
    <w:p>
      <w:pPr>
        <w:pStyle w:val="Heading1"/>
      </w:pPr>
      <w:r>
        <w:t>1. 月度概览</w:t>
      </w:r>
    </w:p>
    <w:p>
      <w:r>
        <w:t>本月已纳入 16 条投资相关微博。主题分布：美元/美债 15条；原油/能源 13条；人民币/港币 2条；Token/稳定币 2条；黄金/白银 1条；宏观/投资 1条；粮食/必需品 1条。</w:t>
      </w:r>
    </w:p>
    <w:p>
      <w:pPr>
        <w:pStyle w:val="Heading1"/>
      </w:pPr>
      <w:r>
        <w:t>2. 微博索引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涉及资产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核心原文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2026-04-30 09:58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用户7605033170:这周末闲聊点儿学术：明斯基时刻与稳定不稳定。唉，本该聊聊会议的，但哥哥们让抓紧去做点儿学问。也对，这学问，半年后刚刚好能够用上。//@用户7605033170:先生样样好期待周末听老师聊天//@卢麒元:回复@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https://m.weibo.cn/status/5293341128525059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2026-04-29 12:45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原油/能源、美元/美债、人民币/港币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手机用户2743077385:是的。人民币尚未变成国资币，电币复合还没有被多数人理解，未来的立法程序依旧艰难。理论阐释极为复杂，行政操作更是如蹈白刃。不过，只要有人坚持，只要让大家看到，再难的路也是能走通的。//@手机用户274307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https://m.weibo.cn/status/5293020787769993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2026-04-29 11:59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穆夏08256://@穆夏08256:今天又去听先生之前的课，有新的收获//@卢麒元:回复@大白是橘猫:唯至诚可以无间。痴慢疑的时候，是抓不住机会的。时间久了，朋友们自然知道节奏的意义。投资尤其需要允执厥中，偏了就耽误了。仁者如射，反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https://m.weibo.cn/status/5293009126036577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2026-04-29 11:58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学无止境fc:周末闲聊几句//@学无止境fc:先生，阿联酋退群怎么是断掉美元右脚呢？先生能讲解一下吗？//@卢麒元:回复@马年样样好嘞:我已经建议相关部门建立中东“马歇尔计划”，协助战时中东的经济稳定和经济转型。阿联酋🇦🇪率先断掉美元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https://m.weibo.cn/status/5293008888794635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2026-04-29 11:58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向日葵般的精灵:这周聊天//@向日葵般的精灵:老师，这周还会讲课吗？//@卢麒元:回复@马年样样好嘞:我已经建议相关部门建立中东“马歇尔计划”，协助战时中东的经济稳定和经济转型。阿联酋🇦🇪率先断掉美元的右脚，算是帮了左脚的大忙。我们不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https://m.weibo.cn/status/5293008732029713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2026-04-29 10:23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马年样样好嘞:我已经建议相关部门建立中东“马歇尔计划”，协助战时中东的经济稳定和经济转型。阿联酋🇦🇪率先断掉美元的右脚，算是帮了左脚的大忙。我们不能隔岸观火，应为他们提供一条出路。百年变局，考验的是国家兜底能力。天予不取，悔之晚矣。/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https://m.weibo.cn/status/5292985027140292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2026-04-28 19:36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大白是橘猫:唯至诚可以无间。痴慢疑的时候，是抓不住机会的。时间久了，朋友们自然知道节奏的意义。投资尤其需要允执厥中，偏了就耽误了。仁者如射，反思并反身很重要。//@大白是橘猫:从短股长金，到金转油，再到未来抄底科技。整个周期能跟着走完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https://m.weibo.cn/status/5292761709544614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2026-04-28 11:22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慧兴217:下回不要再碰垃圾股了。市值不足百亿，日成交不足一亿，又非科技类新贵，何必要拿血汗冒险呢？投资也要正心诚意，别用投机倒把的小心思。//@慧兴217:老师，买的油股刚好被ST了，是要止损换股还是继续等待？//@卢麒元:回复@思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https://m.weibo.cn/status/5292637340567123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2026-04-28 11:17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允厥执中惟精惟一:节奏，意味着精确的节点。时空错了，真理就成了谬误。我近来被系统性攻击，是惹毛了殖阀的砖靴。令人作呕的是，殖阀的砖靴竟然冠以人民。他们的方法，就是错乱时空术。别理会他们了，做好自己的事。//@允厥执中惟精惟一:老师，速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https://m.weibo.cn/status/5292636211777307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2026-04-28 11:09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原油/能源、美元/美债、人民币/港币、Token/稳定币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回复@思问_001:不批评，不抱怨，不等待。//@思问_001:@卢麒元 先生，如何看待余永定学者的著作，见证失衡//@卢麒元:受制于本币发行逻辑（外汇稳定币模式），人民币发行总量严重不足。国家应迅速大规模补充社保基金，应迅速建立国家战略储...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https://m.weibo.cn/status/5292634173606435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2026-04-28 11:06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eernk:下回跟上节奏，不要乱了方寸。此刻金就别动了，静待下次机会。请牢记，少上网，别臆想，先上车，跟上大部队。//@eernk:先生剩下的黄金怎么办继续等待吗//@卢麒元:回复@用户6132541232:按既定方针办，唯庸而已。/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https://m.weibo.cn/status/5292633261871227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2026-04-27 10:41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回复@用户6132541232:按既定方针办，唯庸而已。//@用户6132541232:现在油回本了，跑不跑，28 号加息概率大不//@卢麒元:回复@颜颜颜颜颜杰://@颜颜颜颜颜杰:这样的文章没有加上历史纵深➕哲学高度怎么能读出其中深意？...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https://m.weibo.cn/status/5292264810872999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2026-04-27 10:41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梦里游移://@梦里游移:今再读《中庸》无息章，被至诚无息，为物不二在次留下烙印！老师，若我们以将心置于诚明的天道之中，您的建立国储委，直接税立法，全体国民无差别社会保障等这些伟大的理论会不见而章，不动而变，无为而成，我们不需要进行残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https://m.weibo.cn/status/5292264592771043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2026-04-25 17:44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颜颜颜颜颜杰://@颜颜颜颜颜杰:这样的文章没有加上历史纵深➕哲学高度怎么能读出其中深意？感谢先生讲解，精彩！为往圣继绝学。不得敬佩4500年前的尧的眼光，舜已知社会性认识，共同体意识！故君子可欺以其方，难罔以非其道。不藏怒焉，不宿怨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https://m.weibo.cn/status/5291646292068104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2026-04-24 14:07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美元/美债、粮食/必需品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感恩遇见先生:确实经历过了严格检查（其实是监察）。也不介意大规模投诉（不知是谁天天投诉）。在金融高边疆（特别是数字金融），总有一些自带干粮守夜的民兵。希望，早日见到正规的边防军。在那岗，曾头破血流。愿未来，不再是孤军奋战。//@感恩遇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https://m.weibo.cn/status/5291229359113534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2026-04-24 13:42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美元/美债、Token/稳定币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沃什能否挡住美国国债的暴力扩张呢？答案是任谁都无力阻挡！不过，贝嫂加沃什确实是美国国债扩张的最优技术组合（此二人皆精通数字资产）。其操作的前提条件是，全球数字资产暴力扩张。其中隐藏的复杂逻辑，我会用下周的一堂课系统性解释。必须看到，美元问题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https://m.weibo.cn/status/5291223088630018</w:t>
            </w:r>
          </w:p>
        </w:tc>
      </w:tr>
    </w:tbl>
    <w:p>
      <w:pPr>
        <w:pStyle w:val="Heading1"/>
      </w:pPr>
      <w:r>
        <w:t>3. 原文整理</w:t>
      </w:r>
    </w:p>
    <w:p>
      <w:pPr>
        <w:pStyle w:val="Heading2"/>
      </w:pPr>
      <w:r>
        <w:t>1. 2026-04-30 09:58 -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https://m.weibo.cn/status/5293341128525059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用户7605033170:这周末闲聊点儿学术：明斯基时刻与稳定不稳定。唉，本该聊聊会议的，但哥哥们让抓紧去做点儿学问。也对，这学问，半年后刚刚好能够用上。//@用户7605033170:先生样样好期待周末听老师聊天//@卢麒元:回复@向日葵般的精灵:这周聊天//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2. 2026-04-29 12:45 -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原油/能源、美元/美债、人民币/港币</w:t>
      </w:r>
    </w:p>
    <w:p>
      <w:pPr>
        <w:spacing w:after="60"/>
      </w:pPr>
      <w:r>
        <w:rPr>
          <w:b/>
        </w:rPr>
        <w:t>来源链接：</w:t>
      </w:r>
      <w:r>
        <w:t>https://m.weibo.cn/status/5293020787769993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手机用户2743077385:是的。人民币尚未变成国资币，电币复合还没有被多数人理解，未来的立法程序依旧艰难。理论阐释极为复杂，行政操作更是如蹈白刃。不过，只要有人坚持，只要让大家看到，再难的路也是能走通的。//@手机用户2743077385:回复@莫道你行早:看来人民币要被动国际化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3. 2026-04-29 11:59 -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https://m.weibo.cn/status/5293009126036577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穆夏08256://@穆夏08256:今天又去听先生之前的课，有新的收获//@卢麒元:回复@大白是橘猫:唯至诚可以无间。痴慢疑的时候，是抓不住机会的。时间久了，朋友们自然知道节奏的意义。投资尤其需要允执厥中，偏了就耽误了。仁者如射，反思并反身很重要。//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4. 2026-04-29 11:58 -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https://m.weibo.cn/status/5293008888794635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学无止境fc:周末闲聊几句//@学无止境fc:先生，阿联酋退群怎么是断掉美元右脚呢？先生能讲解一下吗？//@卢麒元:回复@马年样样好嘞:我已经建议相关部门建立中东“马歇尔计划”，协助战时中东的经济稳定和经济转型。阿联酋🇦🇪率先断掉美元的右脚，算是帮了左脚的大忙。我们不能隔岸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5. 2026-04-29 11:58 -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https://m.weibo.cn/status/5293008732029713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向日葵般的精灵:这周聊天//@向日葵般的精灵:老师，这周还会讲课吗？//@卢麒元:回复@马年样样好嘞:我已经建议相关部门建立中东“马歇尔计划”，协助战时中东的经济稳定和经济转型。阿联酋🇦🇪率先断掉美元的右脚，算是帮了左脚的大忙。我们不能隔岸观火，应为他们提供一条出路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6. 2026-04-29 10:23 -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https://m.weibo.cn/status/5292985027140292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马年样样好嘞:我已经建议相关部门建立中东“马歇尔计划”，协助战时中东的经济稳定和经济转型。阿联酋🇦🇪率先断掉美元的右脚，算是帮了左脚的大忙。我们不能隔岸观火，应为他们提供一条出路。百年变局，考验的是国家兜底能力。天予不取，悔之晚矣。//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7. 2026-04-28 19:36 -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https://m.weibo.cn/status/5292761709544614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大白是橘猫:唯至诚可以无间。痴慢疑的时候，是抓不住机会的。时间久了，朋友们自然知道节奏的意义。投资尤其需要允执厥中，偏了就耽误了。仁者如射，反思并反身很重要。//@大白是橘猫:从短股长金，到金转油，再到未来抄底科技。整个周期能跟着走完，怎么也财务自由了。一辈子能有几次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8. 2026-04-28 11:22 -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https://m.weibo.cn/status/5292637340567123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慧兴217:下回不要再碰垃圾股了。市值不足百亿，日成交不足一亿，又非科技类新贵，何必要拿血汗冒险呢？投资也要正心诚意，别用投机倒把的小心思。//@慧兴217:老师，买的油股刚好被ST了，是要止损换股还是继续等待？//@卢麒元:回复@思问_001:不批评，不抱怨，不等待。//@思问_001: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9. 2026-04-28 11:17 -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https://m.weibo.cn/status/5292636211777307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允厥执中惟精惟一:节奏，意味着精确的节点。时空错了，真理就成了谬误。我近来被系统性攻击，是惹毛了殖阀的砖靴。令人作呕的是，殖阀的砖靴竟然冠以人民。他们的方法，就是错乱时空术。别理会他们了，做好自己的事。//@允厥执中惟精惟一:老师，速冻-向心坍缩爆发时，是不是要抛掉一切，持现？//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10. 2026-04-28 11:09 -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原油/能源、美元/美债、人民币/港币、Token/稳定币</w:t>
      </w:r>
    </w:p>
    <w:p>
      <w:pPr>
        <w:spacing w:after="60"/>
      </w:pPr>
      <w:r>
        <w:rPr>
          <w:b/>
        </w:rPr>
        <w:t>来源链接：</w:t>
      </w:r>
      <w:r>
        <w:t>https://m.weibo.cn/status/5292634173606435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回复@思问_001:不批评，不抱怨，不等待。//@思问_001:@卢麒元 先生，如何看待余永定学者的著作，见证失衡//@卢麒元:受制于本币发行逻辑（外汇稳定币模式），人民币发行总量严重不足。国家应迅速大规模补充社保基金，应迅速建立国家战略储备委员会和国储基金。社保基金应在外资涌入前，完成对资本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11. 2026-04-28 11:06 - 转发/评论</w:t>
      </w:r>
    </w:p>
    <w:p>
      <w:pPr>
        <w:spacing w:after="60"/>
      </w:pPr>
      <w:r>
        <w:rPr>
          <w:b/>
        </w:rPr>
        <w:t>涉及资产：</w:t>
      </w:r>
      <w:r>
        <w:t>黄金/白银、原油/能源、美元/美债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https://m.weibo.cn/status/5292633261871227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eernk:下回跟上节奏，不要乱了方寸。此刻金就别动了，静待下次机会。请牢记，少上网，别臆想，先上车，跟上大部队。//@eernk:先生剩下的黄金怎么办继续等待吗//@卢麒元:回复@用户6132541232:按既定方针办，唯庸而已。//@用户6132541232:现在油回本了，跑不跑，28 号加息概率大不//...全文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12. 2026-04-27 10:41 -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https://m.weibo.cn/status/5292264810872999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回复@用户6132541232:按既定方针办，唯庸而已。//@用户6132541232:现在油回本了，跑不跑，28 号加息概率大不//@卢麒元:回复@颜颜颜颜颜杰://@颜颜颜颜颜杰:这样的文章没有加上历史纵深➕哲学高度怎么能读出其中深意？感谢先生讲解，精彩！为往圣继绝学。不得敬佩4500年前的尧的...全文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13. 2026-04-27 10:41 -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https://m.weibo.cn/status/5292264592771043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梦里游移://@梦里游移:今再读《中庸》无息章，被至诚无息，为物不二在次留下烙印！老师，若我们以将心置于诚明的天道之中，您的建立国储委，直接税立法，全体国民无差别社会保障等这些伟大的理论会不见而章，不动而变，无为而成，我们不需要进行残酷的征伐。愿您的心再没有羁绊...全文</w:t>
      </w:r>
    </w:p>
    <w:p>
      <w:r>
        <w:rPr>
          <w:b/>
        </w:rPr>
        <w:t>转发原文：</w:t>
      </w:r>
    </w:p>
    <w:p>
      <w:r>
        <w:t>愚公说</w:t>
        <w:br/>
        <w:t>网页链接</w:t>
      </w:r>
    </w:p>
    <w:p>
      <w:pPr>
        <w:pStyle w:val="Heading2"/>
      </w:pPr>
      <w:r>
        <w:t>14. 2026-04-25 17:44 -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https://m.weibo.cn/status/5291646292068104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颜颜颜颜颜杰://@颜颜颜颜颜杰:这样的文章没有加上历史纵深➕哲学高度怎么能读出其中深意？感谢先生讲解，精彩！为往圣继绝学。不得敬佩4500年前的尧的眼光，舜已知社会性认识，共同体意识！故君子可欺以其方，难罔以非其道。不藏怒焉，不宿怨焉。//@卢麒元:回复...全文</w:t>
      </w:r>
    </w:p>
    <w:p>
      <w:r>
        <w:rPr>
          <w:b/>
        </w:rPr>
        <w:t>转发原文：</w:t>
      </w:r>
    </w:p>
    <w:p>
      <w:r>
        <w:t>就两场战争而言，都已经进入垃圾时间了。现在，拼的是内力，也就是财政潜能。乌克兰财政将于丙午第四爻崩溃，除非美欧联手救助。如无外力强力介入，以色列财政和伊朗财政也撑不过丙午年。“经济怒火”会烧死谁呢？先倒下的，也许是非交战国。资本市场也进入了垃圾时间，破局将在丙午第四爻。耐心等待！</w:t>
      </w:r>
    </w:p>
    <w:p>
      <w:pPr>
        <w:pStyle w:val="Heading2"/>
      </w:pPr>
      <w:r>
        <w:t>15. 2026-04-24 14:07 - 转发/评论</w:t>
      </w:r>
    </w:p>
    <w:p>
      <w:pPr>
        <w:spacing w:after="60"/>
      </w:pPr>
      <w:r>
        <w:rPr>
          <w:b/>
        </w:rPr>
        <w:t>涉及资产：</w:t>
      </w:r>
      <w:r>
        <w:t>美元/美债、粮食/必需品</w:t>
      </w:r>
    </w:p>
    <w:p>
      <w:pPr>
        <w:spacing w:after="60"/>
      </w:pPr>
      <w:r>
        <w:rPr>
          <w:b/>
        </w:rPr>
        <w:t>来源链接：</w:t>
      </w:r>
      <w:r>
        <w:t>https://m.weibo.cn/status/5291229359113534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感恩遇见先生:确实经历过了严格检查（其实是监察）。也不介意大规模投诉（不知是谁天天投诉）。在金融高边疆（特别是数字金融），总有一些自带干粮守夜的民兵。希望，早日见到正规的边防军。在那岗，曾头破血流。愿未来，不再是孤军奋战。//@感恩遇见先生:老师样样好！先截图，防被夹//...全文</w:t>
      </w:r>
    </w:p>
    <w:p>
      <w:r>
        <w:rPr>
          <w:b/>
        </w:rPr>
        <w:t>转发原文：</w:t>
      </w:r>
    </w:p>
    <w:p>
      <w:r>
        <w:t>#美联储主席提名人被质疑没独立性#当地时间4月21日，被提名为下一任美联储主席的凯文·沃什出席了美国参议院银行委员会的听证会。民主党籍参议员伊丽莎白·沃伦在听证会上对沃什进行了简单的“独立性”测试，以确定其上任后是否能保持美联储的独立性。沃伦向沃什提问，特朗普是否输了2020年总统大选，以 ...全文</w:t>
      </w:r>
    </w:p>
    <w:p>
      <w:pPr>
        <w:pStyle w:val="Heading2"/>
      </w:pPr>
      <w:r>
        <w:t>16. 2026-04-24 13:42 - 转发/评论</w:t>
      </w:r>
    </w:p>
    <w:p>
      <w:pPr>
        <w:spacing w:after="60"/>
      </w:pPr>
      <w:r>
        <w:rPr>
          <w:b/>
        </w:rPr>
        <w:t>涉及资产：</w:t>
      </w:r>
      <w:r>
        <w:t>美元/美债、Token/稳定币</w:t>
      </w:r>
    </w:p>
    <w:p>
      <w:pPr>
        <w:spacing w:after="60"/>
      </w:pPr>
      <w:r>
        <w:rPr>
          <w:b/>
        </w:rPr>
        <w:t>来源链接：</w:t>
      </w:r>
      <w:r>
        <w:t>https://m.weibo.cn/status/5291223088630018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沃什能否挡住美国国债的暴力扩张呢？答案是任谁都无力阻挡！不过，贝嫂加沃什确实是美国国债扩张的最优技术组合（此二人皆精通数字资产）。其操作的前提条件是，全球数字资产暴力扩张。其中隐藏的复杂逻辑，我会用下周的一堂课系统性解释。必须看到，美元问题的本质是，联邦负债与联邦资产的严重错位。...全文</w:t>
      </w:r>
    </w:p>
    <w:p>
      <w:r>
        <w:rPr>
          <w:b/>
        </w:rPr>
        <w:t>转发原文：</w:t>
      </w:r>
    </w:p>
    <w:p>
      <w:r>
        <w:t>#美联储主席提名人被质疑没独立性#当地时间4月21日，被提名为下一任美联储主席的凯文·沃什出席了美国参议院银行委员会的听证会。民主党籍参议员伊丽莎白·沃伦在听证会上对沃什进行了简单的“独立性”测试，以确定其上任后是否能保持美联储的独立性。沃伦向沃什提问，特朗普是否输了2020年总统大选，以 ...全文</w:t>
      </w:r>
    </w:p>
    <w:p>
      <w:pPr>
        <w:pStyle w:val="Heading1"/>
      </w:pPr>
      <w:r>
        <w:t>4. 出处说明</w:t>
      </w:r>
    </w:p>
    <w:p>
      <w:r>
        <w:t>每条微博来源链接均保留在正文。图片保存于同级 images 目录；如微博登录态不足导致图片未下载，正文保留原图 URL。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