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134A" w14:textId="16293C25" w:rsidR="00B01FE0" w:rsidRDefault="00B01FE0" w:rsidP="00B01FE0">
      <w:pPr>
        <w:pStyle w:val="1"/>
      </w:pPr>
      <w:r>
        <w:rPr>
          <w:rFonts w:hint="eastAsia"/>
        </w:rPr>
        <w:t>简介</w:t>
      </w:r>
    </w:p>
    <w:p w14:paraId="7907A461" w14:textId="79735DF9" w:rsidR="002C5913" w:rsidRDefault="003322AB" w:rsidP="00DE3587">
      <w:pPr>
        <w:ind w:firstLine="420"/>
      </w:pPr>
      <w:r>
        <w:rPr>
          <w:rFonts w:hint="eastAsia"/>
        </w:rPr>
        <w:t>TIFF</w:t>
      </w:r>
      <w:r>
        <w:rPr>
          <w:rFonts w:hint="eastAsia"/>
        </w:rPr>
        <w:t>是</w:t>
      </w:r>
      <w:r>
        <w:rPr>
          <w:rFonts w:hint="eastAsia"/>
        </w:rPr>
        <w:t>Tagged Image File Format</w:t>
      </w:r>
      <w:r>
        <w:rPr>
          <w:rFonts w:hint="eastAsia"/>
        </w:rPr>
        <w:t>的缩写。在现在的标准中，只有</w:t>
      </w:r>
      <w:r>
        <w:rPr>
          <w:rFonts w:hint="eastAsia"/>
        </w:rPr>
        <w:t>TIFF</w:t>
      </w:r>
      <w:r>
        <w:rPr>
          <w:rFonts w:hint="eastAsia"/>
        </w:rPr>
        <w:t>存在，</w:t>
      </w:r>
      <w:r>
        <w:rPr>
          <w:rFonts w:hint="eastAsia"/>
        </w:rPr>
        <w:t xml:space="preserve"> </w:t>
      </w:r>
      <w:r>
        <w:rPr>
          <w:rFonts w:hint="eastAsia"/>
        </w:rPr>
        <w:t>其他的提法已经舍弃不用了。做为一种标记语言，</w:t>
      </w:r>
      <w:r>
        <w:rPr>
          <w:rFonts w:hint="eastAsia"/>
        </w:rPr>
        <w:t>TIFF</w:t>
      </w:r>
      <w:r>
        <w:rPr>
          <w:rFonts w:hint="eastAsia"/>
        </w:rPr>
        <w:t>与其他文件格式最大的不同在于除了图像数据，它还可以记录很多图像的其他信息。它记录图像数据的方式也比较灵活，</w:t>
      </w:r>
      <w:r>
        <w:rPr>
          <w:rFonts w:hint="eastAsia"/>
        </w:rPr>
        <w:t xml:space="preserve"> </w:t>
      </w:r>
      <w:r>
        <w:rPr>
          <w:rFonts w:hint="eastAsia"/>
        </w:rPr>
        <w:t>理论上来说，</w:t>
      </w:r>
      <w:r>
        <w:rPr>
          <w:rFonts w:hint="eastAsia"/>
        </w:rPr>
        <w:t xml:space="preserve"> </w:t>
      </w:r>
      <w:r>
        <w:rPr>
          <w:rFonts w:hint="eastAsia"/>
        </w:rPr>
        <w:t>任何其他的图像格式都能为</w:t>
      </w:r>
      <w:r>
        <w:rPr>
          <w:rFonts w:hint="eastAsia"/>
        </w:rPr>
        <w:t>TIFF</w:t>
      </w:r>
      <w:r>
        <w:rPr>
          <w:rFonts w:hint="eastAsia"/>
        </w:rPr>
        <w:t>所用，</w:t>
      </w:r>
      <w:r>
        <w:rPr>
          <w:rFonts w:hint="eastAsia"/>
        </w:rPr>
        <w:t xml:space="preserve"> </w:t>
      </w:r>
      <w:r>
        <w:rPr>
          <w:rFonts w:hint="eastAsia"/>
        </w:rPr>
        <w:t>嵌入到</w:t>
      </w:r>
      <w:r>
        <w:rPr>
          <w:rFonts w:hint="eastAsia"/>
        </w:rPr>
        <w:t>TIFF</w:t>
      </w:r>
      <w:r>
        <w:rPr>
          <w:rFonts w:hint="eastAsia"/>
        </w:rPr>
        <w:t>里面。比如</w:t>
      </w:r>
      <w:r>
        <w:rPr>
          <w:rFonts w:hint="eastAsia"/>
        </w:rPr>
        <w:t>JPEG</w:t>
      </w:r>
      <w:r>
        <w:rPr>
          <w:rFonts w:hint="eastAsia"/>
        </w:rPr>
        <w:t>，</w:t>
      </w:r>
      <w:r>
        <w:rPr>
          <w:rFonts w:hint="eastAsia"/>
        </w:rPr>
        <w:t xml:space="preserve"> Lossless JPEG</w:t>
      </w:r>
      <w:r>
        <w:rPr>
          <w:rFonts w:hint="eastAsia"/>
        </w:rPr>
        <w:t>，</w:t>
      </w:r>
      <w:r>
        <w:rPr>
          <w:rFonts w:hint="eastAsia"/>
        </w:rPr>
        <w:t xml:space="preserve"> JPEG2000</w:t>
      </w:r>
      <w:r>
        <w:rPr>
          <w:rFonts w:hint="eastAsia"/>
        </w:rPr>
        <w:t>和任意数据宽度的原始无压缩数据都可以方便的嵌入到</w:t>
      </w:r>
      <w:r>
        <w:rPr>
          <w:rFonts w:hint="eastAsia"/>
        </w:rPr>
        <w:t>TIFF</w:t>
      </w:r>
      <w:r>
        <w:rPr>
          <w:rFonts w:hint="eastAsia"/>
        </w:rPr>
        <w:t>中去。由于它的可扩展性，</w:t>
      </w:r>
      <w:r>
        <w:rPr>
          <w:rFonts w:hint="eastAsia"/>
        </w:rPr>
        <w:t xml:space="preserve"> TIFF</w:t>
      </w:r>
      <w:r>
        <w:rPr>
          <w:rFonts w:hint="eastAsia"/>
        </w:rPr>
        <w:t>在数字影响、遥感、医学等领域中得到了广泛的应用。</w:t>
      </w:r>
      <w:r>
        <w:rPr>
          <w:rFonts w:hint="eastAsia"/>
        </w:rPr>
        <w:t>TIFF</w:t>
      </w:r>
      <w:r>
        <w:rPr>
          <w:rFonts w:hint="eastAsia"/>
        </w:rPr>
        <w:t>文件的后缀是</w:t>
      </w:r>
      <w:r>
        <w:rPr>
          <w:rFonts w:hint="eastAsia"/>
        </w:rPr>
        <w:t>.tif</w:t>
      </w:r>
      <w:r>
        <w:rPr>
          <w:rFonts w:hint="eastAsia"/>
        </w:rPr>
        <w:t>或者</w:t>
      </w:r>
      <w:r>
        <w:rPr>
          <w:rFonts w:hint="eastAsia"/>
        </w:rPr>
        <w:t>.tiff</w:t>
      </w:r>
      <w:r w:rsidR="006E587E">
        <w:rPr>
          <w:rFonts w:hint="eastAsia"/>
        </w:rPr>
        <w:t>。</w:t>
      </w:r>
    </w:p>
    <w:p w14:paraId="28E4392B" w14:textId="7986956E" w:rsidR="00DE3587" w:rsidRDefault="00DE3587" w:rsidP="00DE3587">
      <w:pPr>
        <w:pStyle w:val="1"/>
      </w:pPr>
      <w:r>
        <w:rPr>
          <w:rFonts w:hint="eastAsia"/>
        </w:rPr>
        <w:t>文件结构</w:t>
      </w:r>
    </w:p>
    <w:p w14:paraId="3B1FA51B" w14:textId="5338E5A5" w:rsidR="00806B8E" w:rsidRPr="00806B8E" w:rsidRDefault="00806B8E" w:rsidP="001F6548">
      <w:pPr>
        <w:ind w:firstLine="420"/>
      </w:pPr>
      <w:r>
        <w:rPr>
          <w:rFonts w:hint="eastAsia"/>
        </w:rPr>
        <w:t>TIFF</w:t>
      </w:r>
      <w:r>
        <w:rPr>
          <w:rFonts w:hint="eastAsia"/>
        </w:rPr>
        <w:t>文件中的三个关键词是：图像文件头</w:t>
      </w:r>
      <w:r>
        <w:rPr>
          <w:rFonts w:hint="eastAsia"/>
        </w:rPr>
        <w:t>Image File Header(IFH)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图像文件目录</w:t>
      </w:r>
      <w:r>
        <w:rPr>
          <w:rFonts w:hint="eastAsia"/>
        </w:rPr>
        <w:t>Image File Directory(IFD)</w:t>
      </w:r>
      <w:r>
        <w:rPr>
          <w:rFonts w:hint="eastAsia"/>
        </w:rPr>
        <w:t>和目录项</w:t>
      </w:r>
      <w:r>
        <w:rPr>
          <w:rFonts w:hint="eastAsia"/>
        </w:rPr>
        <w:t>Directory Entry(DE)</w:t>
      </w:r>
      <w:r>
        <w:rPr>
          <w:rFonts w:hint="eastAsia"/>
        </w:rPr>
        <w:t>。每一幅图像是以</w:t>
      </w:r>
      <w:r>
        <w:rPr>
          <w:rFonts w:hint="eastAsia"/>
        </w:rPr>
        <w:t>8</w:t>
      </w:r>
      <w:r>
        <w:rPr>
          <w:rFonts w:hint="eastAsia"/>
        </w:rPr>
        <w:t>字节的</w:t>
      </w:r>
      <w:r>
        <w:rPr>
          <w:rFonts w:hint="eastAsia"/>
        </w:rPr>
        <w:t>IFH</w:t>
      </w:r>
      <w:r>
        <w:rPr>
          <w:rFonts w:hint="eastAsia"/>
        </w:rPr>
        <w:t>开始的，</w:t>
      </w:r>
      <w:r>
        <w:rPr>
          <w:rFonts w:hint="eastAsia"/>
        </w:rPr>
        <w:t xml:space="preserve"> </w:t>
      </w:r>
      <w:r>
        <w:rPr>
          <w:rFonts w:hint="eastAsia"/>
        </w:rPr>
        <w:t>这个</w:t>
      </w:r>
      <w:r>
        <w:rPr>
          <w:rFonts w:hint="eastAsia"/>
        </w:rPr>
        <w:t>IFH</w:t>
      </w:r>
      <w:r>
        <w:rPr>
          <w:rFonts w:hint="eastAsia"/>
        </w:rPr>
        <w:t>指向了第一个</w:t>
      </w:r>
      <w:r>
        <w:rPr>
          <w:rFonts w:hint="eastAsia"/>
        </w:rPr>
        <w:t>IFD</w:t>
      </w:r>
      <w:r>
        <w:rPr>
          <w:rFonts w:hint="eastAsia"/>
        </w:rPr>
        <w:t>。</w:t>
      </w:r>
      <w:r>
        <w:rPr>
          <w:rFonts w:hint="eastAsia"/>
        </w:rPr>
        <w:t>IFD</w:t>
      </w:r>
      <w:r>
        <w:rPr>
          <w:rFonts w:hint="eastAsia"/>
        </w:rPr>
        <w:t>包含了图像的各种信息，</w:t>
      </w:r>
      <w:r>
        <w:rPr>
          <w:rFonts w:hint="eastAsia"/>
        </w:rPr>
        <w:t xml:space="preserve"> </w:t>
      </w:r>
      <w:r>
        <w:rPr>
          <w:rFonts w:hint="eastAsia"/>
        </w:rPr>
        <w:t>同时也包含了一个指向实际图像数据的指针。</w:t>
      </w:r>
    </w:p>
    <w:p w14:paraId="2E5960AC" w14:textId="46540717" w:rsidR="00156722" w:rsidRDefault="00ED7100" w:rsidP="00156722">
      <w:pPr>
        <w:jc w:val="center"/>
      </w:pPr>
      <w:r>
        <w:rPr>
          <w:noProof/>
        </w:rPr>
        <w:drawing>
          <wp:inline distT="0" distB="0" distL="0" distR="0" wp14:anchorId="20A0CCC8" wp14:editId="10242C3B">
            <wp:extent cx="5274310" cy="2954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9AE5" w14:textId="5BC04510" w:rsidR="00FE1A4C" w:rsidRDefault="00FE1A4C" w:rsidP="00156722">
      <w:pPr>
        <w:jc w:val="center"/>
        <w:rPr>
          <w:b/>
          <w:bCs/>
          <w:sz w:val="18"/>
          <w:szCs w:val="18"/>
        </w:rPr>
      </w:pPr>
      <w:r w:rsidRPr="00FE1A4C">
        <w:rPr>
          <w:rFonts w:hint="eastAsia"/>
          <w:b/>
          <w:bCs/>
          <w:sz w:val="18"/>
          <w:szCs w:val="18"/>
        </w:rPr>
        <w:t>图</w:t>
      </w:r>
      <w:r w:rsidRPr="00FE1A4C">
        <w:rPr>
          <w:rFonts w:hint="eastAsia"/>
          <w:b/>
          <w:bCs/>
          <w:sz w:val="18"/>
          <w:szCs w:val="18"/>
        </w:rPr>
        <w:t>1</w:t>
      </w:r>
      <w:r w:rsidRPr="00FE1A4C">
        <w:rPr>
          <w:rFonts w:hint="eastAsia"/>
          <w:b/>
          <w:bCs/>
          <w:sz w:val="18"/>
          <w:szCs w:val="18"/>
        </w:rPr>
        <w:t>：</w:t>
      </w:r>
      <w:r w:rsidRPr="00FE1A4C">
        <w:rPr>
          <w:rFonts w:hint="eastAsia"/>
          <w:b/>
          <w:bCs/>
          <w:sz w:val="18"/>
          <w:szCs w:val="18"/>
        </w:rPr>
        <w:t>tif</w:t>
      </w:r>
      <w:r w:rsidRPr="00FE1A4C">
        <w:rPr>
          <w:b/>
          <w:bCs/>
          <w:sz w:val="18"/>
          <w:szCs w:val="18"/>
        </w:rPr>
        <w:t>f</w:t>
      </w:r>
      <w:r w:rsidRPr="00FE1A4C">
        <w:rPr>
          <w:rFonts w:hint="eastAsia"/>
          <w:b/>
          <w:bCs/>
          <w:sz w:val="18"/>
          <w:szCs w:val="18"/>
        </w:rPr>
        <w:t>文件结构图</w:t>
      </w:r>
    </w:p>
    <w:p w14:paraId="2B94C0F8" w14:textId="77777777" w:rsidR="00BD44BD" w:rsidRDefault="00BD44BD" w:rsidP="00BD44BD">
      <w:pPr>
        <w:pStyle w:val="2"/>
      </w:pPr>
      <w:r>
        <w:rPr>
          <w:rFonts w:hint="eastAsia"/>
        </w:rPr>
        <w:t>IFH的构成：</w:t>
      </w:r>
    </w:p>
    <w:p w14:paraId="04BBBED7" w14:textId="5E978420" w:rsidR="00BD44BD" w:rsidRDefault="00BD44BD" w:rsidP="00BD44BD">
      <w:pPr>
        <w:ind w:firstLine="420"/>
      </w:pPr>
      <w:r>
        <w:rPr>
          <w:rFonts w:hint="eastAsia"/>
        </w:rPr>
        <w:t xml:space="preserve">Byte 0-1: </w:t>
      </w:r>
      <w:r>
        <w:rPr>
          <w:rFonts w:hint="eastAsia"/>
        </w:rPr>
        <w:t>字节顺序标志位，</w:t>
      </w:r>
      <w:r>
        <w:rPr>
          <w:rFonts w:hint="eastAsia"/>
        </w:rPr>
        <w:t xml:space="preserve"> </w:t>
      </w:r>
      <w:r>
        <w:rPr>
          <w:rFonts w:hint="eastAsia"/>
        </w:rPr>
        <w:t>值为</w:t>
      </w:r>
      <w:r>
        <w:rPr>
          <w:rFonts w:hint="eastAsia"/>
        </w:rPr>
        <w:t>II</w:t>
      </w:r>
      <w:r>
        <w:rPr>
          <w:rFonts w:hint="eastAsia"/>
        </w:rPr>
        <w:t>或者</w:t>
      </w:r>
      <w:r>
        <w:rPr>
          <w:rFonts w:hint="eastAsia"/>
        </w:rPr>
        <w:t>MM</w:t>
      </w:r>
      <w:r>
        <w:rPr>
          <w:rFonts w:hint="eastAsia"/>
        </w:rPr>
        <w:t>。</w:t>
      </w:r>
      <w:r>
        <w:rPr>
          <w:rFonts w:hint="eastAsia"/>
        </w:rPr>
        <w:t>II</w:t>
      </w:r>
      <w:r>
        <w:rPr>
          <w:rFonts w:hint="eastAsia"/>
        </w:rPr>
        <w:t>表示小字节在前，</w:t>
      </w:r>
      <w:r>
        <w:rPr>
          <w:rFonts w:hint="eastAsia"/>
        </w:rPr>
        <w:t xml:space="preserve"> </w:t>
      </w:r>
      <w:r>
        <w:rPr>
          <w:rFonts w:hint="eastAsia"/>
        </w:rPr>
        <w:t>又称为</w:t>
      </w:r>
      <w:r>
        <w:rPr>
          <w:rFonts w:hint="eastAsia"/>
        </w:rPr>
        <w:t>little-endian</w:t>
      </w:r>
      <w:r>
        <w:rPr>
          <w:rFonts w:hint="eastAsia"/>
        </w:rPr>
        <w:t>。</w:t>
      </w:r>
      <w:r>
        <w:rPr>
          <w:rFonts w:hint="eastAsia"/>
        </w:rPr>
        <w:t>MM</w:t>
      </w:r>
      <w:r>
        <w:rPr>
          <w:rFonts w:hint="eastAsia"/>
        </w:rPr>
        <w:t>表示大字节在前，又成为</w:t>
      </w:r>
      <w:r>
        <w:rPr>
          <w:rFonts w:hint="eastAsia"/>
        </w:rPr>
        <w:t>big-endian</w:t>
      </w:r>
      <w:r w:rsidR="003308E2">
        <w:rPr>
          <w:rFonts w:hint="eastAsia"/>
        </w:rPr>
        <w:t>；</w:t>
      </w:r>
    </w:p>
    <w:p w14:paraId="3195024B" w14:textId="554D8E7A" w:rsidR="00BD44BD" w:rsidRDefault="00BD44BD" w:rsidP="00BD44BD">
      <w:pPr>
        <w:ind w:firstLine="420"/>
      </w:pPr>
      <w:r>
        <w:rPr>
          <w:rFonts w:hint="eastAsia"/>
        </w:rPr>
        <w:t>Byte 2-3: TIFF</w:t>
      </w:r>
      <w:r>
        <w:rPr>
          <w:rFonts w:hint="eastAsia"/>
        </w:rPr>
        <w:t>的标志位，一般都是</w:t>
      </w:r>
      <w:r>
        <w:rPr>
          <w:rFonts w:hint="eastAsia"/>
        </w:rPr>
        <w:t>42</w:t>
      </w:r>
      <w:r w:rsidR="001872E0">
        <w:rPr>
          <w:rFonts w:hint="eastAsia"/>
        </w:rPr>
        <w:t>（版本号）</w:t>
      </w:r>
      <w:r w:rsidR="003308E2">
        <w:rPr>
          <w:rFonts w:hint="eastAsia"/>
        </w:rPr>
        <w:t>；</w:t>
      </w:r>
    </w:p>
    <w:p w14:paraId="7A2654EB" w14:textId="7C776AD9" w:rsidR="00BD44BD" w:rsidRPr="00B9142B" w:rsidRDefault="00BD44BD" w:rsidP="00B9142B">
      <w:pPr>
        <w:ind w:firstLine="420"/>
      </w:pPr>
      <w:r>
        <w:rPr>
          <w:rFonts w:hint="eastAsia"/>
        </w:rPr>
        <w:t xml:space="preserve">Byte 4-7: </w:t>
      </w:r>
      <w:r>
        <w:rPr>
          <w:rFonts w:hint="eastAsia"/>
        </w:rPr>
        <w:t>第一个</w:t>
      </w:r>
      <w:r>
        <w:rPr>
          <w:rFonts w:hint="eastAsia"/>
        </w:rPr>
        <w:t>IFD</w:t>
      </w:r>
      <w:r>
        <w:rPr>
          <w:rFonts w:hint="eastAsia"/>
        </w:rPr>
        <w:t>的偏移量。可以在任意位置，</w:t>
      </w:r>
      <w:r>
        <w:rPr>
          <w:rFonts w:hint="eastAsia"/>
        </w:rPr>
        <w:t xml:space="preserve"> </w:t>
      </w:r>
      <w:r>
        <w:rPr>
          <w:rFonts w:hint="eastAsia"/>
        </w:rPr>
        <w:t>但必须是在一个字的边界，也就是说必须是</w:t>
      </w:r>
      <w:r>
        <w:rPr>
          <w:rFonts w:hint="eastAsia"/>
        </w:rPr>
        <w:t>2</w:t>
      </w:r>
      <w:r>
        <w:rPr>
          <w:rFonts w:hint="eastAsia"/>
        </w:rPr>
        <w:t>的整数倍。</w:t>
      </w:r>
    </w:p>
    <w:p w14:paraId="5AE8FC9C" w14:textId="6F196A72" w:rsidR="00CB0740" w:rsidRDefault="00FE1A4C" w:rsidP="00102F7E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A12EB03" wp14:editId="22CEB599">
            <wp:extent cx="3391194" cy="124978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5808" w14:textId="4C005029" w:rsidR="00FE1A4C" w:rsidRPr="00FE1A4C" w:rsidRDefault="00FE1A4C" w:rsidP="00FE1A4C">
      <w:pPr>
        <w:jc w:val="center"/>
        <w:rPr>
          <w:b/>
          <w:bCs/>
          <w:sz w:val="18"/>
          <w:szCs w:val="18"/>
        </w:rPr>
      </w:pPr>
      <w:r w:rsidRPr="00FE1A4C">
        <w:rPr>
          <w:rFonts w:hint="eastAsia"/>
          <w:b/>
          <w:bCs/>
          <w:sz w:val="18"/>
          <w:szCs w:val="18"/>
        </w:rPr>
        <w:t>图</w:t>
      </w:r>
      <w:r>
        <w:rPr>
          <w:b/>
          <w:bCs/>
          <w:sz w:val="18"/>
          <w:szCs w:val="18"/>
        </w:rPr>
        <w:t>2</w:t>
      </w:r>
      <w:r w:rsidRPr="00FE1A4C">
        <w:rPr>
          <w:rFonts w:hint="eastAsia"/>
          <w:b/>
          <w:bCs/>
          <w:sz w:val="18"/>
          <w:szCs w:val="18"/>
        </w:rPr>
        <w:t>：</w:t>
      </w:r>
      <w:r w:rsidRPr="00FE1A4C">
        <w:rPr>
          <w:rFonts w:hint="eastAsia"/>
          <w:b/>
          <w:bCs/>
          <w:sz w:val="18"/>
          <w:szCs w:val="18"/>
        </w:rPr>
        <w:t>tif</w:t>
      </w:r>
      <w:r w:rsidRPr="00FE1A4C">
        <w:rPr>
          <w:b/>
          <w:bCs/>
          <w:sz w:val="18"/>
          <w:szCs w:val="18"/>
        </w:rPr>
        <w:t>f</w:t>
      </w:r>
      <w:r w:rsidRPr="00FE1A4C">
        <w:rPr>
          <w:rFonts w:hint="eastAsia"/>
          <w:b/>
          <w:bCs/>
          <w:sz w:val="18"/>
          <w:szCs w:val="18"/>
        </w:rPr>
        <w:t>文件</w:t>
      </w:r>
      <w:r w:rsidR="00125363">
        <w:rPr>
          <w:rFonts w:hint="eastAsia"/>
        </w:rPr>
        <w:t>IFH</w:t>
      </w:r>
      <w:r w:rsidRPr="00FE1A4C">
        <w:rPr>
          <w:rFonts w:hint="eastAsia"/>
          <w:b/>
          <w:bCs/>
          <w:sz w:val="18"/>
          <w:szCs w:val="18"/>
        </w:rPr>
        <w:t>结构图</w:t>
      </w:r>
    </w:p>
    <w:p w14:paraId="79204C5B" w14:textId="77777777" w:rsidR="0094021A" w:rsidRDefault="0094021A" w:rsidP="0094021A">
      <w:pPr>
        <w:pStyle w:val="2"/>
      </w:pPr>
      <w:r>
        <w:rPr>
          <w:rFonts w:hint="eastAsia"/>
        </w:rPr>
        <w:t>IFD的构成(0代表此IFD的起始位置)：</w:t>
      </w:r>
    </w:p>
    <w:p w14:paraId="671E2FE6" w14:textId="77777777" w:rsidR="0094021A" w:rsidRDefault="0094021A" w:rsidP="0094021A">
      <w:pPr>
        <w:ind w:firstLine="420"/>
      </w:pPr>
      <w:r>
        <w:rPr>
          <w:rFonts w:hint="eastAsia"/>
        </w:rPr>
        <w:t xml:space="preserve">Byte 0-1: </w:t>
      </w:r>
      <w:r>
        <w:rPr>
          <w:rFonts w:hint="eastAsia"/>
        </w:rPr>
        <w:t>表示此</w:t>
      </w:r>
      <w:r>
        <w:rPr>
          <w:rFonts w:hint="eastAsia"/>
        </w:rPr>
        <w:t>IFD</w:t>
      </w:r>
      <w:r>
        <w:rPr>
          <w:rFonts w:hint="eastAsia"/>
        </w:rPr>
        <w:t>包含了多少个</w:t>
      </w:r>
      <w:r>
        <w:rPr>
          <w:rFonts w:hint="eastAsia"/>
        </w:rPr>
        <w:t>DE</w:t>
      </w:r>
      <w:r>
        <w:rPr>
          <w:rFonts w:hint="eastAsia"/>
        </w:rPr>
        <w:t>，假设数目为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14:paraId="0C2079AD" w14:textId="77777777" w:rsidR="0094021A" w:rsidRDefault="0094021A" w:rsidP="0094021A">
      <w:pPr>
        <w:ind w:firstLine="420"/>
      </w:pPr>
      <w:r>
        <w:rPr>
          <w:rFonts w:hint="eastAsia"/>
        </w:rPr>
        <w:t>Byte 2-(n*12+1): n</w:t>
      </w:r>
      <w:r>
        <w:rPr>
          <w:rFonts w:hint="eastAsia"/>
        </w:rPr>
        <w:t>个</w:t>
      </w:r>
      <w:r>
        <w:rPr>
          <w:rFonts w:hint="eastAsia"/>
        </w:rPr>
        <w:t>DE</w:t>
      </w:r>
      <w:r>
        <w:rPr>
          <w:rFonts w:hint="eastAsia"/>
        </w:rPr>
        <w:t>；</w:t>
      </w:r>
    </w:p>
    <w:p w14:paraId="3D159CA3" w14:textId="0C4B0E88" w:rsidR="00FE1A4C" w:rsidRPr="0094021A" w:rsidRDefault="0094021A" w:rsidP="00B9142B">
      <w:pPr>
        <w:ind w:firstLine="420"/>
      </w:pPr>
      <w:r>
        <w:rPr>
          <w:rFonts w:hint="eastAsia"/>
        </w:rPr>
        <w:t xml:space="preserve">Byte (n*12+2)-(n*12+5): </w:t>
      </w:r>
      <w:r>
        <w:rPr>
          <w:rFonts w:hint="eastAsia"/>
        </w:rPr>
        <w:t>下一个</w:t>
      </w:r>
      <w:r>
        <w:rPr>
          <w:rFonts w:hint="eastAsia"/>
        </w:rPr>
        <w:t>IFD</w:t>
      </w:r>
      <w:r>
        <w:rPr>
          <w:rFonts w:hint="eastAsia"/>
        </w:rPr>
        <w:t>的偏移量，如果没有则置为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7214721" w14:textId="1AF85054" w:rsidR="008F316B" w:rsidRDefault="008F316B" w:rsidP="008F316B">
      <w:pPr>
        <w:ind w:firstLine="420"/>
        <w:jc w:val="center"/>
      </w:pPr>
      <w:r>
        <w:rPr>
          <w:noProof/>
        </w:rPr>
        <w:drawing>
          <wp:inline distT="0" distB="0" distL="0" distR="0" wp14:anchorId="1FCFAED4" wp14:editId="7D72C378">
            <wp:extent cx="3871295" cy="21718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2973" w14:textId="366C1C40" w:rsidR="005B3F05" w:rsidRDefault="00FE1A4C" w:rsidP="005B3F05">
      <w:pPr>
        <w:jc w:val="center"/>
        <w:rPr>
          <w:b/>
          <w:bCs/>
          <w:sz w:val="18"/>
          <w:szCs w:val="18"/>
        </w:rPr>
      </w:pPr>
      <w:r w:rsidRPr="00FE1A4C">
        <w:rPr>
          <w:rFonts w:hint="eastAsia"/>
          <w:b/>
          <w:bCs/>
          <w:sz w:val="18"/>
          <w:szCs w:val="18"/>
        </w:rPr>
        <w:t>图</w:t>
      </w:r>
      <w:r w:rsidR="00125363">
        <w:rPr>
          <w:b/>
          <w:bCs/>
          <w:sz w:val="18"/>
          <w:szCs w:val="18"/>
        </w:rPr>
        <w:t>3</w:t>
      </w:r>
      <w:r w:rsidRPr="00FE1A4C">
        <w:rPr>
          <w:rFonts w:hint="eastAsia"/>
          <w:b/>
          <w:bCs/>
          <w:sz w:val="18"/>
          <w:szCs w:val="18"/>
        </w:rPr>
        <w:t>：</w:t>
      </w:r>
      <w:r w:rsidRPr="00FE1A4C">
        <w:rPr>
          <w:rFonts w:hint="eastAsia"/>
          <w:b/>
          <w:bCs/>
          <w:sz w:val="18"/>
          <w:szCs w:val="18"/>
        </w:rPr>
        <w:t>tif</w:t>
      </w:r>
      <w:r w:rsidRPr="00FE1A4C">
        <w:rPr>
          <w:b/>
          <w:bCs/>
          <w:sz w:val="18"/>
          <w:szCs w:val="18"/>
        </w:rPr>
        <w:t>f</w:t>
      </w:r>
      <w:r w:rsidRPr="00FE1A4C">
        <w:rPr>
          <w:rFonts w:hint="eastAsia"/>
          <w:b/>
          <w:bCs/>
          <w:sz w:val="18"/>
          <w:szCs w:val="18"/>
        </w:rPr>
        <w:t>文件</w:t>
      </w:r>
      <w:r w:rsidR="00125363">
        <w:rPr>
          <w:rFonts w:hint="eastAsia"/>
        </w:rPr>
        <w:t>IFD</w:t>
      </w:r>
      <w:r w:rsidRPr="00FE1A4C">
        <w:rPr>
          <w:rFonts w:hint="eastAsia"/>
          <w:b/>
          <w:bCs/>
          <w:sz w:val="18"/>
          <w:szCs w:val="18"/>
        </w:rPr>
        <w:t>结构图</w:t>
      </w:r>
    </w:p>
    <w:p w14:paraId="69C95036" w14:textId="77777777" w:rsidR="0094021A" w:rsidRDefault="0094021A" w:rsidP="0095164B">
      <w:pPr>
        <w:pStyle w:val="3"/>
      </w:pPr>
      <w:r>
        <w:rPr>
          <w:rFonts w:hint="eastAsia"/>
        </w:rPr>
        <w:t>DE的构成：</w:t>
      </w:r>
    </w:p>
    <w:p w14:paraId="6B170EB7" w14:textId="77777777" w:rsidR="0094021A" w:rsidRDefault="0094021A" w:rsidP="0094021A">
      <w:pPr>
        <w:ind w:leftChars="100" w:left="210"/>
      </w:pPr>
      <w:r>
        <w:rPr>
          <w:rFonts w:hint="eastAsia"/>
        </w:rPr>
        <w:t xml:space="preserve">Byte 0-1: </w:t>
      </w:r>
      <w:r>
        <w:rPr>
          <w:rFonts w:hint="eastAsia"/>
        </w:rPr>
        <w:t>此</w:t>
      </w:r>
      <w:r>
        <w:rPr>
          <w:rFonts w:hint="eastAsia"/>
        </w:rPr>
        <w:t>TAG</w:t>
      </w:r>
      <w:r>
        <w:rPr>
          <w:rFonts w:hint="eastAsia"/>
        </w:rPr>
        <w:t>的唯一标识；</w:t>
      </w:r>
    </w:p>
    <w:p w14:paraId="6E9C8048" w14:textId="77777777" w:rsidR="0094021A" w:rsidRDefault="0094021A" w:rsidP="0094021A">
      <w:pPr>
        <w:ind w:leftChars="100" w:left="210"/>
      </w:pPr>
      <w:r>
        <w:rPr>
          <w:rFonts w:hint="eastAsia"/>
        </w:rPr>
        <w:t xml:space="preserve">Byte 2-3: </w:t>
      </w:r>
      <w:r>
        <w:rPr>
          <w:rFonts w:hint="eastAsia"/>
        </w:rPr>
        <w:t>数据类型；</w:t>
      </w:r>
    </w:p>
    <w:p w14:paraId="04F24977" w14:textId="77777777" w:rsidR="0094021A" w:rsidRDefault="0094021A" w:rsidP="0094021A">
      <w:pPr>
        <w:ind w:leftChars="100" w:left="210"/>
      </w:pPr>
      <w:r>
        <w:rPr>
          <w:rFonts w:hint="eastAsia"/>
        </w:rPr>
        <w:t xml:space="preserve">Byte 4-7: </w:t>
      </w:r>
      <w:r>
        <w:rPr>
          <w:rFonts w:hint="eastAsia"/>
        </w:rPr>
        <w:t>数量。通过类型和数量可以确定存储此</w:t>
      </w:r>
      <w:r>
        <w:rPr>
          <w:rFonts w:hint="eastAsia"/>
        </w:rPr>
        <w:t>TAG</w:t>
      </w:r>
      <w:r>
        <w:rPr>
          <w:rFonts w:hint="eastAsia"/>
        </w:rPr>
        <w:t>的数据需要占据的字节数；</w:t>
      </w:r>
    </w:p>
    <w:p w14:paraId="6C849153" w14:textId="5C0D11F9" w:rsidR="005B3F05" w:rsidRPr="00B9142B" w:rsidRDefault="0094021A" w:rsidP="00B9142B">
      <w:pPr>
        <w:ind w:leftChars="100" w:left="210"/>
      </w:pPr>
      <w:r>
        <w:rPr>
          <w:rFonts w:hint="eastAsia"/>
        </w:rPr>
        <w:t xml:space="preserve">Byte 8-11: </w:t>
      </w:r>
      <w:r>
        <w:rPr>
          <w:rFonts w:hint="eastAsia"/>
        </w:rPr>
        <w:t>如果占用的字节数少于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则数据直接存于此。</w:t>
      </w:r>
      <w:r>
        <w:rPr>
          <w:rFonts w:hint="eastAsia"/>
        </w:rPr>
        <w:t xml:space="preserve"> </w:t>
      </w:r>
      <w:r>
        <w:rPr>
          <w:rFonts w:hint="eastAsia"/>
        </w:rPr>
        <w:t>如果超过</w:t>
      </w:r>
      <w:r>
        <w:rPr>
          <w:rFonts w:hint="eastAsia"/>
        </w:rPr>
        <w:t>4</w:t>
      </w:r>
      <w:r>
        <w:rPr>
          <w:rFonts w:hint="eastAsia"/>
        </w:rPr>
        <w:t>个，则这里存放的是指向实际数据的指针。</w:t>
      </w:r>
    </w:p>
    <w:p w14:paraId="29F8DC7C" w14:textId="5FB2BE18" w:rsidR="00ED753A" w:rsidRDefault="00260E2A" w:rsidP="00ED753A">
      <w:pPr>
        <w:jc w:val="center"/>
      </w:pPr>
      <w:r>
        <w:rPr>
          <w:noProof/>
        </w:rPr>
        <w:drawing>
          <wp:inline distT="0" distB="0" distL="0" distR="0" wp14:anchorId="67338B5D" wp14:editId="3F765729">
            <wp:extent cx="2712955" cy="14936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7DE2" w14:textId="21FC70B5" w:rsidR="00125363" w:rsidRDefault="00125363" w:rsidP="00125363">
      <w:pPr>
        <w:jc w:val="center"/>
        <w:rPr>
          <w:b/>
          <w:bCs/>
          <w:sz w:val="18"/>
          <w:szCs w:val="18"/>
        </w:rPr>
      </w:pPr>
      <w:r w:rsidRPr="00FE1A4C">
        <w:rPr>
          <w:rFonts w:hint="eastAsia"/>
          <w:b/>
          <w:bCs/>
          <w:sz w:val="18"/>
          <w:szCs w:val="18"/>
        </w:rPr>
        <w:t>图</w:t>
      </w:r>
      <w:r>
        <w:rPr>
          <w:b/>
          <w:bCs/>
          <w:sz w:val="18"/>
          <w:szCs w:val="18"/>
        </w:rPr>
        <w:t>4</w:t>
      </w:r>
      <w:r w:rsidRPr="00FE1A4C">
        <w:rPr>
          <w:rFonts w:hint="eastAsia"/>
          <w:b/>
          <w:bCs/>
          <w:sz w:val="18"/>
          <w:szCs w:val="18"/>
        </w:rPr>
        <w:t>：</w:t>
      </w:r>
      <w:r w:rsidRPr="00FE1A4C">
        <w:rPr>
          <w:rFonts w:hint="eastAsia"/>
          <w:b/>
          <w:bCs/>
          <w:sz w:val="18"/>
          <w:szCs w:val="18"/>
        </w:rPr>
        <w:t>tif</w:t>
      </w:r>
      <w:r w:rsidRPr="00FE1A4C">
        <w:rPr>
          <w:b/>
          <w:bCs/>
          <w:sz w:val="18"/>
          <w:szCs w:val="18"/>
        </w:rPr>
        <w:t>f</w:t>
      </w:r>
      <w:r w:rsidRPr="00FE1A4C">
        <w:rPr>
          <w:rFonts w:hint="eastAsia"/>
          <w:b/>
          <w:bCs/>
          <w:sz w:val="18"/>
          <w:szCs w:val="18"/>
        </w:rPr>
        <w:t>文件</w:t>
      </w:r>
      <w:r>
        <w:rPr>
          <w:rFonts w:hint="eastAsia"/>
        </w:rPr>
        <w:t>DE</w:t>
      </w:r>
      <w:r w:rsidRPr="00FE1A4C">
        <w:rPr>
          <w:rFonts w:hint="eastAsia"/>
          <w:b/>
          <w:bCs/>
          <w:sz w:val="18"/>
          <w:szCs w:val="18"/>
        </w:rPr>
        <w:t>结构图</w:t>
      </w:r>
    </w:p>
    <w:p w14:paraId="1E9B8304" w14:textId="6F01188D" w:rsidR="007050FF" w:rsidRDefault="0095164B" w:rsidP="0095164B">
      <w:pPr>
        <w:pStyle w:val="4"/>
      </w:pPr>
      <w:r>
        <w:rPr>
          <w:rFonts w:hint="eastAsia"/>
        </w:rPr>
        <w:lastRenderedPageBreak/>
        <w:t>DE</w:t>
      </w:r>
      <w:r>
        <w:rPr>
          <w:rFonts w:hint="eastAsia"/>
        </w:rPr>
        <w:t>结构体内参数解析：</w:t>
      </w:r>
    </w:p>
    <w:p w14:paraId="2A1FEE80" w14:textId="06D46496" w:rsidR="00AF512E" w:rsidRPr="00A82988" w:rsidRDefault="00A82988" w:rsidP="00A82988">
      <w:pPr>
        <w:rPr>
          <w:rFonts w:hint="eastAsia"/>
        </w:rPr>
      </w:pPr>
      <w:r>
        <w:rPr>
          <w:rFonts w:hint="eastAsia"/>
        </w:rPr>
        <w:t>tag</w:t>
      </w:r>
      <w:r>
        <w:rPr>
          <w:rFonts w:hint="eastAsia"/>
        </w:rPr>
        <w:t>为</w:t>
      </w:r>
      <w:r w:rsidR="00AF512E">
        <w:rPr>
          <w:rFonts w:hint="eastAsia"/>
        </w:rPr>
        <w:t>标识，详解</w:t>
      </w:r>
      <w:r w:rsidR="00A33196">
        <w:rPr>
          <w:rFonts w:hint="eastAsia"/>
        </w:rPr>
        <w:t>见</w:t>
      </w:r>
      <w:hyperlink r:id="rId8" w:history="1">
        <w:r w:rsidR="00A33196" w:rsidRPr="00A33196">
          <w:rPr>
            <w:rStyle w:val="a5"/>
            <w:rFonts w:hint="eastAsia"/>
          </w:rPr>
          <w:t>表《</w:t>
        </w:r>
        <w:r w:rsidR="00A33196" w:rsidRPr="00A33196">
          <w:rPr>
            <w:rStyle w:val="a5"/>
            <w:rFonts w:hint="eastAsia"/>
          </w:rPr>
          <w:t>tags</w:t>
        </w:r>
        <w:r w:rsidR="00A33196" w:rsidRPr="00A33196">
          <w:rPr>
            <w:rStyle w:val="a5"/>
            <w:rFonts w:hint="eastAsia"/>
          </w:rPr>
          <w:t>标识表</w:t>
        </w:r>
        <w:r w:rsidR="00A33196" w:rsidRPr="00A33196">
          <w:rPr>
            <w:rStyle w:val="a5"/>
            <w:rFonts w:hint="eastAsia"/>
          </w:rPr>
          <w:t>.x</w:t>
        </w:r>
        <w:r w:rsidR="00A33196" w:rsidRPr="00A33196">
          <w:rPr>
            <w:rStyle w:val="a5"/>
            <w:rFonts w:hint="eastAsia"/>
          </w:rPr>
          <w:t>l</w:t>
        </w:r>
        <w:r w:rsidR="00A33196" w:rsidRPr="00A33196">
          <w:rPr>
            <w:rStyle w:val="a5"/>
            <w:rFonts w:hint="eastAsia"/>
          </w:rPr>
          <w:t>sx</w:t>
        </w:r>
        <w:r w:rsidR="00A33196" w:rsidRPr="00A33196">
          <w:rPr>
            <w:rStyle w:val="a5"/>
            <w:rFonts w:hint="eastAsia"/>
          </w:rPr>
          <w:t>》</w:t>
        </w:r>
      </w:hyperlink>
      <w:r w:rsidR="00E63711">
        <w:rPr>
          <w:rFonts w:hint="eastAsia"/>
        </w:rPr>
        <w:t>。</w:t>
      </w:r>
      <w:bookmarkStart w:id="0" w:name="_GoBack"/>
      <w:bookmarkEnd w:id="0"/>
    </w:p>
    <w:p w14:paraId="2B633424" w14:textId="7D0A1F73" w:rsidR="00F27C46" w:rsidRDefault="007F7FAF" w:rsidP="006879A0">
      <w:pPr>
        <w:pStyle w:val="1"/>
      </w:pPr>
      <w:r>
        <w:rPr>
          <w:rFonts w:hint="eastAsia"/>
        </w:rPr>
        <w:t>参考资料</w:t>
      </w:r>
    </w:p>
    <w:p w14:paraId="05619AE6" w14:textId="53DCEF4E" w:rsidR="00760FC8" w:rsidRDefault="00760FC8" w:rsidP="006879A0">
      <w:pPr>
        <w:pStyle w:val="2"/>
      </w:pPr>
      <w:r>
        <w:rPr>
          <w:rFonts w:hint="eastAsia"/>
        </w:rPr>
        <w:t>tiff文件格式：</w:t>
      </w:r>
    </w:p>
    <w:p w14:paraId="4DA74F3C" w14:textId="5DD56EB5" w:rsidR="007F7FAF" w:rsidRDefault="00760FC8" w:rsidP="007F60F3">
      <w:r>
        <w:tab/>
      </w:r>
      <w:r w:rsidR="007F7FAF">
        <w:tab/>
      </w:r>
      <w:hyperlink r:id="rId9" w:history="1">
        <w:r w:rsidR="007F7FAF">
          <w:rPr>
            <w:rStyle w:val="a5"/>
          </w:rPr>
          <w:t>https://blog.csdn.net/dcraw/article/details/6443537</w:t>
        </w:r>
      </w:hyperlink>
    </w:p>
    <w:p w14:paraId="592ADDD5" w14:textId="20C96A35" w:rsidR="007F7FAF" w:rsidRDefault="00C4369F" w:rsidP="007F60F3">
      <w:r>
        <w:tab/>
      </w:r>
      <w:r w:rsidR="00760FC8">
        <w:tab/>
      </w:r>
      <w:hyperlink r:id="rId10" w:history="1">
        <w:r w:rsidR="00760FC8" w:rsidRPr="00A3114E">
          <w:rPr>
            <w:rStyle w:val="a5"/>
          </w:rPr>
          <w:t>https://www.cnblogs.com/susuzhao/articles/3499426.html</w:t>
        </w:r>
      </w:hyperlink>
    </w:p>
    <w:p w14:paraId="69FC4047" w14:textId="44CCF84E" w:rsidR="002F1E8C" w:rsidRDefault="00A33196" w:rsidP="002F1E8C">
      <w:pPr>
        <w:ind w:left="420" w:firstLine="420"/>
        <w:rPr>
          <w:rStyle w:val="a5"/>
        </w:rPr>
      </w:pPr>
      <w:hyperlink r:id="rId11" w:history="1">
        <w:r w:rsidR="008F316B" w:rsidRPr="00A3114E">
          <w:rPr>
            <w:rStyle w:val="a5"/>
          </w:rPr>
          <w:t>https://blog.csdn.net/han_jiang_xue/article/details/8266207</w:t>
        </w:r>
      </w:hyperlink>
    </w:p>
    <w:p w14:paraId="40DBC5DE" w14:textId="77777777" w:rsidR="00757887" w:rsidRDefault="00A33196" w:rsidP="00757887">
      <w:pPr>
        <w:ind w:left="420" w:firstLine="420"/>
        <w:rPr>
          <w:rStyle w:val="a5"/>
        </w:rPr>
      </w:pPr>
      <w:hyperlink r:id="rId12" w:history="1">
        <w:r w:rsidR="005C7B2D">
          <w:rPr>
            <w:rStyle w:val="a5"/>
          </w:rPr>
          <w:t>https://blog.csdn.net/aidem_brown/article/details/82224778</w:t>
        </w:r>
      </w:hyperlink>
    </w:p>
    <w:p w14:paraId="7849C349" w14:textId="4A42ADEA" w:rsidR="0039730A" w:rsidRPr="002820C9" w:rsidRDefault="00A33196" w:rsidP="00757887">
      <w:pPr>
        <w:ind w:left="420" w:firstLine="420"/>
        <w:rPr>
          <w:color w:val="FF0000"/>
        </w:rPr>
      </w:pPr>
      <w:hyperlink r:id="rId13" w:history="1">
        <w:r w:rsidR="0039730A" w:rsidRPr="002820C9">
          <w:rPr>
            <w:rStyle w:val="a5"/>
            <w:color w:val="FF0000"/>
          </w:rPr>
          <w:t>http://www.libtiff.org/</w:t>
        </w:r>
      </w:hyperlink>
    </w:p>
    <w:p w14:paraId="7A292A2C" w14:textId="602D9964" w:rsidR="002820C9" w:rsidRPr="002820C9" w:rsidRDefault="00A33196" w:rsidP="00757887">
      <w:pPr>
        <w:ind w:left="420" w:firstLine="420"/>
        <w:rPr>
          <w:color w:val="FF0000"/>
          <w:u w:val="single"/>
        </w:rPr>
      </w:pPr>
      <w:hyperlink r:id="rId14" w:history="1">
        <w:r w:rsidR="002820C9" w:rsidRPr="002820C9">
          <w:rPr>
            <w:rStyle w:val="a5"/>
            <w:color w:val="FF0000"/>
          </w:rPr>
          <w:t>https://blog.csdn.net/chenlu5201314/article/details/56276903</w:t>
        </w:r>
      </w:hyperlink>
    </w:p>
    <w:p w14:paraId="065E9CB6" w14:textId="5D122606" w:rsidR="00486B2E" w:rsidRDefault="00486B2E" w:rsidP="00486B2E">
      <w:pPr>
        <w:pStyle w:val="2"/>
      </w:pPr>
      <w:r>
        <w:rPr>
          <w:rFonts w:hint="eastAsia"/>
        </w:rPr>
        <w:t>tiff文件中TAGS详解：</w:t>
      </w:r>
    </w:p>
    <w:p w14:paraId="225BE931" w14:textId="3B0DAFAD" w:rsidR="00486B2E" w:rsidRDefault="00A33196" w:rsidP="002F1E8C">
      <w:pPr>
        <w:ind w:left="420" w:firstLine="420"/>
      </w:pPr>
      <w:hyperlink r:id="rId15" w:history="1">
        <w:r w:rsidR="00486B2E" w:rsidRPr="00A3114E">
          <w:rPr>
            <w:rStyle w:val="a5"/>
          </w:rPr>
          <w:t>https://www.awaresystems.be/imaging/tiff/tifftags/baseline.html</w:t>
        </w:r>
      </w:hyperlink>
    </w:p>
    <w:p w14:paraId="03815948" w14:textId="1CA6C47F" w:rsidR="00760FC8" w:rsidRDefault="00760FC8" w:rsidP="006879A0">
      <w:pPr>
        <w:pStyle w:val="2"/>
      </w:pPr>
      <w:r>
        <w:rPr>
          <w:rFonts w:hint="eastAsia"/>
        </w:rPr>
        <w:t>tiff</w:t>
      </w:r>
      <w:r>
        <w:t xml:space="preserve"> </w:t>
      </w:r>
      <w:r>
        <w:rPr>
          <w:rFonts w:hint="eastAsia"/>
        </w:rPr>
        <w:t>t</w:t>
      </w:r>
      <w:r>
        <w:t>o pdf</w:t>
      </w:r>
      <w:r>
        <w:rPr>
          <w:rFonts w:hint="eastAsia"/>
        </w:rPr>
        <w:t>：</w:t>
      </w:r>
    </w:p>
    <w:p w14:paraId="234DE100" w14:textId="29B6C606" w:rsidR="006F1DBB" w:rsidRPr="007F60F3" w:rsidRDefault="00A33196" w:rsidP="00A26B5D">
      <w:pPr>
        <w:ind w:firstLine="420"/>
      </w:pPr>
      <w:hyperlink r:id="rId16" w:history="1">
        <w:r w:rsidR="00760FC8" w:rsidRPr="00A3114E">
          <w:rPr>
            <w:rStyle w:val="a5"/>
          </w:rPr>
          <w:t>https://forums.asp.net/t/1577541.aspx?Write+a+code+snap+to+convert+tif+to+PDF+file+format+</w:t>
        </w:r>
      </w:hyperlink>
    </w:p>
    <w:sectPr w:rsidR="006F1DBB" w:rsidRPr="007F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CDC"/>
    <w:rsid w:val="00021C48"/>
    <w:rsid w:val="00094C7B"/>
    <w:rsid w:val="000C7BE5"/>
    <w:rsid w:val="000E2FCC"/>
    <w:rsid w:val="000E69CE"/>
    <w:rsid w:val="00102F7E"/>
    <w:rsid w:val="00114216"/>
    <w:rsid w:val="00115645"/>
    <w:rsid w:val="00125363"/>
    <w:rsid w:val="00156722"/>
    <w:rsid w:val="001872E0"/>
    <w:rsid w:val="001B0B1F"/>
    <w:rsid w:val="001E6403"/>
    <w:rsid w:val="001F6548"/>
    <w:rsid w:val="002161CF"/>
    <w:rsid w:val="0021739A"/>
    <w:rsid w:val="00230DF4"/>
    <w:rsid w:val="002330A8"/>
    <w:rsid w:val="002460EB"/>
    <w:rsid w:val="00260E2A"/>
    <w:rsid w:val="002820C9"/>
    <w:rsid w:val="00286A00"/>
    <w:rsid w:val="002B35BD"/>
    <w:rsid w:val="002C5913"/>
    <w:rsid w:val="002D0587"/>
    <w:rsid w:val="002E5907"/>
    <w:rsid w:val="002F1E8C"/>
    <w:rsid w:val="00302D6D"/>
    <w:rsid w:val="003211C5"/>
    <w:rsid w:val="003222FD"/>
    <w:rsid w:val="003308E2"/>
    <w:rsid w:val="003322AB"/>
    <w:rsid w:val="00353D3B"/>
    <w:rsid w:val="0039245B"/>
    <w:rsid w:val="00393822"/>
    <w:rsid w:val="0039730A"/>
    <w:rsid w:val="003D3976"/>
    <w:rsid w:val="003E69CB"/>
    <w:rsid w:val="00430DAB"/>
    <w:rsid w:val="00460557"/>
    <w:rsid w:val="00471204"/>
    <w:rsid w:val="00486B2E"/>
    <w:rsid w:val="004D3CBB"/>
    <w:rsid w:val="005740F0"/>
    <w:rsid w:val="00581A5F"/>
    <w:rsid w:val="0058704E"/>
    <w:rsid w:val="005A4FB6"/>
    <w:rsid w:val="005B28E2"/>
    <w:rsid w:val="005B3F05"/>
    <w:rsid w:val="005C7B2D"/>
    <w:rsid w:val="006105DE"/>
    <w:rsid w:val="006315CA"/>
    <w:rsid w:val="00665F89"/>
    <w:rsid w:val="006879A0"/>
    <w:rsid w:val="00687A65"/>
    <w:rsid w:val="006B57A1"/>
    <w:rsid w:val="006E587E"/>
    <w:rsid w:val="006F1DBB"/>
    <w:rsid w:val="007050FF"/>
    <w:rsid w:val="007122B3"/>
    <w:rsid w:val="0072414C"/>
    <w:rsid w:val="00726DAE"/>
    <w:rsid w:val="00757887"/>
    <w:rsid w:val="00760FC8"/>
    <w:rsid w:val="007A35B1"/>
    <w:rsid w:val="007D1FE0"/>
    <w:rsid w:val="007E64A5"/>
    <w:rsid w:val="007F60F3"/>
    <w:rsid w:val="007F7FAF"/>
    <w:rsid w:val="00806B8E"/>
    <w:rsid w:val="008211D7"/>
    <w:rsid w:val="0087339C"/>
    <w:rsid w:val="008F316B"/>
    <w:rsid w:val="0090614D"/>
    <w:rsid w:val="00927CDC"/>
    <w:rsid w:val="0094021A"/>
    <w:rsid w:val="0095164B"/>
    <w:rsid w:val="009D5B88"/>
    <w:rsid w:val="009E7AEF"/>
    <w:rsid w:val="00A26B5D"/>
    <w:rsid w:val="00A32DC4"/>
    <w:rsid w:val="00A33129"/>
    <w:rsid w:val="00A33196"/>
    <w:rsid w:val="00A5371B"/>
    <w:rsid w:val="00A82988"/>
    <w:rsid w:val="00A9472B"/>
    <w:rsid w:val="00AA78D6"/>
    <w:rsid w:val="00AC3334"/>
    <w:rsid w:val="00AD2148"/>
    <w:rsid w:val="00AF512E"/>
    <w:rsid w:val="00B01B97"/>
    <w:rsid w:val="00B01FE0"/>
    <w:rsid w:val="00B1528D"/>
    <w:rsid w:val="00B8069F"/>
    <w:rsid w:val="00B9142B"/>
    <w:rsid w:val="00BA3B17"/>
    <w:rsid w:val="00BB5B5E"/>
    <w:rsid w:val="00BD23E2"/>
    <w:rsid w:val="00BD44BD"/>
    <w:rsid w:val="00C430F7"/>
    <w:rsid w:val="00C4369F"/>
    <w:rsid w:val="00C46402"/>
    <w:rsid w:val="00C47983"/>
    <w:rsid w:val="00C842EE"/>
    <w:rsid w:val="00C967FE"/>
    <w:rsid w:val="00CA29F9"/>
    <w:rsid w:val="00CB0740"/>
    <w:rsid w:val="00CF7244"/>
    <w:rsid w:val="00D23EC9"/>
    <w:rsid w:val="00DA1636"/>
    <w:rsid w:val="00DD2FD9"/>
    <w:rsid w:val="00DE3587"/>
    <w:rsid w:val="00E106D1"/>
    <w:rsid w:val="00E233B6"/>
    <w:rsid w:val="00E63711"/>
    <w:rsid w:val="00ED7100"/>
    <w:rsid w:val="00ED753A"/>
    <w:rsid w:val="00EF6013"/>
    <w:rsid w:val="00F14168"/>
    <w:rsid w:val="00F27C46"/>
    <w:rsid w:val="00FA50D8"/>
    <w:rsid w:val="00FB7E62"/>
    <w:rsid w:val="00FD2356"/>
    <w:rsid w:val="00FE1A4C"/>
    <w:rsid w:val="00FE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44F2"/>
  <w15:chartTrackingRefBased/>
  <w15:docId w15:val="{4B76674E-90B5-4765-ADC5-5E2613E3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0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967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967F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516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D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53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53D3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27C46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C967F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967F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430DAB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5A4F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7122B3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A33129"/>
    <w:rPr>
      <w:b/>
      <w:bCs/>
    </w:rPr>
  </w:style>
  <w:style w:type="paragraph" w:customStyle="1" w:styleId="a9">
    <w:name w:val="a"/>
    <w:basedOn w:val="a"/>
    <w:rsid w:val="00A33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21739A"/>
    <w:rPr>
      <w:color w:val="605E5C"/>
      <w:shd w:val="clear" w:color="auto" w:fill="E1DFDD"/>
    </w:rPr>
  </w:style>
  <w:style w:type="character" w:styleId="HTML">
    <w:name w:val="HTML Typewriter"/>
    <w:basedOn w:val="a0"/>
    <w:uiPriority w:val="99"/>
    <w:semiHidden/>
    <w:unhideWhenUsed/>
    <w:rsid w:val="007050FF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5164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C46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325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78967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9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352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975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3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839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2876950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3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1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6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66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71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ags&#26631;&#35782;&#34920;.xlsx" TargetMode="External"/><Relationship Id="rId13" Type="http://schemas.openxmlformats.org/officeDocument/2006/relationships/hyperlink" Target="http://www.libtiff.or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blog.csdn.net/aidem_brown/article/details/8222477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orums.asp.net/t/1577541.aspx?Write+a+code+snap+to+convert+tif+to+PDF+file+format+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blog.csdn.net/han_jiang_xue/article/details/8266207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awaresystems.be/imaging/tiff/tifftags/baseline.html" TargetMode="External"/><Relationship Id="rId10" Type="http://schemas.openxmlformats.org/officeDocument/2006/relationships/hyperlink" Target="https://www.cnblogs.com/susuzhao/articles/3499426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log.csdn.net/dcraw/article/details/6443537" TargetMode="External"/><Relationship Id="rId14" Type="http://schemas.openxmlformats.org/officeDocument/2006/relationships/hyperlink" Target="https://blog.csdn.net/chenlu5201314/article/details/562769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向前</dc:creator>
  <cp:keywords/>
  <dc:description/>
  <cp:lastModifiedBy>赵 向前</cp:lastModifiedBy>
  <cp:revision>127</cp:revision>
  <dcterms:created xsi:type="dcterms:W3CDTF">2019-11-12T00:41:00Z</dcterms:created>
  <dcterms:modified xsi:type="dcterms:W3CDTF">2019-11-16T08:43:00Z</dcterms:modified>
</cp:coreProperties>
</file>