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7F922" w14:textId="1FBCFD9B" w:rsidR="00A764C7" w:rsidRPr="00A764C7" w:rsidRDefault="00A764C7" w:rsidP="00A764C7">
      <w:pPr>
        <w:pStyle w:val="Header"/>
        <w:rPr>
          <w:rFonts w:asciiTheme="majorHAnsi" w:hAnsiTheme="majorHAnsi" w:cstheme="majorHAnsi"/>
          <w:sz w:val="28"/>
          <w:szCs w:val="28"/>
        </w:rPr>
      </w:pPr>
      <w:bookmarkStart w:id="0" w:name="_hz6lt1n1kzp6" w:colFirst="0" w:colLast="0"/>
      <w:bookmarkStart w:id="1" w:name="_Hlk54632951"/>
      <w:bookmarkStart w:id="2" w:name="_Hlk54632952"/>
      <w:bookmarkEnd w:id="0"/>
      <w:r w:rsidRPr="00A764C7">
        <w:rPr>
          <w:rFonts w:asciiTheme="majorHAnsi" w:hAnsiTheme="majorHAnsi" w:cstheme="majorHAnsi"/>
          <w:b/>
          <w:bCs/>
          <w:sz w:val="28"/>
          <w:szCs w:val="28"/>
        </w:rPr>
        <w:t xml:space="preserve">Xin Zhao                                                                                                </w:t>
      </w:r>
      <w:r>
        <w:rPr>
          <w:rFonts w:asciiTheme="majorHAnsi" w:hAnsiTheme="majorHAnsi" w:cstheme="majorHAnsi"/>
          <w:b/>
          <w:bCs/>
          <w:sz w:val="28"/>
          <w:szCs w:val="28"/>
        </w:rPr>
        <w:tab/>
        <w:t xml:space="preserve">                            </w:t>
      </w:r>
      <w:r w:rsidRPr="00A764C7">
        <w:rPr>
          <w:rFonts w:asciiTheme="majorHAnsi" w:hAnsiTheme="majorHAnsi" w:cstheme="majorHAnsi"/>
          <w:b/>
          <w:bCs/>
          <w:sz w:val="28"/>
          <w:szCs w:val="28"/>
        </w:rPr>
        <w:t>Data Scientist</w:t>
      </w:r>
    </w:p>
    <w:p w14:paraId="01BD4733" w14:textId="54D90AEA" w:rsidR="00A764C7" w:rsidRPr="00A764C7" w:rsidRDefault="004A6803" w:rsidP="00A764C7">
      <w:pPr>
        <w:rPr>
          <w:rFonts w:asciiTheme="majorHAnsi" w:hAnsiTheme="majorHAnsi" w:cstheme="majorHAnsi"/>
        </w:rPr>
      </w:pPr>
      <w:hyperlink r:id="rId5" w:history="1">
        <w:r w:rsidR="00A764C7" w:rsidRPr="00A764C7">
          <w:rPr>
            <w:rStyle w:val="Hyperlink"/>
            <w:rFonts w:asciiTheme="majorHAnsi" w:hAnsiTheme="majorHAnsi" w:cstheme="majorHAnsi"/>
          </w:rPr>
          <w:t>zhaoxin1124@gmail.com</w:t>
        </w:r>
      </w:hyperlink>
      <w:r w:rsidR="00A764C7" w:rsidRPr="00A764C7">
        <w:rPr>
          <w:rStyle w:val="Hyperlink"/>
          <w:rFonts w:asciiTheme="majorHAnsi" w:hAnsiTheme="majorHAnsi" w:cstheme="majorHAnsi"/>
        </w:rPr>
        <w:t xml:space="preserve"> </w:t>
      </w:r>
      <w:r w:rsidR="00A764C7" w:rsidRPr="00A764C7">
        <w:rPr>
          <w:rFonts w:asciiTheme="majorHAnsi" w:hAnsiTheme="majorHAnsi" w:cstheme="majorHAnsi"/>
        </w:rPr>
        <w:t xml:space="preserve">| 906-231-4031 | Cypress, TX 77429                                            </w:t>
      </w:r>
      <w:r w:rsidR="00A764C7">
        <w:rPr>
          <w:rFonts w:asciiTheme="majorHAnsi" w:hAnsiTheme="majorHAnsi" w:cstheme="majorHAnsi"/>
        </w:rPr>
        <w:t xml:space="preserve">           </w:t>
      </w:r>
      <w:r w:rsidR="00A764C7" w:rsidRPr="00A764C7">
        <w:rPr>
          <w:rFonts w:asciiTheme="majorHAnsi" w:hAnsiTheme="majorHAnsi" w:cstheme="majorHAnsi"/>
        </w:rPr>
        <w:t xml:space="preserve">             </w:t>
      </w:r>
      <w:hyperlink r:id="rId6" w:history="1">
        <w:r w:rsidR="00A764C7" w:rsidRPr="00A764C7">
          <w:rPr>
            <w:rStyle w:val="Hyperlink"/>
            <w:rFonts w:asciiTheme="majorHAnsi" w:hAnsiTheme="majorHAnsi" w:cstheme="majorHAnsi"/>
          </w:rPr>
          <w:t>LinkedIn</w:t>
        </w:r>
      </w:hyperlink>
      <w:bookmarkEnd w:id="1"/>
      <w:bookmarkEnd w:id="2"/>
      <w:r w:rsidR="003451BF" w:rsidRPr="003451BF">
        <w:t xml:space="preserve"> </w:t>
      </w:r>
      <w:r w:rsidR="003451BF" w:rsidRPr="00F342F4">
        <w:rPr>
          <w:rFonts w:asciiTheme="majorHAnsi" w:hAnsiTheme="majorHAnsi" w:cstheme="majorHAnsi"/>
        </w:rPr>
        <w:t xml:space="preserve">| </w:t>
      </w:r>
      <w:hyperlink r:id="rId7" w:history="1">
        <w:proofErr w:type="spellStart"/>
        <w:r w:rsidR="003451BF" w:rsidRPr="00F342F4">
          <w:rPr>
            <w:rStyle w:val="Hyperlink"/>
            <w:rFonts w:asciiTheme="majorHAnsi" w:hAnsiTheme="majorHAnsi" w:cstheme="majorHAnsi"/>
          </w:rPr>
          <w:t>Github</w:t>
        </w:r>
        <w:proofErr w:type="spellEnd"/>
      </w:hyperlink>
    </w:p>
    <w:p w14:paraId="00000005" w14:textId="77777777" w:rsidR="00A27DC6" w:rsidRDefault="00A27DC6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  <w:rPr>
          <w:sz w:val="18"/>
          <w:szCs w:val="18"/>
        </w:rPr>
      </w:pPr>
    </w:p>
    <w:p w14:paraId="00000006" w14:textId="77777777" w:rsidR="00A27DC6" w:rsidRPr="003C4D16" w:rsidRDefault="00F97737">
      <w:pPr>
        <w:pStyle w:val="Heading2"/>
        <w:pBdr>
          <w:top w:val="single" w:sz="4" w:space="1" w:color="999999"/>
          <w:left w:val="nil"/>
          <w:bottom w:val="single" w:sz="4" w:space="1" w:color="999999"/>
          <w:right w:val="nil"/>
          <w:between w:val="nil"/>
        </w:pBdr>
        <w:spacing w:before="0" w:after="0" w:line="240" w:lineRule="auto"/>
        <w:rPr>
          <w:b/>
          <w:sz w:val="24"/>
          <w:szCs w:val="24"/>
        </w:rPr>
      </w:pPr>
      <w:bookmarkStart w:id="3" w:name="_pey2kx437eze" w:colFirst="0" w:colLast="0"/>
      <w:bookmarkEnd w:id="3"/>
      <w:r w:rsidRPr="003C4D16">
        <w:rPr>
          <w:b/>
          <w:sz w:val="24"/>
          <w:szCs w:val="24"/>
        </w:rPr>
        <w:t>Summary</w:t>
      </w:r>
    </w:p>
    <w:p w14:paraId="6A496824" w14:textId="77777777" w:rsidR="003C4D16" w:rsidRPr="003C4D16" w:rsidRDefault="003C4D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8"/>
          <w:szCs w:val="8"/>
        </w:rPr>
      </w:pPr>
    </w:p>
    <w:p w14:paraId="03CAF8AD" w14:textId="77777777" w:rsidR="00B364A7" w:rsidRDefault="00B364A7" w:rsidP="00B364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20"/>
          <w:szCs w:val="20"/>
        </w:rPr>
      </w:pPr>
      <w:r w:rsidRPr="00A764C7">
        <w:rPr>
          <w:rFonts w:ascii="Calibri" w:eastAsia="Calibri" w:hAnsi="Calibri" w:cs="Calibri"/>
          <w:sz w:val="20"/>
          <w:szCs w:val="20"/>
        </w:rPr>
        <w:t>Data scientist skilled in implementing machine learning to solve business problems</w:t>
      </w:r>
      <w:r>
        <w:rPr>
          <w:rFonts w:ascii="Calibri" w:eastAsia="Calibri" w:hAnsi="Calibri" w:cs="Calibri"/>
          <w:sz w:val="20"/>
          <w:szCs w:val="20"/>
        </w:rPr>
        <w:t>. Experienced with</w:t>
      </w:r>
      <w:r w:rsidRPr="00A764C7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 xml:space="preserve">big </w:t>
      </w:r>
      <w:r w:rsidRPr="00A764C7">
        <w:rPr>
          <w:rFonts w:ascii="Calibri" w:eastAsia="Calibri" w:hAnsi="Calibri" w:cs="Calibri"/>
          <w:sz w:val="20"/>
          <w:szCs w:val="20"/>
        </w:rPr>
        <w:t>data processing</w:t>
      </w:r>
      <w:r>
        <w:rPr>
          <w:rFonts w:ascii="Calibri" w:eastAsia="Calibri" w:hAnsi="Calibri" w:cs="Calibri"/>
          <w:sz w:val="20"/>
          <w:szCs w:val="20"/>
        </w:rPr>
        <w:t xml:space="preserve">, </w:t>
      </w:r>
      <w:r w:rsidRPr="00A764C7">
        <w:rPr>
          <w:rFonts w:ascii="Calibri" w:eastAsia="Calibri" w:hAnsi="Calibri" w:cs="Calibri"/>
          <w:sz w:val="20"/>
          <w:szCs w:val="20"/>
        </w:rPr>
        <w:t>modeling</w:t>
      </w:r>
      <w:r>
        <w:rPr>
          <w:rFonts w:ascii="Calibri" w:eastAsia="Calibri" w:hAnsi="Calibri" w:cs="Calibri"/>
          <w:sz w:val="20"/>
          <w:szCs w:val="20"/>
        </w:rPr>
        <w:t xml:space="preserve">, </w:t>
      </w:r>
      <w:r w:rsidRPr="00A764C7">
        <w:rPr>
          <w:rFonts w:ascii="Calibri" w:eastAsia="Calibri" w:hAnsi="Calibri" w:cs="Calibri"/>
          <w:sz w:val="20"/>
          <w:szCs w:val="20"/>
        </w:rPr>
        <w:t>interpretation</w:t>
      </w:r>
      <w:r>
        <w:rPr>
          <w:rFonts w:ascii="Calibri" w:eastAsia="Calibri" w:hAnsi="Calibri" w:cs="Calibri"/>
          <w:sz w:val="20"/>
          <w:szCs w:val="20"/>
        </w:rPr>
        <w:t>,</w:t>
      </w:r>
      <w:r w:rsidRPr="00A764C7">
        <w:rPr>
          <w:rFonts w:ascii="Calibri" w:eastAsia="Calibri" w:hAnsi="Calibri" w:cs="Calibri"/>
          <w:sz w:val="20"/>
          <w:szCs w:val="20"/>
        </w:rPr>
        <w:t xml:space="preserve"> and project management.</w:t>
      </w:r>
    </w:p>
    <w:p w14:paraId="0445D99A" w14:textId="77777777" w:rsidR="003C4D16" w:rsidRPr="003C4D16" w:rsidRDefault="003C4D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8"/>
          <w:szCs w:val="8"/>
        </w:rPr>
      </w:pPr>
    </w:p>
    <w:p w14:paraId="0000000A" w14:textId="77777777" w:rsidR="00A27DC6" w:rsidRPr="003C4D16" w:rsidRDefault="00F97737">
      <w:pPr>
        <w:pStyle w:val="Heading2"/>
        <w:pBdr>
          <w:top w:val="single" w:sz="4" w:space="1" w:color="999999"/>
          <w:left w:val="nil"/>
          <w:bottom w:val="single" w:sz="4" w:space="1" w:color="999999"/>
          <w:right w:val="nil"/>
          <w:between w:val="nil"/>
        </w:pBdr>
        <w:spacing w:before="0" w:after="0" w:line="240" w:lineRule="auto"/>
        <w:rPr>
          <w:b/>
          <w:sz w:val="24"/>
          <w:szCs w:val="24"/>
        </w:rPr>
      </w:pPr>
      <w:bookmarkStart w:id="4" w:name="_nkml9ys2wtle" w:colFirst="0" w:colLast="0"/>
      <w:bookmarkEnd w:id="4"/>
      <w:r w:rsidRPr="003C4D16">
        <w:rPr>
          <w:b/>
          <w:sz w:val="24"/>
          <w:szCs w:val="24"/>
        </w:rPr>
        <w:t>Skills</w:t>
      </w:r>
    </w:p>
    <w:p w14:paraId="66F2EE90" w14:textId="77777777" w:rsidR="003C4D16" w:rsidRPr="003C4D16" w:rsidRDefault="003C4D16" w:rsidP="00A764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iCs/>
          <w:sz w:val="8"/>
          <w:szCs w:val="8"/>
        </w:rPr>
      </w:pPr>
    </w:p>
    <w:p w14:paraId="066B61E5" w14:textId="1D2D1E5F" w:rsidR="00A764C7" w:rsidRPr="00A764C7" w:rsidRDefault="00A764C7" w:rsidP="00A764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iCs/>
          <w:sz w:val="20"/>
          <w:szCs w:val="20"/>
        </w:rPr>
      </w:pPr>
      <w:r w:rsidRPr="00A764C7">
        <w:rPr>
          <w:rFonts w:ascii="Calibri" w:eastAsia="Calibri" w:hAnsi="Calibri" w:cs="Calibri"/>
          <w:b/>
          <w:iCs/>
          <w:sz w:val="20"/>
          <w:szCs w:val="20"/>
        </w:rPr>
        <w:t xml:space="preserve">Computer skills: </w:t>
      </w:r>
      <w:proofErr w:type="spellStart"/>
      <w:r w:rsidRPr="00A764C7">
        <w:rPr>
          <w:rFonts w:ascii="Calibri" w:eastAsia="Calibri" w:hAnsi="Calibri" w:cs="Calibri"/>
          <w:bCs/>
          <w:iCs/>
          <w:sz w:val="20"/>
          <w:szCs w:val="20"/>
        </w:rPr>
        <w:t>Numpy</w:t>
      </w:r>
      <w:proofErr w:type="spellEnd"/>
      <w:r w:rsidRPr="00A764C7">
        <w:rPr>
          <w:rFonts w:ascii="Calibri" w:eastAsia="Calibri" w:hAnsi="Calibri" w:cs="Calibri"/>
          <w:bCs/>
          <w:iCs/>
          <w:sz w:val="20"/>
          <w:szCs w:val="20"/>
        </w:rPr>
        <w:t xml:space="preserve">, Pandas, </w:t>
      </w:r>
      <w:proofErr w:type="spellStart"/>
      <w:r w:rsidRPr="00A764C7">
        <w:rPr>
          <w:rFonts w:ascii="Calibri" w:eastAsia="Calibri" w:hAnsi="Calibri" w:cs="Calibri"/>
          <w:bCs/>
          <w:iCs/>
          <w:sz w:val="20"/>
          <w:szCs w:val="20"/>
        </w:rPr>
        <w:t>Scikit_learn</w:t>
      </w:r>
      <w:proofErr w:type="spellEnd"/>
      <w:r w:rsidRPr="00A764C7">
        <w:rPr>
          <w:rFonts w:ascii="Calibri" w:eastAsia="Calibri" w:hAnsi="Calibri" w:cs="Calibri"/>
          <w:bCs/>
          <w:iCs/>
          <w:sz w:val="20"/>
          <w:szCs w:val="20"/>
        </w:rPr>
        <w:t>, Seaborn, Matplotlib, Python, Linux, and SQL.</w:t>
      </w:r>
    </w:p>
    <w:p w14:paraId="0000000E" w14:textId="24B20F52" w:rsidR="00A27DC6" w:rsidRDefault="00A764C7" w:rsidP="00A764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iCs/>
          <w:sz w:val="20"/>
          <w:szCs w:val="20"/>
        </w:rPr>
      </w:pPr>
      <w:r w:rsidRPr="00A764C7">
        <w:rPr>
          <w:rFonts w:ascii="Calibri" w:eastAsia="Calibri" w:hAnsi="Calibri" w:cs="Calibri"/>
          <w:b/>
          <w:iCs/>
          <w:sz w:val="20"/>
          <w:szCs w:val="20"/>
        </w:rPr>
        <w:t xml:space="preserve">Data science: </w:t>
      </w:r>
      <w:r w:rsidR="00F97737">
        <w:rPr>
          <w:rFonts w:ascii="Calibri" w:eastAsia="Calibri" w:hAnsi="Calibri" w:cs="Calibri"/>
          <w:bCs/>
          <w:iCs/>
          <w:sz w:val="20"/>
          <w:szCs w:val="20"/>
        </w:rPr>
        <w:t>F</w:t>
      </w:r>
      <w:r w:rsidRPr="00A764C7">
        <w:rPr>
          <w:rFonts w:ascii="Calibri" w:eastAsia="Calibri" w:hAnsi="Calibri" w:cs="Calibri"/>
          <w:bCs/>
          <w:iCs/>
          <w:sz w:val="20"/>
          <w:szCs w:val="20"/>
        </w:rPr>
        <w:t xml:space="preserve">eature </w:t>
      </w:r>
      <w:r w:rsidR="00F97737">
        <w:rPr>
          <w:rFonts w:ascii="Calibri" w:eastAsia="Calibri" w:hAnsi="Calibri" w:cs="Calibri"/>
          <w:bCs/>
          <w:iCs/>
          <w:sz w:val="20"/>
          <w:szCs w:val="20"/>
        </w:rPr>
        <w:t>e</w:t>
      </w:r>
      <w:r w:rsidRPr="00A764C7">
        <w:rPr>
          <w:rFonts w:ascii="Calibri" w:eastAsia="Calibri" w:hAnsi="Calibri" w:cs="Calibri"/>
          <w:bCs/>
          <w:iCs/>
          <w:sz w:val="20"/>
          <w:szCs w:val="20"/>
        </w:rPr>
        <w:t xml:space="preserve">ngineering, </w:t>
      </w:r>
      <w:r w:rsidR="00F97737">
        <w:rPr>
          <w:rFonts w:ascii="Calibri" w:eastAsia="Calibri" w:hAnsi="Calibri" w:cs="Calibri"/>
          <w:bCs/>
          <w:iCs/>
          <w:sz w:val="20"/>
          <w:szCs w:val="20"/>
        </w:rPr>
        <w:t>D</w:t>
      </w:r>
      <w:r w:rsidRPr="00A764C7">
        <w:rPr>
          <w:rFonts w:ascii="Calibri" w:eastAsia="Calibri" w:hAnsi="Calibri" w:cs="Calibri"/>
          <w:bCs/>
          <w:iCs/>
          <w:sz w:val="20"/>
          <w:szCs w:val="20"/>
        </w:rPr>
        <w:t xml:space="preserve">imensionality </w:t>
      </w:r>
      <w:r w:rsidR="00F97737">
        <w:rPr>
          <w:rFonts w:ascii="Calibri" w:eastAsia="Calibri" w:hAnsi="Calibri" w:cs="Calibri"/>
          <w:bCs/>
          <w:iCs/>
          <w:sz w:val="20"/>
          <w:szCs w:val="20"/>
        </w:rPr>
        <w:t>r</w:t>
      </w:r>
      <w:r w:rsidRPr="00A764C7">
        <w:rPr>
          <w:rFonts w:ascii="Calibri" w:eastAsia="Calibri" w:hAnsi="Calibri" w:cs="Calibri"/>
          <w:bCs/>
          <w:iCs/>
          <w:sz w:val="20"/>
          <w:szCs w:val="20"/>
        </w:rPr>
        <w:t xml:space="preserve">eduction, </w:t>
      </w:r>
      <w:r w:rsidR="00F97737">
        <w:rPr>
          <w:rFonts w:ascii="Calibri" w:eastAsia="Calibri" w:hAnsi="Calibri" w:cs="Calibri"/>
          <w:bCs/>
          <w:iCs/>
          <w:sz w:val="20"/>
          <w:szCs w:val="20"/>
        </w:rPr>
        <w:t>S</w:t>
      </w:r>
      <w:r w:rsidRPr="00A764C7">
        <w:rPr>
          <w:rFonts w:ascii="Calibri" w:eastAsia="Calibri" w:hAnsi="Calibri" w:cs="Calibri"/>
          <w:bCs/>
          <w:iCs/>
          <w:sz w:val="20"/>
          <w:szCs w:val="20"/>
        </w:rPr>
        <w:t>upervised/</w:t>
      </w:r>
      <w:r w:rsidR="00F97737">
        <w:rPr>
          <w:rFonts w:ascii="Calibri" w:eastAsia="Calibri" w:hAnsi="Calibri" w:cs="Calibri"/>
          <w:bCs/>
          <w:iCs/>
          <w:sz w:val="20"/>
          <w:szCs w:val="20"/>
        </w:rPr>
        <w:t>Un</w:t>
      </w:r>
      <w:r w:rsidRPr="00A764C7">
        <w:rPr>
          <w:rFonts w:ascii="Calibri" w:eastAsia="Calibri" w:hAnsi="Calibri" w:cs="Calibri"/>
          <w:bCs/>
          <w:iCs/>
          <w:sz w:val="20"/>
          <w:szCs w:val="20"/>
        </w:rPr>
        <w:t xml:space="preserve">supervised learning, </w:t>
      </w:r>
      <w:r w:rsidR="000B5E43">
        <w:rPr>
          <w:rFonts w:ascii="Calibri" w:eastAsia="Calibri" w:hAnsi="Calibri" w:cs="Calibri"/>
          <w:bCs/>
          <w:iCs/>
          <w:sz w:val="20"/>
          <w:szCs w:val="20"/>
        </w:rPr>
        <w:t xml:space="preserve">NLP, </w:t>
      </w:r>
      <w:r w:rsidRPr="00A764C7">
        <w:rPr>
          <w:rFonts w:ascii="Calibri" w:eastAsia="Calibri" w:hAnsi="Calibri" w:cs="Calibri"/>
          <w:bCs/>
          <w:iCs/>
          <w:sz w:val="20"/>
          <w:szCs w:val="20"/>
        </w:rPr>
        <w:t xml:space="preserve">and </w:t>
      </w:r>
      <w:r w:rsidR="00F97737">
        <w:rPr>
          <w:rFonts w:ascii="Calibri" w:eastAsia="Calibri" w:hAnsi="Calibri" w:cs="Calibri"/>
          <w:bCs/>
          <w:iCs/>
          <w:sz w:val="20"/>
          <w:szCs w:val="20"/>
        </w:rPr>
        <w:t>D</w:t>
      </w:r>
      <w:r w:rsidRPr="00A764C7">
        <w:rPr>
          <w:rFonts w:ascii="Calibri" w:eastAsia="Calibri" w:hAnsi="Calibri" w:cs="Calibri"/>
          <w:bCs/>
          <w:iCs/>
          <w:sz w:val="20"/>
          <w:szCs w:val="20"/>
        </w:rPr>
        <w:t>eep learning.</w:t>
      </w:r>
    </w:p>
    <w:p w14:paraId="557505A8" w14:textId="77777777" w:rsidR="003C4D16" w:rsidRPr="003C4D16" w:rsidRDefault="003C4D16" w:rsidP="00A764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iCs/>
          <w:sz w:val="8"/>
          <w:szCs w:val="8"/>
        </w:rPr>
      </w:pPr>
    </w:p>
    <w:p w14:paraId="0000000F" w14:textId="6B874BC5" w:rsidR="00A27DC6" w:rsidRPr="003C4D16" w:rsidRDefault="00F97737">
      <w:pPr>
        <w:pStyle w:val="Heading2"/>
        <w:pBdr>
          <w:top w:val="single" w:sz="4" w:space="1" w:color="999999"/>
          <w:left w:val="nil"/>
          <w:bottom w:val="single" w:sz="4" w:space="1" w:color="999999"/>
          <w:right w:val="nil"/>
          <w:between w:val="nil"/>
        </w:pBdr>
        <w:spacing w:before="0" w:after="0" w:line="240" w:lineRule="auto"/>
        <w:rPr>
          <w:b/>
          <w:sz w:val="24"/>
          <w:szCs w:val="24"/>
        </w:rPr>
      </w:pPr>
      <w:bookmarkStart w:id="5" w:name="_2t5df2rqj67" w:colFirst="0" w:colLast="0"/>
      <w:bookmarkEnd w:id="5"/>
      <w:r w:rsidRPr="003C4D16">
        <w:rPr>
          <w:b/>
          <w:sz w:val="24"/>
          <w:szCs w:val="24"/>
        </w:rPr>
        <w:t>Projects</w:t>
      </w:r>
    </w:p>
    <w:p w14:paraId="54E1BE47" w14:textId="77777777" w:rsidR="003C4D16" w:rsidRPr="003C4D16" w:rsidRDefault="003C4D16">
      <w:pPr>
        <w:spacing w:line="240" w:lineRule="auto"/>
        <w:rPr>
          <w:rFonts w:ascii="Calibri" w:eastAsia="Calibri" w:hAnsi="Calibri" w:cs="Calibri"/>
          <w:sz w:val="8"/>
          <w:szCs w:val="8"/>
        </w:rPr>
      </w:pPr>
    </w:p>
    <w:p w14:paraId="00000011" w14:textId="57F55E35" w:rsidR="00A27DC6" w:rsidRDefault="00A764C7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 w:rsidRPr="002D4064">
        <w:rPr>
          <w:rFonts w:ascii="Calibri" w:eastAsia="Calibri" w:hAnsi="Calibri" w:cs="Calibri"/>
          <w:b/>
          <w:bCs/>
          <w:sz w:val="20"/>
          <w:szCs w:val="20"/>
        </w:rPr>
        <w:t>Lithofacies classification using machine learning</w:t>
      </w:r>
      <w:r w:rsidRPr="00A764C7">
        <w:rPr>
          <w:rFonts w:ascii="Calibri" w:eastAsia="Calibri" w:hAnsi="Calibri" w:cs="Calibri"/>
          <w:sz w:val="20"/>
          <w:szCs w:val="20"/>
        </w:rPr>
        <w:t xml:space="preserve">: </w:t>
      </w:r>
      <w:hyperlink r:id="rId8" w:history="1">
        <w:r w:rsidRPr="002D4064">
          <w:rPr>
            <w:rStyle w:val="Hyperlink"/>
            <w:rFonts w:ascii="Calibri" w:eastAsia="Calibri" w:hAnsi="Calibri" w:cs="Calibri"/>
            <w:sz w:val="20"/>
            <w:szCs w:val="20"/>
          </w:rPr>
          <w:t>Link</w:t>
        </w:r>
      </w:hyperlink>
    </w:p>
    <w:p w14:paraId="0EE6883C" w14:textId="3074F18C" w:rsidR="006E01B0" w:rsidRPr="00BF040F" w:rsidRDefault="006E01B0" w:rsidP="00A764C7">
      <w:pPr>
        <w:numPr>
          <w:ilvl w:val="0"/>
          <w:numId w:val="2"/>
        </w:numPr>
        <w:spacing w:line="240" w:lineRule="auto"/>
        <w:ind w:left="360"/>
        <w:rPr>
          <w:rFonts w:asciiTheme="majorHAnsi" w:eastAsia="Calibri" w:hAnsiTheme="majorHAnsi" w:cstheme="majorHAnsi"/>
          <w:sz w:val="20"/>
          <w:szCs w:val="20"/>
        </w:rPr>
      </w:pPr>
      <w:r w:rsidRPr="00BF040F">
        <w:rPr>
          <w:rFonts w:asciiTheme="majorHAnsi" w:hAnsiTheme="majorHAnsi" w:cstheme="majorHAnsi"/>
          <w:sz w:val="20"/>
          <w:szCs w:val="20"/>
          <w:shd w:val="clear" w:color="auto" w:fill="FFFFFF"/>
        </w:rPr>
        <w:t>Implemented supervised learning algorithms for rock facies classification</w:t>
      </w:r>
    </w:p>
    <w:p w14:paraId="2AFE54CB" w14:textId="6EAA1B4F" w:rsidR="00A764C7" w:rsidRPr="00BF040F" w:rsidRDefault="00A764C7" w:rsidP="00A764C7">
      <w:pPr>
        <w:numPr>
          <w:ilvl w:val="0"/>
          <w:numId w:val="2"/>
        </w:numPr>
        <w:spacing w:line="240" w:lineRule="auto"/>
        <w:ind w:left="360"/>
        <w:rPr>
          <w:rFonts w:asciiTheme="majorHAnsi" w:eastAsia="Calibri" w:hAnsiTheme="majorHAnsi" w:cstheme="majorHAnsi"/>
          <w:sz w:val="20"/>
          <w:szCs w:val="20"/>
        </w:rPr>
      </w:pPr>
      <w:r w:rsidRPr="00BF040F">
        <w:rPr>
          <w:rFonts w:asciiTheme="majorHAnsi" w:eastAsia="Calibri" w:hAnsiTheme="majorHAnsi" w:cstheme="majorHAnsi"/>
          <w:sz w:val="20"/>
          <w:szCs w:val="20"/>
        </w:rPr>
        <w:t xml:space="preserve">Designed </w:t>
      </w:r>
      <w:r w:rsidR="006E01B0" w:rsidRPr="00BF040F">
        <w:rPr>
          <w:rFonts w:asciiTheme="majorHAnsi" w:eastAsia="Calibri" w:hAnsiTheme="majorHAnsi" w:cstheme="majorHAnsi"/>
          <w:sz w:val="20"/>
          <w:szCs w:val="20"/>
        </w:rPr>
        <w:t>a T</w:t>
      </w:r>
      <w:r w:rsidRPr="00BF040F">
        <w:rPr>
          <w:rFonts w:asciiTheme="majorHAnsi" w:eastAsia="Calibri" w:hAnsiTheme="majorHAnsi" w:cstheme="majorHAnsi"/>
          <w:sz w:val="20"/>
          <w:szCs w:val="20"/>
        </w:rPr>
        <w:t xml:space="preserve">-test flow to evaluate the prediction performance of supervised learning algorithms </w:t>
      </w:r>
    </w:p>
    <w:p w14:paraId="0000001A" w14:textId="64174778" w:rsidR="00A27DC6" w:rsidRDefault="00F97737" w:rsidP="00A764C7">
      <w:pPr>
        <w:numPr>
          <w:ilvl w:val="0"/>
          <w:numId w:val="2"/>
        </w:numPr>
        <w:spacing w:line="240" w:lineRule="auto"/>
        <w:ind w:left="360"/>
        <w:rPr>
          <w:rFonts w:asciiTheme="majorHAnsi" w:eastAsia="Calibri" w:hAnsiTheme="majorHAnsi" w:cstheme="majorHAnsi"/>
          <w:sz w:val="20"/>
          <w:szCs w:val="20"/>
        </w:rPr>
      </w:pPr>
      <w:r w:rsidRPr="00BF040F">
        <w:rPr>
          <w:rFonts w:asciiTheme="majorHAnsi" w:eastAsia="Calibri" w:hAnsiTheme="majorHAnsi" w:cstheme="majorHAnsi"/>
          <w:sz w:val="20"/>
          <w:szCs w:val="20"/>
        </w:rPr>
        <w:t xml:space="preserve">Tech: </w:t>
      </w:r>
      <w:bookmarkStart w:id="6" w:name="_skrk3p909yc" w:colFirst="0" w:colLast="0"/>
      <w:bookmarkEnd w:id="6"/>
      <w:r w:rsidR="00A764C7" w:rsidRPr="00BF040F">
        <w:rPr>
          <w:rFonts w:asciiTheme="majorHAnsi" w:eastAsia="Calibri" w:hAnsiTheme="majorHAnsi" w:cstheme="majorHAnsi"/>
          <w:sz w:val="20"/>
          <w:szCs w:val="20"/>
        </w:rPr>
        <w:t>T-test, support vector machine, gradient boosting, random forest, and KNN</w:t>
      </w:r>
    </w:p>
    <w:p w14:paraId="6C1DC4C5" w14:textId="16296BD2" w:rsidR="0095589A" w:rsidRDefault="0095589A" w:rsidP="0095589A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3451BF">
        <w:rPr>
          <w:rFonts w:asciiTheme="majorHAnsi" w:eastAsia="Calibri" w:hAnsiTheme="majorHAnsi" w:cstheme="majorHAnsi"/>
          <w:b/>
          <w:bCs/>
          <w:sz w:val="20"/>
          <w:szCs w:val="20"/>
        </w:rPr>
        <w:t>Shill bidding detection</w:t>
      </w:r>
      <w:r w:rsidR="003451BF">
        <w:rPr>
          <w:rFonts w:asciiTheme="majorHAnsi" w:eastAsia="Calibri" w:hAnsiTheme="majorHAnsi" w:cstheme="majorHAnsi"/>
          <w:b/>
          <w:bCs/>
          <w:sz w:val="20"/>
          <w:szCs w:val="20"/>
        </w:rPr>
        <w:t xml:space="preserve"> on eBay</w:t>
      </w:r>
      <w:r>
        <w:rPr>
          <w:rFonts w:asciiTheme="majorHAnsi" w:eastAsia="Calibri" w:hAnsiTheme="majorHAnsi" w:cstheme="majorHAnsi"/>
          <w:sz w:val="20"/>
          <w:szCs w:val="20"/>
        </w:rPr>
        <w:t xml:space="preserve">: </w:t>
      </w:r>
      <w:hyperlink r:id="rId9" w:history="1">
        <w:r w:rsidRPr="0095589A">
          <w:rPr>
            <w:rStyle w:val="Hyperlink"/>
            <w:rFonts w:asciiTheme="majorHAnsi" w:eastAsia="Calibri" w:hAnsiTheme="majorHAnsi" w:cstheme="majorHAnsi"/>
            <w:sz w:val="20"/>
            <w:szCs w:val="20"/>
          </w:rPr>
          <w:t>link</w:t>
        </w:r>
      </w:hyperlink>
    </w:p>
    <w:p w14:paraId="3009C010" w14:textId="5F00C582" w:rsidR="0095589A" w:rsidRPr="00BF040F" w:rsidRDefault="0095589A" w:rsidP="0095589A">
      <w:pPr>
        <w:numPr>
          <w:ilvl w:val="0"/>
          <w:numId w:val="2"/>
        </w:numPr>
        <w:spacing w:line="240" w:lineRule="auto"/>
        <w:ind w:left="360"/>
        <w:rPr>
          <w:rFonts w:asciiTheme="majorHAnsi" w:eastAsia="Calibri" w:hAnsiTheme="majorHAnsi" w:cstheme="majorHAnsi"/>
          <w:sz w:val="20"/>
          <w:szCs w:val="20"/>
        </w:rPr>
      </w:pPr>
      <w:r w:rsidRPr="00BF040F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Implemented </w:t>
      </w:r>
      <w:r w:rsidR="00B37DE4">
        <w:rPr>
          <w:rFonts w:asciiTheme="majorHAnsi" w:hAnsiTheme="majorHAnsi" w:cstheme="majorHAnsi"/>
          <w:sz w:val="20"/>
          <w:szCs w:val="20"/>
          <w:shd w:val="clear" w:color="auto" w:fill="FFFFFF"/>
        </w:rPr>
        <w:t>un</w:t>
      </w:r>
      <w:r w:rsidRPr="00BF040F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supervised </w:t>
      </w:r>
      <w:r w:rsidR="00B37DE4">
        <w:rPr>
          <w:rFonts w:asciiTheme="majorHAnsi" w:hAnsiTheme="majorHAnsi" w:cstheme="majorHAnsi"/>
          <w:sz w:val="20"/>
          <w:szCs w:val="20"/>
          <w:shd w:val="clear" w:color="auto" w:fill="FFFFFF"/>
        </w:rPr>
        <w:t>clustering to group auction records on eBay</w:t>
      </w:r>
    </w:p>
    <w:p w14:paraId="0119ED60" w14:textId="3014FEB7" w:rsidR="0095589A" w:rsidRPr="00BF040F" w:rsidRDefault="00B37DE4" w:rsidP="0095589A">
      <w:pPr>
        <w:numPr>
          <w:ilvl w:val="0"/>
          <w:numId w:val="2"/>
        </w:numPr>
        <w:spacing w:line="240" w:lineRule="auto"/>
        <w:ind w:left="360"/>
        <w:rPr>
          <w:rFonts w:asciiTheme="majorHAnsi" w:eastAsia="Calibr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sz w:val="20"/>
          <w:szCs w:val="20"/>
        </w:rPr>
        <w:t xml:space="preserve">Created </w:t>
      </w:r>
      <w:r w:rsidR="004A6803">
        <w:rPr>
          <w:rFonts w:asciiTheme="majorHAnsi" w:eastAsia="Calibri" w:hAnsiTheme="majorHAnsi" w:cstheme="majorHAnsi"/>
          <w:sz w:val="20"/>
          <w:szCs w:val="20"/>
        </w:rPr>
        <w:t xml:space="preserve">a </w:t>
      </w:r>
      <w:r>
        <w:rPr>
          <w:rFonts w:asciiTheme="majorHAnsi" w:eastAsia="Calibri" w:hAnsiTheme="majorHAnsi" w:cstheme="majorHAnsi"/>
          <w:sz w:val="20"/>
          <w:szCs w:val="20"/>
        </w:rPr>
        <w:t xml:space="preserve">“voting” algorithm followed by supervised classification to identify </w:t>
      </w:r>
      <w:r>
        <w:rPr>
          <w:rFonts w:ascii="Calibri" w:eastAsia="Calibri" w:hAnsi="Calibri" w:cs="Calibri"/>
          <w:sz w:val="20"/>
          <w:szCs w:val="20"/>
        </w:rPr>
        <w:t>6 % shill bidding from all auctions</w:t>
      </w:r>
    </w:p>
    <w:p w14:paraId="23B8D2FF" w14:textId="3248F98D" w:rsidR="0095589A" w:rsidRDefault="0095589A" w:rsidP="0095589A">
      <w:pPr>
        <w:numPr>
          <w:ilvl w:val="0"/>
          <w:numId w:val="2"/>
        </w:numPr>
        <w:spacing w:line="240" w:lineRule="auto"/>
        <w:ind w:left="360"/>
        <w:rPr>
          <w:rFonts w:asciiTheme="majorHAnsi" w:eastAsia="Calibri" w:hAnsiTheme="majorHAnsi" w:cstheme="majorHAnsi"/>
          <w:sz w:val="20"/>
          <w:szCs w:val="20"/>
        </w:rPr>
      </w:pPr>
      <w:r w:rsidRPr="00BF040F">
        <w:rPr>
          <w:rFonts w:asciiTheme="majorHAnsi" w:eastAsia="Calibri" w:hAnsiTheme="majorHAnsi" w:cstheme="majorHAnsi"/>
          <w:sz w:val="20"/>
          <w:szCs w:val="20"/>
        </w:rPr>
        <w:t xml:space="preserve">Tech: </w:t>
      </w:r>
      <w:r>
        <w:rPr>
          <w:rFonts w:asciiTheme="majorHAnsi" w:eastAsia="Calibri" w:hAnsiTheme="majorHAnsi" w:cstheme="majorHAnsi"/>
          <w:sz w:val="20"/>
          <w:szCs w:val="20"/>
        </w:rPr>
        <w:t>PCA, TSNE, UMAP, K</w:t>
      </w:r>
      <w:r w:rsidR="00B37DE4">
        <w:rPr>
          <w:rFonts w:asciiTheme="majorHAnsi" w:eastAsia="Calibri" w:hAnsiTheme="majorHAnsi" w:cstheme="majorHAnsi"/>
          <w:sz w:val="20"/>
          <w:szCs w:val="20"/>
        </w:rPr>
        <w:t>M</w:t>
      </w:r>
      <w:r>
        <w:rPr>
          <w:rFonts w:asciiTheme="majorHAnsi" w:eastAsia="Calibri" w:hAnsiTheme="majorHAnsi" w:cstheme="majorHAnsi"/>
          <w:sz w:val="20"/>
          <w:szCs w:val="20"/>
        </w:rPr>
        <w:t>eans, agglomerative clustering, and Gaussian mix</w:t>
      </w:r>
      <w:r w:rsidR="00B37DE4">
        <w:rPr>
          <w:rFonts w:asciiTheme="majorHAnsi" w:eastAsia="Calibri" w:hAnsiTheme="majorHAnsi" w:cstheme="majorHAnsi"/>
          <w:sz w:val="20"/>
          <w:szCs w:val="20"/>
        </w:rPr>
        <w:t>ture modeling</w:t>
      </w:r>
    </w:p>
    <w:p w14:paraId="244581ED" w14:textId="78805175" w:rsidR="00413A91" w:rsidRDefault="000B5E43" w:rsidP="00413A91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b/>
          <w:bCs/>
          <w:sz w:val="20"/>
          <w:szCs w:val="20"/>
        </w:rPr>
        <w:t>NLP on scientific articles for information retrieval</w:t>
      </w:r>
      <w:r w:rsidR="00413A91">
        <w:rPr>
          <w:rFonts w:asciiTheme="majorHAnsi" w:eastAsia="Calibri" w:hAnsiTheme="majorHAnsi" w:cstheme="majorHAnsi"/>
          <w:sz w:val="20"/>
          <w:szCs w:val="20"/>
        </w:rPr>
        <w:t xml:space="preserve">: </w:t>
      </w:r>
      <w:hyperlink r:id="rId10" w:history="1">
        <w:r w:rsidR="00413A91" w:rsidRPr="000B5E43">
          <w:rPr>
            <w:rStyle w:val="Hyperlink"/>
            <w:rFonts w:asciiTheme="majorHAnsi" w:eastAsia="Calibri" w:hAnsiTheme="majorHAnsi" w:cstheme="majorHAnsi"/>
            <w:sz w:val="20"/>
            <w:szCs w:val="20"/>
          </w:rPr>
          <w:t>link</w:t>
        </w:r>
      </w:hyperlink>
      <w:r>
        <w:rPr>
          <w:rFonts w:asciiTheme="majorHAnsi" w:eastAsia="Calibri" w:hAnsiTheme="majorHAnsi" w:cstheme="majorHAnsi"/>
          <w:sz w:val="20"/>
          <w:szCs w:val="20"/>
        </w:rPr>
        <w:t xml:space="preserve">, </w:t>
      </w:r>
      <w:hyperlink r:id="rId11" w:history="1">
        <w:r w:rsidRPr="000B5E43">
          <w:rPr>
            <w:rStyle w:val="Hyperlink"/>
            <w:rFonts w:asciiTheme="majorHAnsi" w:eastAsia="Calibri" w:hAnsiTheme="majorHAnsi" w:cstheme="majorHAnsi"/>
            <w:sz w:val="20"/>
            <w:szCs w:val="20"/>
          </w:rPr>
          <w:t>web-APP</w:t>
        </w:r>
      </w:hyperlink>
    </w:p>
    <w:p w14:paraId="5DE6E27E" w14:textId="1B2A39CB" w:rsidR="00E87C49" w:rsidRPr="00E87C49" w:rsidRDefault="00D400CC" w:rsidP="00413A91">
      <w:pPr>
        <w:numPr>
          <w:ilvl w:val="0"/>
          <w:numId w:val="2"/>
        </w:numPr>
        <w:spacing w:line="240" w:lineRule="auto"/>
        <w:ind w:left="360"/>
        <w:rPr>
          <w:rFonts w:asciiTheme="majorHAnsi" w:eastAsia="Calibr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>Pre-processed documents containing titles and abstracts, and created</w:t>
      </w:r>
      <w:r w:rsidR="004A6803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a</w:t>
      </w: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vector space model</w:t>
      </w:r>
    </w:p>
    <w:p w14:paraId="2FBF64A2" w14:textId="5F843644" w:rsidR="00413A91" w:rsidRPr="00BF040F" w:rsidRDefault="00D400CC" w:rsidP="00413A91">
      <w:pPr>
        <w:numPr>
          <w:ilvl w:val="0"/>
          <w:numId w:val="2"/>
        </w:numPr>
        <w:spacing w:line="240" w:lineRule="auto"/>
        <w:ind w:left="360"/>
        <w:rPr>
          <w:rFonts w:asciiTheme="majorHAnsi" w:eastAsia="Calibr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sz w:val="20"/>
          <w:szCs w:val="20"/>
        </w:rPr>
        <w:t>Retrieved information based on vector similarity</w:t>
      </w:r>
      <w:r w:rsidR="000B5E43">
        <w:rPr>
          <w:rFonts w:asciiTheme="majorHAnsi" w:eastAsia="Calibri" w:hAnsiTheme="majorHAnsi" w:cstheme="majorHAnsi"/>
          <w:sz w:val="20"/>
          <w:szCs w:val="20"/>
        </w:rPr>
        <w:t xml:space="preserve"> </w:t>
      </w:r>
      <w:r>
        <w:rPr>
          <w:rFonts w:asciiTheme="majorHAnsi" w:eastAsia="Calibri" w:hAnsiTheme="majorHAnsi" w:cstheme="majorHAnsi"/>
          <w:sz w:val="20"/>
          <w:szCs w:val="20"/>
        </w:rPr>
        <w:t xml:space="preserve">and built a </w:t>
      </w:r>
      <w:r w:rsidR="000B5E43">
        <w:rPr>
          <w:rFonts w:asciiTheme="majorHAnsi" w:eastAsia="Calibri" w:hAnsiTheme="majorHAnsi" w:cstheme="majorHAnsi"/>
          <w:sz w:val="20"/>
          <w:szCs w:val="20"/>
        </w:rPr>
        <w:t>web</w:t>
      </w:r>
      <w:r>
        <w:rPr>
          <w:rFonts w:asciiTheme="majorHAnsi" w:eastAsia="Calibri" w:hAnsiTheme="majorHAnsi" w:cstheme="majorHAnsi"/>
          <w:sz w:val="20"/>
          <w:szCs w:val="20"/>
        </w:rPr>
        <w:t xml:space="preserve"> query </w:t>
      </w:r>
      <w:r w:rsidR="000B5E43">
        <w:rPr>
          <w:rFonts w:asciiTheme="majorHAnsi" w:eastAsia="Calibri" w:hAnsiTheme="majorHAnsi" w:cstheme="majorHAnsi"/>
          <w:sz w:val="20"/>
          <w:szCs w:val="20"/>
        </w:rPr>
        <w:t xml:space="preserve">APP  </w:t>
      </w:r>
    </w:p>
    <w:p w14:paraId="349A7349" w14:textId="30CC0F59" w:rsidR="00413A91" w:rsidRPr="00413A91" w:rsidRDefault="00413A91" w:rsidP="00413A91">
      <w:pPr>
        <w:numPr>
          <w:ilvl w:val="0"/>
          <w:numId w:val="2"/>
        </w:numPr>
        <w:spacing w:line="240" w:lineRule="auto"/>
        <w:ind w:left="360"/>
        <w:rPr>
          <w:rFonts w:asciiTheme="majorHAnsi" w:eastAsia="Calibri" w:hAnsiTheme="majorHAnsi" w:cstheme="majorHAnsi"/>
          <w:sz w:val="20"/>
          <w:szCs w:val="20"/>
        </w:rPr>
      </w:pPr>
      <w:r w:rsidRPr="00BF040F">
        <w:rPr>
          <w:rFonts w:asciiTheme="majorHAnsi" w:eastAsia="Calibri" w:hAnsiTheme="majorHAnsi" w:cstheme="majorHAnsi"/>
          <w:sz w:val="20"/>
          <w:szCs w:val="20"/>
        </w:rPr>
        <w:t xml:space="preserve">Tech: </w:t>
      </w:r>
      <w:r w:rsidR="000B5E43">
        <w:rPr>
          <w:rFonts w:asciiTheme="majorHAnsi" w:eastAsia="Calibri" w:hAnsiTheme="majorHAnsi" w:cstheme="majorHAnsi"/>
          <w:sz w:val="20"/>
          <w:szCs w:val="20"/>
        </w:rPr>
        <w:t>spacy, TF-IDF, and word2vec</w:t>
      </w:r>
    </w:p>
    <w:p w14:paraId="2AC4F76D" w14:textId="77777777" w:rsidR="006E01B0" w:rsidRPr="006E01B0" w:rsidRDefault="006E01B0" w:rsidP="006E01B0">
      <w:pPr>
        <w:spacing w:line="240" w:lineRule="auto"/>
        <w:ind w:left="360"/>
        <w:rPr>
          <w:rFonts w:ascii="Calibri" w:eastAsia="Calibri" w:hAnsi="Calibri" w:cs="Calibri"/>
          <w:sz w:val="8"/>
          <w:szCs w:val="8"/>
        </w:rPr>
      </w:pPr>
    </w:p>
    <w:p w14:paraId="5282CB54" w14:textId="2C178897" w:rsidR="00752801" w:rsidRPr="003C4D16" w:rsidRDefault="00F97737" w:rsidP="00752801">
      <w:pPr>
        <w:pStyle w:val="Heading2"/>
        <w:pBdr>
          <w:top w:val="single" w:sz="4" w:space="1" w:color="999999"/>
          <w:left w:val="nil"/>
          <w:bottom w:val="single" w:sz="4" w:space="1" w:color="999999"/>
          <w:right w:val="nil"/>
          <w:between w:val="nil"/>
        </w:pBdr>
        <w:spacing w:before="0" w:after="0" w:line="240" w:lineRule="auto"/>
        <w:rPr>
          <w:b/>
          <w:sz w:val="24"/>
          <w:szCs w:val="24"/>
        </w:rPr>
      </w:pPr>
      <w:bookmarkStart w:id="7" w:name="_tkn15o5zhz8m" w:colFirst="0" w:colLast="0"/>
      <w:bookmarkEnd w:id="7"/>
      <w:r w:rsidRPr="003C4D16">
        <w:rPr>
          <w:b/>
          <w:sz w:val="24"/>
          <w:szCs w:val="24"/>
        </w:rPr>
        <w:t>Experience</w:t>
      </w:r>
    </w:p>
    <w:p w14:paraId="411FE8FE" w14:textId="77777777" w:rsidR="003C4D16" w:rsidRPr="003C4D16" w:rsidRDefault="003C4D16" w:rsidP="00752801">
      <w:pPr>
        <w:rPr>
          <w:rFonts w:asciiTheme="majorHAnsi" w:hAnsiTheme="majorHAnsi" w:cstheme="majorHAnsi"/>
          <w:sz w:val="8"/>
          <w:szCs w:val="8"/>
        </w:rPr>
      </w:pPr>
    </w:p>
    <w:p w14:paraId="32DBB984" w14:textId="0642861E" w:rsidR="00752801" w:rsidRPr="00F97737" w:rsidRDefault="00752801" w:rsidP="00752801">
      <w:pPr>
        <w:rPr>
          <w:rFonts w:asciiTheme="majorHAnsi" w:hAnsiTheme="majorHAnsi" w:cstheme="majorHAnsi"/>
          <w:sz w:val="20"/>
          <w:szCs w:val="20"/>
        </w:rPr>
      </w:pPr>
      <w:r w:rsidRPr="00F97737">
        <w:rPr>
          <w:rFonts w:asciiTheme="majorHAnsi" w:hAnsiTheme="majorHAnsi" w:cstheme="majorHAnsi"/>
          <w:b/>
          <w:bCs/>
          <w:sz w:val="20"/>
          <w:szCs w:val="20"/>
        </w:rPr>
        <w:t>CGG</w:t>
      </w:r>
      <w:r w:rsidRPr="00F97737">
        <w:rPr>
          <w:rFonts w:asciiTheme="majorHAnsi" w:hAnsiTheme="majorHAnsi" w:cstheme="majorHAnsi"/>
          <w:sz w:val="20"/>
          <w:szCs w:val="20"/>
        </w:rPr>
        <w:tab/>
      </w:r>
      <w:r w:rsidRPr="00F97737">
        <w:rPr>
          <w:rFonts w:asciiTheme="majorHAnsi" w:hAnsiTheme="majorHAnsi" w:cstheme="majorHAnsi"/>
          <w:sz w:val="20"/>
          <w:szCs w:val="20"/>
        </w:rPr>
        <w:tab/>
      </w:r>
      <w:r w:rsidRPr="00F97737">
        <w:rPr>
          <w:rFonts w:asciiTheme="majorHAnsi" w:hAnsiTheme="majorHAnsi" w:cstheme="majorHAnsi"/>
          <w:sz w:val="20"/>
          <w:szCs w:val="20"/>
        </w:rPr>
        <w:tab/>
      </w:r>
      <w:r w:rsidRPr="00F97737">
        <w:rPr>
          <w:rFonts w:asciiTheme="majorHAnsi" w:hAnsiTheme="majorHAnsi" w:cstheme="majorHAnsi"/>
          <w:sz w:val="20"/>
          <w:szCs w:val="20"/>
        </w:rPr>
        <w:tab/>
      </w:r>
      <w:r w:rsidRPr="00F97737">
        <w:rPr>
          <w:rFonts w:asciiTheme="majorHAnsi" w:hAnsiTheme="majorHAnsi" w:cstheme="majorHAnsi"/>
          <w:sz w:val="20"/>
          <w:szCs w:val="20"/>
        </w:rPr>
        <w:tab/>
        <w:t xml:space="preserve">                       </w:t>
      </w:r>
      <w:r w:rsidRPr="00F97737">
        <w:rPr>
          <w:rFonts w:asciiTheme="majorHAnsi" w:hAnsiTheme="majorHAnsi" w:cstheme="majorHAnsi"/>
          <w:sz w:val="20"/>
          <w:szCs w:val="20"/>
        </w:rPr>
        <w:tab/>
      </w:r>
      <w:r w:rsidRPr="00F97737">
        <w:rPr>
          <w:rFonts w:asciiTheme="majorHAnsi" w:hAnsiTheme="majorHAnsi" w:cstheme="majorHAnsi"/>
          <w:sz w:val="20"/>
          <w:szCs w:val="20"/>
        </w:rPr>
        <w:tab/>
      </w:r>
      <w:r w:rsidRPr="00F97737">
        <w:rPr>
          <w:rFonts w:asciiTheme="majorHAnsi" w:hAnsiTheme="majorHAnsi" w:cstheme="majorHAnsi"/>
          <w:sz w:val="20"/>
          <w:szCs w:val="20"/>
        </w:rPr>
        <w:tab/>
      </w:r>
      <w:r w:rsidRPr="00F97737">
        <w:rPr>
          <w:rFonts w:asciiTheme="majorHAnsi" w:hAnsiTheme="majorHAnsi" w:cstheme="majorHAnsi"/>
          <w:sz w:val="20"/>
          <w:szCs w:val="20"/>
        </w:rPr>
        <w:tab/>
      </w:r>
      <w:r w:rsidRPr="00F97737">
        <w:rPr>
          <w:rFonts w:asciiTheme="majorHAnsi" w:hAnsiTheme="majorHAnsi" w:cstheme="majorHAnsi"/>
          <w:sz w:val="20"/>
          <w:szCs w:val="20"/>
        </w:rPr>
        <w:tab/>
      </w:r>
      <w:r w:rsidRPr="00F97737">
        <w:rPr>
          <w:rFonts w:asciiTheme="majorHAnsi" w:hAnsiTheme="majorHAnsi" w:cstheme="majorHAnsi"/>
          <w:sz w:val="20"/>
          <w:szCs w:val="20"/>
        </w:rPr>
        <w:tab/>
      </w:r>
      <w:r w:rsidRPr="00F97737">
        <w:rPr>
          <w:rFonts w:asciiTheme="majorHAnsi" w:hAnsiTheme="majorHAnsi" w:cstheme="majorHAnsi"/>
          <w:sz w:val="20"/>
          <w:szCs w:val="20"/>
        </w:rPr>
        <w:tab/>
        <w:t xml:space="preserve">   Houston, TX</w:t>
      </w:r>
    </w:p>
    <w:p w14:paraId="3268D419" w14:textId="7DA56A04" w:rsidR="00752801" w:rsidRPr="00F97737" w:rsidRDefault="00B86546" w:rsidP="00752801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bCs/>
          <w:i/>
          <w:iCs/>
          <w:sz w:val="20"/>
          <w:szCs w:val="20"/>
        </w:rPr>
        <w:t xml:space="preserve">Data Scientist / Geophysicist                                       </w:t>
      </w:r>
      <w:r w:rsidR="00752801" w:rsidRPr="00F97737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                                                     11/2011 - Current</w:t>
      </w:r>
    </w:p>
    <w:p w14:paraId="456ACB04" w14:textId="7C046D17" w:rsidR="00752801" w:rsidRPr="00F97737" w:rsidRDefault="00752801" w:rsidP="00752801">
      <w:pPr>
        <w:pStyle w:val="ListParagraph"/>
        <w:numPr>
          <w:ilvl w:val="0"/>
          <w:numId w:val="6"/>
        </w:numPr>
        <w:rPr>
          <w:rFonts w:asciiTheme="majorHAnsi" w:eastAsia="Calibri" w:hAnsiTheme="majorHAnsi" w:cstheme="majorHAnsi"/>
          <w:sz w:val="20"/>
          <w:szCs w:val="20"/>
          <w:lang w:val="en"/>
        </w:rPr>
      </w:pPr>
      <w:r w:rsidRPr="00F97737">
        <w:rPr>
          <w:rFonts w:asciiTheme="majorHAnsi" w:eastAsia="Calibri" w:hAnsiTheme="majorHAnsi" w:cstheme="majorHAnsi"/>
          <w:sz w:val="20"/>
          <w:szCs w:val="20"/>
          <w:lang w:val="en"/>
        </w:rPr>
        <w:t>Managed the high-quality and on-time completion of data processing and modeling project in offshore Trinidad.</w:t>
      </w:r>
    </w:p>
    <w:p w14:paraId="07472D33" w14:textId="77777777" w:rsidR="00752801" w:rsidRPr="00F97737" w:rsidRDefault="00752801" w:rsidP="00752801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0"/>
          <w:szCs w:val="20"/>
        </w:rPr>
      </w:pPr>
      <w:r w:rsidRPr="00F97737">
        <w:rPr>
          <w:rFonts w:asciiTheme="majorHAnsi" w:hAnsiTheme="majorHAnsi" w:cstheme="majorHAnsi"/>
          <w:sz w:val="20"/>
          <w:szCs w:val="20"/>
        </w:rPr>
        <w:t>Droved the development of more reliable modeling workflows leading to highly improved 3D reservoir imaging.</w:t>
      </w:r>
    </w:p>
    <w:p w14:paraId="509DBE57" w14:textId="601BA3D0" w:rsidR="00752801" w:rsidRPr="00F97737" w:rsidRDefault="00752801" w:rsidP="00752801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0"/>
          <w:szCs w:val="20"/>
        </w:rPr>
      </w:pPr>
      <w:r w:rsidRPr="00F97737">
        <w:rPr>
          <w:rFonts w:asciiTheme="majorHAnsi" w:hAnsiTheme="majorHAnsi" w:cstheme="majorHAnsi"/>
          <w:sz w:val="20"/>
          <w:szCs w:val="20"/>
        </w:rPr>
        <w:t>Organized workshop</w:t>
      </w:r>
      <w:r w:rsidR="00214C59" w:rsidRPr="00F97737">
        <w:rPr>
          <w:rFonts w:asciiTheme="majorHAnsi" w:hAnsiTheme="majorHAnsi" w:cstheme="majorHAnsi"/>
          <w:sz w:val="20"/>
          <w:szCs w:val="20"/>
        </w:rPr>
        <w:t>s</w:t>
      </w:r>
      <w:r w:rsidRPr="00F97737">
        <w:rPr>
          <w:rFonts w:asciiTheme="majorHAnsi" w:hAnsiTheme="majorHAnsi" w:cstheme="majorHAnsi"/>
          <w:sz w:val="20"/>
          <w:szCs w:val="20"/>
        </w:rPr>
        <w:t xml:space="preserve"> gain</w:t>
      </w:r>
      <w:r w:rsidR="00034FFA" w:rsidRPr="00F97737">
        <w:rPr>
          <w:rFonts w:asciiTheme="majorHAnsi" w:hAnsiTheme="majorHAnsi" w:cstheme="majorHAnsi"/>
          <w:sz w:val="20"/>
          <w:szCs w:val="20"/>
        </w:rPr>
        <w:t>ing</w:t>
      </w:r>
      <w:r w:rsidRPr="00F97737">
        <w:rPr>
          <w:rFonts w:asciiTheme="majorHAnsi" w:hAnsiTheme="majorHAnsi" w:cstheme="majorHAnsi"/>
          <w:sz w:val="20"/>
          <w:szCs w:val="20"/>
        </w:rPr>
        <w:t xml:space="preserve"> insight </w:t>
      </w:r>
      <w:r w:rsidR="00214C59" w:rsidRPr="00F97737">
        <w:rPr>
          <w:rFonts w:asciiTheme="majorHAnsi" w:hAnsiTheme="majorHAnsi" w:cstheme="majorHAnsi"/>
          <w:sz w:val="20"/>
          <w:szCs w:val="20"/>
        </w:rPr>
        <w:t>into</w:t>
      </w:r>
      <w:r w:rsidRPr="00F97737">
        <w:rPr>
          <w:rFonts w:asciiTheme="majorHAnsi" w:hAnsiTheme="majorHAnsi" w:cstheme="majorHAnsi"/>
          <w:sz w:val="20"/>
          <w:szCs w:val="20"/>
        </w:rPr>
        <w:t xml:space="preserve"> data acquired </w:t>
      </w:r>
      <w:r w:rsidR="003C3E89" w:rsidRPr="00F97737">
        <w:rPr>
          <w:rFonts w:asciiTheme="majorHAnsi" w:hAnsiTheme="majorHAnsi" w:cstheme="majorHAnsi"/>
          <w:sz w:val="20"/>
          <w:szCs w:val="20"/>
        </w:rPr>
        <w:t>by</w:t>
      </w:r>
      <w:r w:rsidRPr="00F97737">
        <w:rPr>
          <w:rFonts w:asciiTheme="majorHAnsi" w:hAnsiTheme="majorHAnsi" w:cstheme="majorHAnsi"/>
          <w:sz w:val="20"/>
          <w:szCs w:val="20"/>
        </w:rPr>
        <w:t xml:space="preserve"> up-to-date techniques</w:t>
      </w:r>
      <w:r w:rsidR="003C3E89" w:rsidRPr="00F97737">
        <w:rPr>
          <w:rFonts w:asciiTheme="majorHAnsi" w:hAnsiTheme="majorHAnsi" w:cstheme="majorHAnsi"/>
          <w:sz w:val="20"/>
          <w:szCs w:val="20"/>
        </w:rPr>
        <w:t>.</w:t>
      </w:r>
    </w:p>
    <w:p w14:paraId="4E9BEE04" w14:textId="31F63319" w:rsidR="00752801" w:rsidRPr="00F97737" w:rsidRDefault="00457524" w:rsidP="00752801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0"/>
          <w:szCs w:val="20"/>
        </w:rPr>
      </w:pPr>
      <w:r w:rsidRPr="00F97737">
        <w:rPr>
          <w:rFonts w:asciiTheme="majorHAnsi" w:hAnsiTheme="majorHAnsi" w:cstheme="majorHAnsi"/>
          <w:sz w:val="20"/>
          <w:szCs w:val="20"/>
        </w:rPr>
        <w:t>Led the production of</w:t>
      </w:r>
      <w:r w:rsidR="00752801" w:rsidRPr="00F97737">
        <w:rPr>
          <w:rFonts w:asciiTheme="majorHAnsi" w:hAnsiTheme="majorHAnsi" w:cstheme="majorHAnsi"/>
          <w:sz w:val="20"/>
          <w:szCs w:val="20"/>
        </w:rPr>
        <w:t xml:space="preserve"> highly reconstructed data and 3D subsurface imaging</w:t>
      </w:r>
      <w:r w:rsidR="00034FFA" w:rsidRPr="00F97737">
        <w:rPr>
          <w:rFonts w:asciiTheme="majorHAnsi" w:hAnsiTheme="majorHAnsi" w:cstheme="majorHAnsi"/>
          <w:sz w:val="20"/>
          <w:szCs w:val="20"/>
        </w:rPr>
        <w:t xml:space="preserve"> </w:t>
      </w:r>
      <w:r w:rsidR="00752801" w:rsidRPr="00F97737">
        <w:rPr>
          <w:rFonts w:asciiTheme="majorHAnsi" w:hAnsiTheme="majorHAnsi" w:cstheme="majorHAnsi"/>
          <w:sz w:val="20"/>
          <w:szCs w:val="20"/>
        </w:rPr>
        <w:t>in 10+ projects.</w:t>
      </w:r>
    </w:p>
    <w:p w14:paraId="566D3CB6" w14:textId="52D3A78C" w:rsidR="00752801" w:rsidRPr="00F97737" w:rsidRDefault="00752801" w:rsidP="003C4D16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8"/>
          <w:szCs w:val="8"/>
        </w:rPr>
      </w:pPr>
      <w:r w:rsidRPr="00F97737">
        <w:rPr>
          <w:rFonts w:asciiTheme="majorHAnsi" w:hAnsiTheme="majorHAnsi" w:cstheme="majorHAnsi"/>
          <w:sz w:val="20"/>
          <w:szCs w:val="20"/>
        </w:rPr>
        <w:t>Incorporated researches on data anomaly detection and target feature picking using neural network algorithm</w:t>
      </w:r>
      <w:r w:rsidR="00214C59" w:rsidRPr="00F97737">
        <w:rPr>
          <w:rFonts w:asciiTheme="majorHAnsi" w:hAnsiTheme="majorHAnsi" w:cstheme="majorHAnsi"/>
          <w:sz w:val="20"/>
          <w:szCs w:val="20"/>
        </w:rPr>
        <w:t>s</w:t>
      </w:r>
      <w:r w:rsidR="00F97737" w:rsidRPr="00F97737">
        <w:rPr>
          <w:rFonts w:asciiTheme="majorHAnsi" w:hAnsiTheme="majorHAnsi" w:cstheme="majorHAnsi"/>
          <w:sz w:val="20"/>
          <w:szCs w:val="20"/>
        </w:rPr>
        <w:t>.</w:t>
      </w:r>
    </w:p>
    <w:p w14:paraId="37BEF732" w14:textId="630615DC" w:rsidR="00752801" w:rsidRPr="00752801" w:rsidRDefault="00DD4232" w:rsidP="00752801">
      <w:pPr>
        <w:rPr>
          <w:rFonts w:asciiTheme="majorHAnsi" w:hAnsiTheme="majorHAnsi" w:cstheme="majorHAnsi"/>
          <w:sz w:val="20"/>
          <w:szCs w:val="20"/>
        </w:rPr>
      </w:pPr>
      <w:r w:rsidRPr="00F97737">
        <w:rPr>
          <w:rFonts w:asciiTheme="majorHAnsi" w:hAnsiTheme="majorHAnsi" w:cstheme="majorHAnsi"/>
          <w:b/>
          <w:bCs/>
          <w:sz w:val="20"/>
          <w:szCs w:val="20"/>
        </w:rPr>
        <w:t>MICHIGAN TECHNOLOGI</w:t>
      </w:r>
      <w:r w:rsidR="00214C59" w:rsidRPr="00F97737">
        <w:rPr>
          <w:rFonts w:asciiTheme="majorHAnsi" w:hAnsiTheme="majorHAnsi" w:cstheme="majorHAnsi"/>
          <w:b/>
          <w:bCs/>
          <w:sz w:val="20"/>
          <w:szCs w:val="20"/>
        </w:rPr>
        <w:t>C</w:t>
      </w:r>
      <w:r w:rsidRPr="00F97737">
        <w:rPr>
          <w:rFonts w:asciiTheme="majorHAnsi" w:hAnsiTheme="majorHAnsi" w:cstheme="majorHAnsi"/>
          <w:b/>
          <w:bCs/>
          <w:sz w:val="20"/>
          <w:szCs w:val="20"/>
        </w:rPr>
        <w:t>AL UNIVERSITY</w:t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  <w:t xml:space="preserve">                                </w:t>
      </w:r>
      <w:r w:rsidR="00752801" w:rsidRPr="00752801">
        <w:rPr>
          <w:rFonts w:asciiTheme="majorHAnsi" w:hAnsiTheme="majorHAnsi" w:cstheme="majorHAnsi"/>
          <w:sz w:val="20"/>
          <w:szCs w:val="20"/>
        </w:rPr>
        <w:t>Houghton, MI</w:t>
      </w:r>
    </w:p>
    <w:p w14:paraId="341E1447" w14:textId="3B853E32" w:rsidR="00752801" w:rsidRPr="00752801" w:rsidRDefault="00752801" w:rsidP="00752801">
      <w:pPr>
        <w:rPr>
          <w:rFonts w:asciiTheme="majorHAnsi" w:hAnsiTheme="majorHAnsi" w:cstheme="majorHAnsi"/>
          <w:sz w:val="20"/>
          <w:szCs w:val="20"/>
        </w:rPr>
      </w:pPr>
      <w:r w:rsidRPr="00752801">
        <w:rPr>
          <w:rFonts w:asciiTheme="majorHAnsi" w:hAnsiTheme="majorHAnsi" w:cstheme="majorHAnsi"/>
          <w:b/>
          <w:bCs/>
          <w:i/>
          <w:iCs/>
          <w:sz w:val="20"/>
          <w:szCs w:val="20"/>
        </w:rPr>
        <w:t>Post-Doctoral Associate</w:t>
      </w:r>
      <w:r w:rsidRPr="00752801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                         </w:t>
      </w:r>
      <w:r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          </w:t>
      </w:r>
      <w:r w:rsidRPr="00752801">
        <w:rPr>
          <w:rFonts w:asciiTheme="majorHAnsi" w:hAnsiTheme="majorHAnsi" w:cstheme="majorHAnsi"/>
          <w:sz w:val="20"/>
          <w:szCs w:val="20"/>
        </w:rPr>
        <w:t xml:space="preserve">         </w:t>
      </w:r>
      <w:r>
        <w:rPr>
          <w:rFonts w:asciiTheme="majorHAnsi" w:hAnsiTheme="majorHAnsi" w:cstheme="majorHAnsi"/>
          <w:sz w:val="20"/>
          <w:szCs w:val="20"/>
        </w:rPr>
        <w:t>09/</w:t>
      </w:r>
      <w:r w:rsidRPr="00752801">
        <w:rPr>
          <w:rFonts w:asciiTheme="majorHAnsi" w:hAnsiTheme="majorHAnsi" w:cstheme="majorHAnsi"/>
          <w:sz w:val="20"/>
          <w:szCs w:val="20"/>
        </w:rPr>
        <w:t xml:space="preserve">2009 </w:t>
      </w:r>
      <w:r>
        <w:rPr>
          <w:rFonts w:asciiTheme="majorHAnsi" w:hAnsiTheme="majorHAnsi" w:cstheme="majorHAnsi"/>
          <w:sz w:val="20"/>
          <w:szCs w:val="20"/>
        </w:rPr>
        <w:t>–</w:t>
      </w:r>
      <w:r w:rsidRPr="00752801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05/</w:t>
      </w:r>
      <w:r w:rsidRPr="00752801">
        <w:rPr>
          <w:rFonts w:asciiTheme="majorHAnsi" w:hAnsiTheme="majorHAnsi" w:cstheme="majorHAnsi"/>
          <w:sz w:val="20"/>
          <w:szCs w:val="20"/>
        </w:rPr>
        <w:t>2011</w:t>
      </w:r>
    </w:p>
    <w:p w14:paraId="00FCBCD7" w14:textId="58B8934E" w:rsidR="00752801" w:rsidRPr="00752801" w:rsidRDefault="00034FFA" w:rsidP="00752801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Acquired</w:t>
      </w:r>
      <w:r w:rsidR="00752801" w:rsidRPr="00752801">
        <w:rPr>
          <w:rFonts w:asciiTheme="majorHAnsi" w:hAnsiTheme="majorHAnsi" w:cstheme="majorHAnsi"/>
          <w:sz w:val="20"/>
          <w:szCs w:val="20"/>
        </w:rPr>
        <w:t xml:space="preserve"> the </w:t>
      </w:r>
      <w:r>
        <w:rPr>
          <w:rFonts w:asciiTheme="majorHAnsi" w:hAnsiTheme="majorHAnsi" w:cstheme="majorHAnsi"/>
          <w:sz w:val="20"/>
          <w:szCs w:val="20"/>
        </w:rPr>
        <w:t>diffraction data</w:t>
      </w:r>
      <w:r w:rsidR="00752801" w:rsidRPr="00752801">
        <w:rPr>
          <w:rFonts w:asciiTheme="majorHAnsi" w:hAnsiTheme="majorHAnsi" w:cstheme="majorHAnsi"/>
          <w:sz w:val="20"/>
          <w:szCs w:val="20"/>
        </w:rPr>
        <w:t xml:space="preserve"> of microstructure</w:t>
      </w:r>
      <w:r w:rsidR="00C97561">
        <w:rPr>
          <w:rFonts w:asciiTheme="majorHAnsi" w:hAnsiTheme="majorHAnsi" w:cstheme="majorHAnsi"/>
          <w:sz w:val="20"/>
          <w:szCs w:val="20"/>
        </w:rPr>
        <w:t>s</w:t>
      </w:r>
      <w:r w:rsidR="00752801" w:rsidRPr="00752801">
        <w:rPr>
          <w:rFonts w:asciiTheme="majorHAnsi" w:hAnsiTheme="majorHAnsi" w:cstheme="majorHAnsi"/>
          <w:sz w:val="20"/>
          <w:szCs w:val="20"/>
        </w:rPr>
        <w:t xml:space="preserve"> inside </w:t>
      </w:r>
      <w:r>
        <w:rPr>
          <w:rFonts w:asciiTheme="majorHAnsi" w:hAnsiTheme="majorHAnsi" w:cstheme="majorHAnsi"/>
          <w:sz w:val="20"/>
          <w:szCs w:val="20"/>
        </w:rPr>
        <w:t>the memory</w:t>
      </w:r>
      <w:r w:rsidR="00752801" w:rsidRPr="00752801">
        <w:rPr>
          <w:rFonts w:asciiTheme="majorHAnsi" w:hAnsiTheme="majorHAnsi" w:cstheme="majorHAnsi"/>
          <w:sz w:val="20"/>
          <w:szCs w:val="20"/>
        </w:rPr>
        <w:t xml:space="preserve"> alloy using </w:t>
      </w:r>
      <w:r w:rsidR="00AF3430">
        <w:rPr>
          <w:rFonts w:asciiTheme="majorHAnsi" w:hAnsiTheme="majorHAnsi" w:cstheme="majorHAnsi"/>
          <w:sz w:val="20"/>
          <w:szCs w:val="20"/>
        </w:rPr>
        <w:t>the</w:t>
      </w:r>
      <w:r w:rsidR="00752801" w:rsidRPr="00752801">
        <w:rPr>
          <w:rFonts w:asciiTheme="majorHAnsi" w:hAnsiTheme="majorHAnsi" w:cstheme="majorHAnsi"/>
          <w:sz w:val="20"/>
          <w:szCs w:val="20"/>
        </w:rPr>
        <w:t xml:space="preserve"> high energy </w:t>
      </w:r>
      <w:r w:rsidR="00AF3430" w:rsidRPr="00752801">
        <w:rPr>
          <w:rFonts w:asciiTheme="majorHAnsi" w:hAnsiTheme="majorHAnsi" w:cstheme="majorHAnsi"/>
          <w:sz w:val="20"/>
          <w:szCs w:val="20"/>
        </w:rPr>
        <w:t xml:space="preserve">synchrotron </w:t>
      </w:r>
      <w:r w:rsidR="00752801" w:rsidRPr="00752801">
        <w:rPr>
          <w:rFonts w:asciiTheme="majorHAnsi" w:hAnsiTheme="majorHAnsi" w:cstheme="majorHAnsi"/>
          <w:sz w:val="20"/>
          <w:szCs w:val="20"/>
        </w:rPr>
        <w:t>beam.</w:t>
      </w:r>
    </w:p>
    <w:p w14:paraId="4780B611" w14:textId="4F141212" w:rsidR="00752801" w:rsidRDefault="00034FFA" w:rsidP="00752801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I</w:t>
      </w:r>
      <w:r w:rsidR="00752801" w:rsidRPr="00752801">
        <w:rPr>
          <w:rFonts w:asciiTheme="majorHAnsi" w:hAnsiTheme="majorHAnsi" w:cstheme="majorHAnsi"/>
          <w:sz w:val="20"/>
          <w:szCs w:val="20"/>
        </w:rPr>
        <w:t xml:space="preserve">dentified the key factor degrading the performance of </w:t>
      </w:r>
      <w:r w:rsidR="00214C59">
        <w:rPr>
          <w:rFonts w:asciiTheme="majorHAnsi" w:hAnsiTheme="majorHAnsi" w:cstheme="majorHAnsi"/>
          <w:sz w:val="20"/>
          <w:szCs w:val="20"/>
        </w:rPr>
        <w:t>the memory</w:t>
      </w:r>
      <w:r w:rsidR="00752801" w:rsidRPr="00752801">
        <w:rPr>
          <w:rFonts w:asciiTheme="majorHAnsi" w:hAnsiTheme="majorHAnsi" w:cstheme="majorHAnsi"/>
          <w:sz w:val="20"/>
          <w:szCs w:val="20"/>
        </w:rPr>
        <w:t xml:space="preserve"> alloy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0F0714">
        <w:rPr>
          <w:rFonts w:asciiTheme="majorHAnsi" w:hAnsiTheme="majorHAnsi" w:cstheme="majorHAnsi"/>
          <w:sz w:val="20"/>
          <w:szCs w:val="20"/>
        </w:rPr>
        <w:t>using</w:t>
      </w:r>
      <w:r>
        <w:rPr>
          <w:rFonts w:asciiTheme="majorHAnsi" w:hAnsiTheme="majorHAnsi" w:cstheme="majorHAnsi"/>
          <w:sz w:val="20"/>
          <w:szCs w:val="20"/>
        </w:rPr>
        <w:t xml:space="preserve"> computational simulation</w:t>
      </w:r>
      <w:r w:rsidR="00752801" w:rsidRPr="00752801">
        <w:rPr>
          <w:rFonts w:asciiTheme="majorHAnsi" w:hAnsiTheme="majorHAnsi" w:cstheme="majorHAnsi"/>
          <w:sz w:val="20"/>
          <w:szCs w:val="20"/>
        </w:rPr>
        <w:t>.</w:t>
      </w:r>
    </w:p>
    <w:p w14:paraId="48C62A81" w14:textId="77777777" w:rsidR="00752801" w:rsidRPr="003C4D16" w:rsidRDefault="00752801" w:rsidP="003C4D16">
      <w:pPr>
        <w:rPr>
          <w:rFonts w:asciiTheme="majorHAnsi" w:hAnsiTheme="majorHAnsi" w:cstheme="majorHAnsi"/>
          <w:sz w:val="8"/>
          <w:szCs w:val="8"/>
        </w:rPr>
      </w:pPr>
    </w:p>
    <w:p w14:paraId="2FD59267" w14:textId="3EB526EA" w:rsidR="00752801" w:rsidRPr="00752801" w:rsidRDefault="00DD4232" w:rsidP="00752801">
      <w:pPr>
        <w:rPr>
          <w:rFonts w:asciiTheme="majorHAnsi" w:hAnsiTheme="majorHAnsi" w:cstheme="majorHAnsi"/>
          <w:sz w:val="20"/>
          <w:szCs w:val="20"/>
        </w:rPr>
      </w:pPr>
      <w:r w:rsidRPr="00F97737">
        <w:rPr>
          <w:rFonts w:asciiTheme="majorHAnsi" w:hAnsiTheme="majorHAnsi" w:cstheme="majorHAnsi"/>
          <w:b/>
          <w:bCs/>
          <w:sz w:val="20"/>
          <w:szCs w:val="20"/>
        </w:rPr>
        <w:t>THE HONG KONG POLYTECHNIC UNIVERSITY</w:t>
      </w:r>
      <w:r w:rsidR="00752801" w:rsidRPr="00F97737">
        <w:rPr>
          <w:rFonts w:asciiTheme="majorHAnsi" w:hAnsiTheme="majorHAnsi" w:cstheme="majorHAnsi"/>
          <w:b/>
          <w:bCs/>
          <w:sz w:val="20"/>
          <w:szCs w:val="20"/>
        </w:rPr>
        <w:tab/>
      </w:r>
      <w:r w:rsidR="00752801" w:rsidRPr="00752801">
        <w:rPr>
          <w:rFonts w:asciiTheme="majorHAnsi" w:hAnsiTheme="majorHAnsi" w:cstheme="majorHAnsi"/>
          <w:sz w:val="20"/>
          <w:szCs w:val="20"/>
        </w:rPr>
        <w:tab/>
      </w:r>
      <w:r w:rsidR="00752801" w:rsidRPr="00752801">
        <w:rPr>
          <w:rFonts w:asciiTheme="majorHAnsi" w:hAnsiTheme="majorHAnsi" w:cstheme="majorHAnsi"/>
          <w:sz w:val="20"/>
          <w:szCs w:val="20"/>
        </w:rPr>
        <w:tab/>
        <w:t xml:space="preserve">       </w:t>
      </w:r>
      <w:r w:rsidR="00752801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</w:t>
      </w:r>
      <w:r w:rsidR="00752801" w:rsidRPr="00752801">
        <w:rPr>
          <w:rFonts w:asciiTheme="majorHAnsi" w:hAnsiTheme="majorHAnsi" w:cstheme="majorHAnsi"/>
          <w:sz w:val="20"/>
          <w:szCs w:val="20"/>
        </w:rPr>
        <w:t xml:space="preserve">    Hong Kong, China PR</w:t>
      </w:r>
    </w:p>
    <w:p w14:paraId="2F5E464C" w14:textId="0C48015F" w:rsidR="00752801" w:rsidRPr="00752801" w:rsidRDefault="00752801" w:rsidP="00752801">
      <w:pPr>
        <w:rPr>
          <w:rFonts w:asciiTheme="majorHAnsi" w:hAnsiTheme="majorHAnsi" w:cstheme="majorHAnsi"/>
          <w:sz w:val="20"/>
          <w:szCs w:val="20"/>
        </w:rPr>
      </w:pPr>
      <w:r w:rsidRPr="00752801">
        <w:rPr>
          <w:rFonts w:asciiTheme="majorHAnsi" w:hAnsiTheme="majorHAnsi" w:cstheme="majorHAnsi"/>
          <w:b/>
          <w:bCs/>
          <w:i/>
          <w:iCs/>
          <w:sz w:val="20"/>
          <w:szCs w:val="20"/>
        </w:rPr>
        <w:t>Research Assistant Scientist</w:t>
      </w:r>
      <w:r w:rsidRPr="00752801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                           </w:t>
      </w:r>
      <w:r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        </w:t>
      </w:r>
      <w:r w:rsidRPr="00752801">
        <w:rPr>
          <w:rFonts w:asciiTheme="majorHAnsi" w:hAnsiTheme="majorHAnsi" w:cstheme="majorHAnsi"/>
          <w:sz w:val="20"/>
          <w:szCs w:val="20"/>
        </w:rPr>
        <w:t xml:space="preserve">  </w:t>
      </w:r>
      <w:r w:rsidR="008B0FEC">
        <w:rPr>
          <w:rFonts w:asciiTheme="majorHAnsi" w:hAnsiTheme="majorHAnsi" w:cstheme="majorHAnsi"/>
          <w:sz w:val="20"/>
          <w:szCs w:val="20"/>
        </w:rPr>
        <w:t>03</w:t>
      </w:r>
      <w:r>
        <w:rPr>
          <w:rFonts w:asciiTheme="majorHAnsi" w:hAnsiTheme="majorHAnsi" w:cstheme="majorHAnsi"/>
          <w:sz w:val="20"/>
          <w:szCs w:val="20"/>
        </w:rPr>
        <w:t>/</w:t>
      </w:r>
      <w:r w:rsidRPr="00752801">
        <w:rPr>
          <w:rFonts w:asciiTheme="majorHAnsi" w:hAnsiTheme="majorHAnsi" w:cstheme="majorHAnsi"/>
          <w:sz w:val="20"/>
          <w:szCs w:val="20"/>
        </w:rPr>
        <w:t>200</w:t>
      </w:r>
      <w:r w:rsidR="008B0FEC">
        <w:rPr>
          <w:rFonts w:asciiTheme="majorHAnsi" w:hAnsiTheme="majorHAnsi" w:cstheme="majorHAnsi"/>
          <w:sz w:val="20"/>
          <w:szCs w:val="20"/>
        </w:rPr>
        <w:t>5</w:t>
      </w:r>
      <w:r w:rsidRPr="00752801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–</w:t>
      </w:r>
      <w:r w:rsidRPr="00752801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06/</w:t>
      </w:r>
      <w:r w:rsidRPr="00752801">
        <w:rPr>
          <w:rFonts w:asciiTheme="majorHAnsi" w:hAnsiTheme="majorHAnsi" w:cstheme="majorHAnsi"/>
          <w:sz w:val="20"/>
          <w:szCs w:val="20"/>
        </w:rPr>
        <w:t>200</w:t>
      </w:r>
      <w:r>
        <w:rPr>
          <w:rFonts w:asciiTheme="majorHAnsi" w:hAnsiTheme="majorHAnsi" w:cstheme="majorHAnsi"/>
          <w:sz w:val="20"/>
          <w:szCs w:val="20"/>
        </w:rPr>
        <w:t>6</w:t>
      </w:r>
    </w:p>
    <w:p w14:paraId="4EBB9305" w14:textId="49545D38" w:rsidR="00752801" w:rsidRPr="00752801" w:rsidRDefault="00B952D8" w:rsidP="00752801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Acquired</w:t>
      </w:r>
      <w:r w:rsidR="00752801" w:rsidRPr="00752801">
        <w:rPr>
          <w:rFonts w:asciiTheme="majorHAnsi" w:hAnsiTheme="majorHAnsi" w:cstheme="majorHAnsi"/>
          <w:sz w:val="20"/>
          <w:szCs w:val="20"/>
        </w:rPr>
        <w:t xml:space="preserve"> imag</w:t>
      </w:r>
      <w:r>
        <w:rPr>
          <w:rFonts w:asciiTheme="majorHAnsi" w:hAnsiTheme="majorHAnsi" w:cstheme="majorHAnsi"/>
          <w:sz w:val="20"/>
          <w:szCs w:val="20"/>
        </w:rPr>
        <w:t>e data of</w:t>
      </w:r>
      <w:r w:rsidR="00752801" w:rsidRPr="00752801">
        <w:rPr>
          <w:rFonts w:asciiTheme="majorHAnsi" w:hAnsiTheme="majorHAnsi" w:cstheme="majorHAnsi"/>
          <w:sz w:val="20"/>
          <w:szCs w:val="20"/>
        </w:rPr>
        <w:t xml:space="preserve"> piezoelectric microstructures in </w:t>
      </w:r>
      <w:r w:rsidR="00AF3430">
        <w:rPr>
          <w:rFonts w:asciiTheme="majorHAnsi" w:hAnsiTheme="majorHAnsi" w:cstheme="majorHAnsi"/>
          <w:sz w:val="20"/>
          <w:szCs w:val="20"/>
        </w:rPr>
        <w:t xml:space="preserve">the </w:t>
      </w:r>
      <w:r w:rsidR="00752801" w:rsidRPr="00752801">
        <w:rPr>
          <w:rFonts w:asciiTheme="majorHAnsi" w:hAnsiTheme="majorHAnsi" w:cstheme="majorHAnsi"/>
          <w:sz w:val="20"/>
          <w:szCs w:val="20"/>
        </w:rPr>
        <w:t>nanometer scale.</w:t>
      </w:r>
    </w:p>
    <w:p w14:paraId="00000029" w14:textId="4FB3B7AD" w:rsidR="00A27DC6" w:rsidRDefault="00752801" w:rsidP="00752801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0"/>
          <w:szCs w:val="20"/>
        </w:rPr>
      </w:pPr>
      <w:r w:rsidRPr="00752801">
        <w:rPr>
          <w:rFonts w:asciiTheme="majorHAnsi" w:hAnsiTheme="majorHAnsi" w:cstheme="majorHAnsi"/>
          <w:sz w:val="20"/>
          <w:szCs w:val="20"/>
        </w:rPr>
        <w:t>Implemented linear regression to obtain the optimal features of piezoelectric microstructures for device applications.</w:t>
      </w:r>
      <w:bookmarkStart w:id="8" w:name="_u95930pjqssf" w:colFirst="0" w:colLast="0"/>
      <w:bookmarkEnd w:id="8"/>
    </w:p>
    <w:p w14:paraId="226CD6DE" w14:textId="77777777" w:rsidR="00F60C7D" w:rsidRPr="00F60C7D" w:rsidRDefault="00F60C7D" w:rsidP="00F60C7D">
      <w:pPr>
        <w:rPr>
          <w:rFonts w:asciiTheme="majorHAnsi" w:hAnsiTheme="majorHAnsi" w:cstheme="majorHAnsi"/>
          <w:sz w:val="8"/>
          <w:szCs w:val="8"/>
        </w:rPr>
      </w:pPr>
    </w:p>
    <w:p w14:paraId="0000002A" w14:textId="77777777" w:rsidR="00A27DC6" w:rsidRPr="003C4D16" w:rsidRDefault="00F97737">
      <w:pPr>
        <w:pStyle w:val="Heading2"/>
        <w:pBdr>
          <w:top w:val="single" w:sz="4" w:space="1" w:color="999999"/>
          <w:left w:val="nil"/>
          <w:bottom w:val="single" w:sz="4" w:space="1" w:color="999999"/>
          <w:right w:val="nil"/>
          <w:between w:val="nil"/>
        </w:pBdr>
        <w:spacing w:before="0" w:after="0" w:line="240" w:lineRule="auto"/>
        <w:rPr>
          <w:b/>
          <w:sz w:val="24"/>
          <w:szCs w:val="24"/>
        </w:rPr>
      </w:pPr>
      <w:bookmarkStart w:id="9" w:name="_jc7rc94k27s6" w:colFirst="0" w:colLast="0"/>
      <w:bookmarkEnd w:id="9"/>
      <w:r w:rsidRPr="003C4D16">
        <w:rPr>
          <w:b/>
          <w:sz w:val="24"/>
          <w:szCs w:val="24"/>
        </w:rPr>
        <w:t>Education</w:t>
      </w:r>
    </w:p>
    <w:p w14:paraId="0000002B" w14:textId="77777777" w:rsidR="00A27DC6" w:rsidRPr="00F60C7D" w:rsidRDefault="00A27DC6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line="240" w:lineRule="auto"/>
        <w:rPr>
          <w:rFonts w:ascii="Calibri" w:eastAsia="Calibri" w:hAnsi="Calibri" w:cs="Calibri"/>
          <w:sz w:val="8"/>
          <w:szCs w:val="8"/>
        </w:rPr>
      </w:pPr>
    </w:p>
    <w:p w14:paraId="0000002C" w14:textId="5573DBCF" w:rsidR="00A27DC6" w:rsidRDefault="00F97737">
      <w:pPr>
        <w:tabs>
          <w:tab w:val="right" w:pos="10566"/>
        </w:tabs>
        <w:spacing w:line="240" w:lineRule="auto"/>
        <w:rPr>
          <w:rFonts w:ascii="Calibri" w:eastAsia="Calibri" w:hAnsi="Calibri" w:cs="Calibri"/>
          <w:sz w:val="20"/>
          <w:szCs w:val="20"/>
        </w:rPr>
      </w:pPr>
      <w:r w:rsidRPr="00F97737">
        <w:rPr>
          <w:rFonts w:ascii="Calibri" w:eastAsia="Calibri" w:hAnsi="Calibri" w:cs="Calibri"/>
          <w:b/>
          <w:bCs/>
          <w:sz w:val="20"/>
          <w:szCs w:val="20"/>
        </w:rPr>
        <w:t>THINKFUL</w:t>
      </w:r>
      <w:r>
        <w:rPr>
          <w:rFonts w:ascii="Calibri" w:eastAsia="Calibri" w:hAnsi="Calibri" w:cs="Calibri"/>
          <w:sz w:val="20"/>
          <w:szCs w:val="20"/>
        </w:rPr>
        <w:tab/>
      </w:r>
      <w:r w:rsidR="00595084">
        <w:rPr>
          <w:rFonts w:ascii="Calibri" w:eastAsia="Calibri" w:hAnsi="Calibri" w:cs="Calibri"/>
          <w:sz w:val="20"/>
          <w:szCs w:val="20"/>
        </w:rPr>
        <w:t>01/</w:t>
      </w:r>
      <w:r w:rsidR="003C4D16">
        <w:rPr>
          <w:rFonts w:ascii="Calibri" w:eastAsia="Calibri" w:hAnsi="Calibri" w:cs="Calibri"/>
          <w:sz w:val="20"/>
          <w:szCs w:val="20"/>
        </w:rPr>
        <w:t>2021</w:t>
      </w:r>
    </w:p>
    <w:p w14:paraId="0000002D" w14:textId="5F6006F1" w:rsidR="00A27DC6" w:rsidRDefault="003C4D16">
      <w:pPr>
        <w:tabs>
          <w:tab w:val="right" w:pos="9360"/>
        </w:tabs>
        <w:spacing w:line="240" w:lineRule="auto"/>
        <w:rPr>
          <w:rFonts w:ascii="Calibri" w:eastAsia="Calibri" w:hAnsi="Calibri" w:cs="Calibri"/>
          <w:sz w:val="20"/>
          <w:szCs w:val="20"/>
        </w:rPr>
      </w:pPr>
      <w:r w:rsidRPr="003C4D16">
        <w:rPr>
          <w:rFonts w:ascii="Calibri" w:eastAsia="Calibri" w:hAnsi="Calibri" w:cs="Calibri"/>
          <w:b/>
          <w:i/>
          <w:sz w:val="20"/>
          <w:szCs w:val="20"/>
        </w:rPr>
        <w:t>Certificate in Data Science</w:t>
      </w:r>
      <w:r w:rsidR="00F97737">
        <w:rPr>
          <w:rFonts w:ascii="Calibri" w:eastAsia="Calibri" w:hAnsi="Calibri" w:cs="Calibri"/>
          <w:sz w:val="20"/>
          <w:szCs w:val="20"/>
        </w:rPr>
        <w:tab/>
      </w:r>
    </w:p>
    <w:p w14:paraId="72031188" w14:textId="4D0702EB" w:rsidR="003C4D16" w:rsidRPr="003C4D16" w:rsidRDefault="00F60C7D" w:rsidP="003C4D16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Enrolled i</w:t>
      </w:r>
      <w:r w:rsidR="003C4D16" w:rsidRPr="003C4D16">
        <w:rPr>
          <w:rFonts w:ascii="Calibri" w:eastAsia="Calibri" w:hAnsi="Calibri" w:cs="Calibri"/>
          <w:sz w:val="20"/>
          <w:szCs w:val="20"/>
        </w:rPr>
        <w:t>ntensive data science program</w:t>
      </w:r>
      <w:r>
        <w:rPr>
          <w:rFonts w:ascii="Calibri" w:eastAsia="Calibri" w:hAnsi="Calibri" w:cs="Calibri"/>
          <w:sz w:val="20"/>
          <w:szCs w:val="20"/>
        </w:rPr>
        <w:t>s</w:t>
      </w:r>
      <w:r w:rsidR="003C4D16" w:rsidRPr="003C4D16">
        <w:rPr>
          <w:rFonts w:ascii="Calibri" w:eastAsia="Calibri" w:hAnsi="Calibri" w:cs="Calibri"/>
          <w:sz w:val="20"/>
          <w:szCs w:val="20"/>
        </w:rPr>
        <w:t xml:space="preserve"> focus</w:t>
      </w:r>
      <w:r>
        <w:rPr>
          <w:rFonts w:ascii="Calibri" w:eastAsia="Calibri" w:hAnsi="Calibri" w:cs="Calibri"/>
          <w:sz w:val="20"/>
          <w:szCs w:val="20"/>
        </w:rPr>
        <w:t>ing</w:t>
      </w:r>
      <w:r w:rsidR="003C4D16" w:rsidRPr="003C4D16">
        <w:rPr>
          <w:rFonts w:ascii="Calibri" w:eastAsia="Calibri" w:hAnsi="Calibri" w:cs="Calibri"/>
          <w:sz w:val="20"/>
          <w:szCs w:val="20"/>
        </w:rPr>
        <w:t xml:space="preserve"> on Python, Pandas, statistical analysis, and supervised</w:t>
      </w:r>
      <w:r>
        <w:rPr>
          <w:rFonts w:ascii="Calibri" w:eastAsia="Calibri" w:hAnsi="Calibri" w:cs="Calibri"/>
          <w:sz w:val="20"/>
          <w:szCs w:val="20"/>
        </w:rPr>
        <w:t>/</w:t>
      </w:r>
      <w:r w:rsidR="003C4D16" w:rsidRPr="003C4D16">
        <w:rPr>
          <w:rFonts w:ascii="Calibri" w:eastAsia="Calibri" w:hAnsi="Calibri" w:cs="Calibri"/>
          <w:sz w:val="20"/>
          <w:szCs w:val="20"/>
        </w:rPr>
        <w:t>unsupervised machine learning.</w:t>
      </w:r>
    </w:p>
    <w:p w14:paraId="0000002F" w14:textId="733E5494" w:rsidR="00A27DC6" w:rsidRPr="00F60C7D" w:rsidRDefault="003C4D16" w:rsidP="00F60C7D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line="240" w:lineRule="auto"/>
        <w:rPr>
          <w:rFonts w:ascii="Calibri" w:eastAsia="Calibri" w:hAnsi="Calibri" w:cs="Calibri"/>
          <w:sz w:val="20"/>
          <w:szCs w:val="20"/>
        </w:rPr>
      </w:pPr>
      <w:r w:rsidRPr="003C4D16">
        <w:rPr>
          <w:rFonts w:ascii="Calibri" w:eastAsia="Calibri" w:hAnsi="Calibri" w:cs="Calibri"/>
          <w:sz w:val="20"/>
          <w:szCs w:val="20"/>
        </w:rPr>
        <w:t>Collaborated every week with a senior data scientist to learn industry best practices.</w:t>
      </w:r>
    </w:p>
    <w:p w14:paraId="00000030" w14:textId="69EBADB6" w:rsidR="00A27DC6" w:rsidRPr="00F97737" w:rsidRDefault="00DD4232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line="240" w:lineRule="auto"/>
        <w:rPr>
          <w:rFonts w:ascii="Calibri" w:eastAsia="Calibri" w:hAnsi="Calibri" w:cs="Calibri"/>
          <w:b/>
          <w:bCs/>
          <w:sz w:val="20"/>
          <w:szCs w:val="20"/>
        </w:rPr>
      </w:pPr>
      <w:r w:rsidRPr="00F97737">
        <w:rPr>
          <w:rFonts w:ascii="Calibri" w:eastAsia="Calibri" w:hAnsi="Calibri" w:cs="Calibri"/>
          <w:b/>
          <w:bCs/>
          <w:sz w:val="20"/>
          <w:szCs w:val="20"/>
        </w:rPr>
        <w:lastRenderedPageBreak/>
        <w:t>VIRGINIA POLYTECHNIC INSTITUTE AN</w:t>
      </w:r>
      <w:r w:rsidR="00214C59" w:rsidRPr="00F97737">
        <w:rPr>
          <w:rFonts w:ascii="Calibri" w:eastAsia="Calibri" w:hAnsi="Calibri" w:cs="Calibri"/>
          <w:b/>
          <w:bCs/>
          <w:sz w:val="20"/>
          <w:szCs w:val="20"/>
        </w:rPr>
        <w:t>D</w:t>
      </w:r>
      <w:r w:rsidRPr="00F97737">
        <w:rPr>
          <w:rFonts w:ascii="Calibri" w:eastAsia="Calibri" w:hAnsi="Calibri" w:cs="Calibri"/>
          <w:b/>
          <w:bCs/>
          <w:sz w:val="20"/>
          <w:szCs w:val="20"/>
        </w:rPr>
        <w:t xml:space="preserve"> STATE UNIVERSITY</w:t>
      </w:r>
      <w:r w:rsidR="00F97737" w:rsidRPr="00F97737">
        <w:rPr>
          <w:rFonts w:ascii="Calibri" w:eastAsia="Calibri" w:hAnsi="Calibri" w:cs="Calibri"/>
          <w:b/>
          <w:bCs/>
          <w:sz w:val="20"/>
          <w:szCs w:val="20"/>
        </w:rPr>
        <w:tab/>
      </w:r>
    </w:p>
    <w:p w14:paraId="00000031" w14:textId="5E1AB106" w:rsidR="00A27DC6" w:rsidRDefault="003C4D16">
      <w:pPr>
        <w:pBdr>
          <w:top w:val="nil"/>
          <w:left w:val="nil"/>
          <w:bottom w:val="nil"/>
          <w:right w:val="nil"/>
          <w:between w:val="nil"/>
        </w:pBdr>
        <w:tabs>
          <w:tab w:val="right" w:pos="10566"/>
        </w:tabs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i/>
          <w:sz w:val="20"/>
          <w:szCs w:val="20"/>
        </w:rPr>
        <w:t>P</w:t>
      </w:r>
      <w:r w:rsidR="00E215FE">
        <w:rPr>
          <w:rFonts w:ascii="Calibri" w:eastAsia="Calibri" w:hAnsi="Calibri" w:cs="Calibri"/>
          <w:b/>
          <w:i/>
          <w:sz w:val="20"/>
          <w:szCs w:val="20"/>
        </w:rPr>
        <w:t>h.</w:t>
      </w:r>
      <w:r>
        <w:rPr>
          <w:rFonts w:ascii="Calibri" w:eastAsia="Calibri" w:hAnsi="Calibri" w:cs="Calibri"/>
          <w:b/>
          <w:i/>
          <w:sz w:val="20"/>
          <w:szCs w:val="20"/>
        </w:rPr>
        <w:t>D</w:t>
      </w:r>
      <w:r w:rsidR="00E215FE">
        <w:rPr>
          <w:rFonts w:ascii="Calibri" w:eastAsia="Calibri" w:hAnsi="Calibri" w:cs="Calibri"/>
          <w:b/>
          <w:i/>
          <w:sz w:val="20"/>
          <w:szCs w:val="20"/>
        </w:rPr>
        <w:t>.</w:t>
      </w:r>
      <w:r>
        <w:rPr>
          <w:rFonts w:ascii="Calibri" w:eastAsia="Calibri" w:hAnsi="Calibri" w:cs="Calibri"/>
          <w:b/>
          <w:i/>
          <w:sz w:val="20"/>
          <w:szCs w:val="20"/>
        </w:rPr>
        <w:t xml:space="preserve"> in Materials Science and Engineering</w:t>
      </w:r>
      <w:r w:rsidR="00F97737"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>07/2009</w:t>
      </w:r>
    </w:p>
    <w:p w14:paraId="6C26F05D" w14:textId="22ABAC4C" w:rsidR="00F60C7D" w:rsidRPr="00F60C7D" w:rsidRDefault="003C4D16" w:rsidP="00F60C7D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sz w:val="20"/>
          <w:szCs w:val="20"/>
        </w:rPr>
      </w:pPr>
      <w:r w:rsidRPr="003C4D16">
        <w:rPr>
          <w:rFonts w:ascii="Calibri" w:eastAsia="Calibri" w:hAnsi="Calibri" w:cs="Calibri"/>
          <w:sz w:val="20"/>
          <w:szCs w:val="20"/>
        </w:rPr>
        <w:t>Dissertation: Electropolishing of Niobium in Sulfuric Acid-Methanol Electrolytes: Development of Hydrofluoric Acid-Free Electrolytes.</w:t>
      </w:r>
    </w:p>
    <w:p w14:paraId="22F91CF4" w14:textId="2564D77B" w:rsidR="003C4D16" w:rsidRPr="00F97737" w:rsidRDefault="00DD4232" w:rsidP="003C4D16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line="240" w:lineRule="auto"/>
        <w:rPr>
          <w:rFonts w:ascii="Calibri" w:eastAsia="Calibri" w:hAnsi="Calibri" w:cs="Calibri"/>
          <w:b/>
          <w:bCs/>
          <w:sz w:val="20"/>
          <w:szCs w:val="20"/>
        </w:rPr>
      </w:pPr>
      <w:r w:rsidRPr="00F97737">
        <w:rPr>
          <w:rFonts w:asciiTheme="majorHAnsi" w:hAnsiTheme="majorHAnsi" w:cstheme="majorHAnsi"/>
          <w:b/>
          <w:bCs/>
          <w:sz w:val="20"/>
          <w:szCs w:val="20"/>
        </w:rPr>
        <w:t>THE HONG KONG POLYTECHNIC UNIVERSITY</w:t>
      </w:r>
      <w:r w:rsidRPr="00F97737">
        <w:rPr>
          <w:rFonts w:asciiTheme="majorHAnsi" w:hAnsiTheme="majorHAnsi" w:cstheme="majorHAnsi"/>
          <w:b/>
          <w:bCs/>
          <w:sz w:val="20"/>
          <w:szCs w:val="20"/>
        </w:rPr>
        <w:tab/>
      </w:r>
      <w:r w:rsidR="003C4D16" w:rsidRPr="00F97737">
        <w:rPr>
          <w:rFonts w:ascii="Calibri" w:eastAsia="Calibri" w:hAnsi="Calibri" w:cs="Calibri"/>
          <w:b/>
          <w:bCs/>
          <w:sz w:val="20"/>
          <w:szCs w:val="20"/>
        </w:rPr>
        <w:tab/>
      </w:r>
    </w:p>
    <w:p w14:paraId="49D88C10" w14:textId="014774E6" w:rsidR="003C4D16" w:rsidRPr="00F60C7D" w:rsidRDefault="003C4D16" w:rsidP="003C4D16">
      <w:pPr>
        <w:pBdr>
          <w:top w:val="nil"/>
          <w:left w:val="nil"/>
          <w:bottom w:val="nil"/>
          <w:right w:val="nil"/>
          <w:between w:val="nil"/>
        </w:pBdr>
        <w:tabs>
          <w:tab w:val="right" w:pos="10566"/>
        </w:tabs>
        <w:spacing w:line="240" w:lineRule="auto"/>
        <w:rPr>
          <w:rFonts w:ascii="Calibri" w:eastAsia="Calibri" w:hAnsi="Calibri" w:cs="Calibri"/>
          <w:b/>
          <w:i/>
          <w:sz w:val="20"/>
          <w:szCs w:val="20"/>
        </w:rPr>
      </w:pPr>
      <w:r>
        <w:rPr>
          <w:rFonts w:ascii="Calibri" w:eastAsia="Calibri" w:hAnsi="Calibri" w:cs="Calibri"/>
          <w:b/>
          <w:i/>
          <w:sz w:val="20"/>
          <w:szCs w:val="20"/>
        </w:rPr>
        <w:t>M</w:t>
      </w:r>
      <w:r w:rsidR="00E215FE">
        <w:rPr>
          <w:rFonts w:ascii="Calibri" w:eastAsia="Calibri" w:hAnsi="Calibri" w:cs="Calibri"/>
          <w:b/>
          <w:i/>
          <w:sz w:val="20"/>
          <w:szCs w:val="20"/>
        </w:rPr>
        <w:t>.P</w:t>
      </w:r>
      <w:r>
        <w:rPr>
          <w:rFonts w:ascii="Calibri" w:eastAsia="Calibri" w:hAnsi="Calibri" w:cs="Calibri"/>
          <w:b/>
          <w:i/>
          <w:sz w:val="20"/>
          <w:szCs w:val="20"/>
        </w:rPr>
        <w:t>hil</w:t>
      </w:r>
      <w:r w:rsidR="00E215FE">
        <w:rPr>
          <w:rFonts w:ascii="Calibri" w:eastAsia="Calibri" w:hAnsi="Calibri" w:cs="Calibri"/>
          <w:b/>
          <w:i/>
          <w:sz w:val="20"/>
          <w:szCs w:val="20"/>
        </w:rPr>
        <w:t>.</w:t>
      </w:r>
      <w:r>
        <w:rPr>
          <w:rFonts w:ascii="Calibri" w:eastAsia="Calibri" w:hAnsi="Calibri" w:cs="Calibri"/>
          <w:b/>
          <w:i/>
          <w:sz w:val="20"/>
          <w:szCs w:val="20"/>
        </w:rPr>
        <w:t xml:space="preserve"> in Applied Physics</w:t>
      </w:r>
      <w:r>
        <w:rPr>
          <w:rFonts w:ascii="Calibri" w:eastAsia="Calibri" w:hAnsi="Calibri" w:cs="Calibri"/>
          <w:sz w:val="20"/>
          <w:szCs w:val="20"/>
        </w:rPr>
        <w:tab/>
        <w:t>10/2004</w:t>
      </w:r>
    </w:p>
    <w:p w14:paraId="068011E7" w14:textId="77777777" w:rsidR="003C4D16" w:rsidRPr="00F60C7D" w:rsidRDefault="003C4D16" w:rsidP="003C4D16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line="240" w:lineRule="auto"/>
        <w:rPr>
          <w:rFonts w:ascii="Calibri" w:eastAsia="Calibri" w:hAnsi="Calibri" w:cs="Calibri"/>
          <w:sz w:val="8"/>
          <w:szCs w:val="8"/>
        </w:rPr>
      </w:pPr>
    </w:p>
    <w:p w14:paraId="048503A6" w14:textId="35B568DA" w:rsidR="003C4D16" w:rsidRPr="0064310B" w:rsidRDefault="00DD4232" w:rsidP="003C4D16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line="240" w:lineRule="auto"/>
        <w:rPr>
          <w:rFonts w:ascii="Calibri" w:eastAsia="Calibri" w:hAnsi="Calibri" w:cs="Calibri"/>
          <w:b/>
          <w:bCs/>
          <w:sz w:val="20"/>
          <w:szCs w:val="20"/>
        </w:rPr>
      </w:pPr>
      <w:r w:rsidRPr="0064310B">
        <w:rPr>
          <w:rFonts w:ascii="Calibri" w:eastAsia="Calibri" w:hAnsi="Calibri" w:cs="Calibri"/>
          <w:b/>
          <w:bCs/>
          <w:sz w:val="20"/>
          <w:szCs w:val="20"/>
        </w:rPr>
        <w:t>UNIVERSI</w:t>
      </w:r>
      <w:r w:rsidR="00214C59" w:rsidRPr="0064310B">
        <w:rPr>
          <w:rFonts w:ascii="Calibri" w:eastAsia="Calibri" w:hAnsi="Calibri" w:cs="Calibri"/>
          <w:b/>
          <w:bCs/>
          <w:sz w:val="20"/>
          <w:szCs w:val="20"/>
        </w:rPr>
        <w:t>T</w:t>
      </w:r>
      <w:r w:rsidRPr="0064310B">
        <w:rPr>
          <w:rFonts w:ascii="Calibri" w:eastAsia="Calibri" w:hAnsi="Calibri" w:cs="Calibri"/>
          <w:b/>
          <w:bCs/>
          <w:sz w:val="20"/>
          <w:szCs w:val="20"/>
        </w:rPr>
        <w:t>Y OF SCIENCE AND TECHNOLOGY OF CHINA</w:t>
      </w:r>
      <w:r w:rsidR="003C4D16" w:rsidRPr="0064310B">
        <w:rPr>
          <w:rFonts w:ascii="Calibri" w:eastAsia="Calibri" w:hAnsi="Calibri" w:cs="Calibri"/>
          <w:b/>
          <w:bCs/>
          <w:sz w:val="20"/>
          <w:szCs w:val="20"/>
        </w:rPr>
        <w:tab/>
      </w:r>
    </w:p>
    <w:p w14:paraId="6C6ED7F0" w14:textId="2584A8A6" w:rsidR="0095589A" w:rsidRDefault="003C4D16" w:rsidP="003C4D16">
      <w:pPr>
        <w:pBdr>
          <w:top w:val="nil"/>
          <w:left w:val="nil"/>
          <w:bottom w:val="nil"/>
          <w:right w:val="nil"/>
          <w:between w:val="nil"/>
        </w:pBdr>
        <w:tabs>
          <w:tab w:val="right" w:pos="10566"/>
        </w:tabs>
        <w:spacing w:line="240" w:lineRule="auto"/>
        <w:rPr>
          <w:rFonts w:ascii="Calibri" w:eastAsia="Calibri" w:hAnsi="Calibri" w:cs="Calibri"/>
          <w:b/>
          <w:i/>
          <w:sz w:val="20"/>
          <w:szCs w:val="20"/>
        </w:rPr>
      </w:pPr>
      <w:r>
        <w:rPr>
          <w:rFonts w:ascii="Calibri" w:eastAsia="Calibri" w:hAnsi="Calibri" w:cs="Calibri"/>
          <w:b/>
          <w:i/>
          <w:sz w:val="20"/>
          <w:szCs w:val="20"/>
        </w:rPr>
        <w:t>B</w:t>
      </w:r>
      <w:r w:rsidR="00E215FE">
        <w:rPr>
          <w:rFonts w:ascii="Calibri" w:eastAsia="Calibri" w:hAnsi="Calibri" w:cs="Calibri"/>
          <w:b/>
          <w:i/>
          <w:sz w:val="20"/>
          <w:szCs w:val="20"/>
        </w:rPr>
        <w:t>.</w:t>
      </w:r>
      <w:r>
        <w:rPr>
          <w:rFonts w:ascii="Calibri" w:eastAsia="Calibri" w:hAnsi="Calibri" w:cs="Calibri"/>
          <w:b/>
          <w:i/>
          <w:sz w:val="20"/>
          <w:szCs w:val="20"/>
        </w:rPr>
        <w:t>E</w:t>
      </w:r>
      <w:r w:rsidR="00E215FE">
        <w:rPr>
          <w:rFonts w:ascii="Calibri" w:eastAsia="Calibri" w:hAnsi="Calibri" w:cs="Calibri"/>
          <w:b/>
          <w:i/>
          <w:sz w:val="20"/>
          <w:szCs w:val="20"/>
        </w:rPr>
        <w:t>.</w:t>
      </w:r>
      <w:r>
        <w:rPr>
          <w:rFonts w:ascii="Calibri" w:eastAsia="Calibri" w:hAnsi="Calibri" w:cs="Calibri"/>
          <w:b/>
          <w:i/>
          <w:sz w:val="20"/>
          <w:szCs w:val="20"/>
        </w:rPr>
        <w:t xml:space="preserve"> in </w:t>
      </w:r>
      <w:r w:rsidRPr="003C4D16">
        <w:rPr>
          <w:rFonts w:ascii="Calibri" w:eastAsia="Calibri" w:hAnsi="Calibri" w:cs="Calibri"/>
          <w:b/>
          <w:i/>
          <w:sz w:val="20"/>
          <w:szCs w:val="20"/>
        </w:rPr>
        <w:t>Manufacturing and Design Automation of Machinery</w:t>
      </w:r>
    </w:p>
    <w:p w14:paraId="6D46A286" w14:textId="77777777" w:rsidR="003451BF" w:rsidRPr="003451BF" w:rsidRDefault="003451BF" w:rsidP="003451BF">
      <w:pPr>
        <w:rPr>
          <w:sz w:val="8"/>
          <w:szCs w:val="8"/>
        </w:rPr>
      </w:pPr>
    </w:p>
    <w:p w14:paraId="735F03A0" w14:textId="77777777" w:rsidR="0095589A" w:rsidRPr="00F60C7D" w:rsidRDefault="0095589A" w:rsidP="009558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8"/>
          <w:szCs w:val="8"/>
        </w:rPr>
      </w:pPr>
    </w:p>
    <w:p w14:paraId="1F1B11A1" w14:textId="77777777" w:rsidR="0095589A" w:rsidRPr="003C4D16" w:rsidRDefault="0095589A" w:rsidP="0095589A">
      <w:pPr>
        <w:pStyle w:val="Heading2"/>
        <w:pBdr>
          <w:top w:val="single" w:sz="4" w:space="1" w:color="999999"/>
          <w:left w:val="nil"/>
          <w:bottom w:val="single" w:sz="4" w:space="1" w:color="999999"/>
          <w:right w:val="nil"/>
          <w:between w:val="nil"/>
        </w:pBdr>
        <w:spacing w:before="0" w:after="0" w:line="240" w:lineRule="auto"/>
        <w:rPr>
          <w:b/>
          <w:sz w:val="24"/>
          <w:szCs w:val="24"/>
        </w:rPr>
      </w:pPr>
      <w:r w:rsidRPr="003C4D16">
        <w:rPr>
          <w:b/>
          <w:sz w:val="24"/>
          <w:szCs w:val="24"/>
        </w:rPr>
        <w:t>Publications</w:t>
      </w:r>
    </w:p>
    <w:p w14:paraId="6C8014BE" w14:textId="77777777" w:rsidR="0095589A" w:rsidRPr="00F60C7D" w:rsidRDefault="0095589A" w:rsidP="0095589A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line="240" w:lineRule="auto"/>
        <w:rPr>
          <w:rFonts w:ascii="Calibri" w:eastAsia="Calibri" w:hAnsi="Calibri" w:cs="Calibri"/>
          <w:sz w:val="8"/>
          <w:szCs w:val="8"/>
        </w:rPr>
      </w:pPr>
    </w:p>
    <w:p w14:paraId="08A8B344" w14:textId="2FE3EBF6" w:rsidR="0095589A" w:rsidRDefault="0095589A" w:rsidP="0095589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 w:rsidRPr="003C4D16">
        <w:rPr>
          <w:rFonts w:ascii="Calibri" w:eastAsia="Calibri" w:hAnsi="Calibri" w:cs="Calibri"/>
          <w:sz w:val="20"/>
          <w:szCs w:val="20"/>
        </w:rPr>
        <w:t>FWI-driven orthorhombic modeling with OBS data for reservoir imaging offshore Trinidad G</w:t>
      </w:r>
      <w:r>
        <w:rPr>
          <w:rFonts w:ascii="Calibri" w:eastAsia="Calibri" w:hAnsi="Calibri" w:cs="Calibri"/>
          <w:sz w:val="20"/>
          <w:szCs w:val="20"/>
        </w:rPr>
        <w:t>.</w:t>
      </w:r>
      <w:r w:rsidRPr="003C4D16">
        <w:rPr>
          <w:rFonts w:ascii="Calibri" w:eastAsia="Calibri" w:hAnsi="Calibri" w:cs="Calibri"/>
          <w:sz w:val="20"/>
          <w:szCs w:val="20"/>
        </w:rPr>
        <w:t xml:space="preserve"> Shao, </w:t>
      </w:r>
      <w:r w:rsidRPr="0095589A">
        <w:rPr>
          <w:rFonts w:ascii="Calibri" w:eastAsia="Calibri" w:hAnsi="Calibri" w:cs="Calibri"/>
          <w:sz w:val="20"/>
          <w:szCs w:val="20"/>
          <w:u w:val="single"/>
        </w:rPr>
        <w:t>X. Zhao</w:t>
      </w:r>
      <w:r w:rsidRPr="003C4D16">
        <w:rPr>
          <w:rFonts w:ascii="Calibri" w:eastAsia="Calibri" w:hAnsi="Calibri" w:cs="Calibri"/>
          <w:sz w:val="20"/>
          <w:szCs w:val="20"/>
        </w:rPr>
        <w:t>, Q</w:t>
      </w:r>
      <w:r>
        <w:rPr>
          <w:rFonts w:ascii="Calibri" w:eastAsia="Calibri" w:hAnsi="Calibri" w:cs="Calibri"/>
          <w:sz w:val="20"/>
          <w:szCs w:val="20"/>
        </w:rPr>
        <w:t>.</w:t>
      </w:r>
      <w:r w:rsidRPr="003C4D16">
        <w:rPr>
          <w:rFonts w:ascii="Calibri" w:eastAsia="Calibri" w:hAnsi="Calibri" w:cs="Calibri"/>
          <w:sz w:val="20"/>
          <w:szCs w:val="20"/>
        </w:rPr>
        <w:t xml:space="preserve"> Tong, and R</w:t>
      </w:r>
      <w:r>
        <w:rPr>
          <w:rFonts w:ascii="Calibri" w:eastAsia="Calibri" w:hAnsi="Calibri" w:cs="Calibri"/>
          <w:sz w:val="20"/>
          <w:szCs w:val="20"/>
        </w:rPr>
        <w:t>.</w:t>
      </w:r>
      <w:r w:rsidRPr="003C4D16">
        <w:rPr>
          <w:rFonts w:ascii="Calibri" w:eastAsia="Calibri" w:hAnsi="Calibri" w:cs="Calibri"/>
          <w:sz w:val="20"/>
          <w:szCs w:val="20"/>
        </w:rPr>
        <w:t xml:space="preserve"> Huang, CGG; Dale Baptiste, Li Jiang, and Bertram Nolte, BP: 85th Annual International Meeting, SEG, Expanded Abstracts, 745–749.</w:t>
      </w:r>
    </w:p>
    <w:p w14:paraId="43BED20D" w14:textId="77777777" w:rsidR="00044A7D" w:rsidRDefault="0095589A" w:rsidP="00044A7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 w:rsidRPr="0095589A">
        <w:rPr>
          <w:rFonts w:ascii="Calibri" w:eastAsia="Calibri" w:hAnsi="Calibri" w:cs="Calibri"/>
          <w:sz w:val="20"/>
          <w:szCs w:val="20"/>
        </w:rPr>
        <w:t xml:space="preserve">Improving Sub-Messinian Images in the Nile Delta Using FWI and Least-Squares Q Migration C. Chen, H. Gao, </w:t>
      </w:r>
      <w:r w:rsidRPr="0095589A">
        <w:rPr>
          <w:rFonts w:ascii="Calibri" w:eastAsia="Calibri" w:hAnsi="Calibri" w:cs="Calibri"/>
          <w:sz w:val="20"/>
          <w:szCs w:val="20"/>
          <w:u w:val="single"/>
        </w:rPr>
        <w:t>X. Zhao</w:t>
      </w:r>
      <w:r w:rsidRPr="0095589A">
        <w:rPr>
          <w:rFonts w:ascii="Calibri" w:eastAsia="Calibri" w:hAnsi="Calibri" w:cs="Calibri"/>
          <w:sz w:val="20"/>
          <w:szCs w:val="20"/>
        </w:rPr>
        <w:t>, Z. Wang, J. Mei, M.A. Benson, B. Turner, and W. Rietveld, Conference Proceedings, 82nd EAGE Annual Conference &amp; Exhibition Workshop Programme, Dec 2020, Volume 2020, p.1 – 5.</w:t>
      </w:r>
    </w:p>
    <w:p w14:paraId="1E20FFD7" w14:textId="385E1907" w:rsidR="00044A7D" w:rsidRDefault="00044A7D" w:rsidP="00044A7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 w:rsidRPr="00044A7D">
        <w:rPr>
          <w:rFonts w:ascii="Calibri" w:eastAsia="Calibri" w:hAnsi="Calibri" w:cs="Calibri"/>
          <w:sz w:val="20"/>
          <w:szCs w:val="20"/>
        </w:rPr>
        <w:t xml:space="preserve">Sulfuric acid-methanol electrolytes as an alternative to sulfuric hydrofluoric acid mixtures for electropolishing of niobium </w:t>
      </w:r>
      <w:r>
        <w:rPr>
          <w:rFonts w:ascii="Calibri" w:eastAsia="Calibri" w:hAnsi="Calibri" w:cs="Calibri"/>
          <w:sz w:val="20"/>
          <w:szCs w:val="20"/>
        </w:rPr>
        <w:t xml:space="preserve">, </w:t>
      </w:r>
      <w:r w:rsidRPr="00044A7D">
        <w:rPr>
          <w:rFonts w:ascii="Calibri" w:eastAsia="Calibri" w:hAnsi="Calibri" w:cs="Calibri"/>
          <w:sz w:val="20"/>
          <w:szCs w:val="20"/>
          <w:u w:val="single"/>
        </w:rPr>
        <w:t>X. Zhao</w:t>
      </w:r>
      <w:r w:rsidRPr="00044A7D">
        <w:rPr>
          <w:rFonts w:ascii="Calibri" w:eastAsia="Calibri" w:hAnsi="Calibri" w:cs="Calibri"/>
          <w:sz w:val="20"/>
          <w:szCs w:val="20"/>
        </w:rPr>
        <w:t>, S. Corcoran, and M. Kelley, Journal of Applied Electrochemistry</w:t>
      </w:r>
      <w:r w:rsidR="00B10027">
        <w:rPr>
          <w:rFonts w:ascii="Calibri" w:eastAsia="Calibri" w:hAnsi="Calibri" w:cs="Calibri"/>
          <w:sz w:val="20"/>
          <w:szCs w:val="20"/>
        </w:rPr>
        <w:t>,</w:t>
      </w:r>
      <w:r w:rsidR="00B10027" w:rsidRPr="00B10027">
        <w:t xml:space="preserve"> </w:t>
      </w:r>
      <w:r w:rsidR="00B10027" w:rsidRPr="00B10027">
        <w:rPr>
          <w:rFonts w:ascii="Calibri" w:eastAsia="Calibri" w:hAnsi="Calibri" w:cs="Calibri"/>
          <w:sz w:val="20"/>
          <w:szCs w:val="20"/>
        </w:rPr>
        <w:t>41, 633 (2011)</w:t>
      </w:r>
    </w:p>
    <w:p w14:paraId="1F9507C4" w14:textId="11657A5B" w:rsidR="00044A7D" w:rsidRDefault="00044A7D" w:rsidP="00044A7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 w:rsidRPr="00044A7D">
        <w:rPr>
          <w:rFonts w:ascii="Calibri" w:eastAsia="Calibri" w:hAnsi="Calibri" w:cs="Calibri"/>
          <w:sz w:val="20"/>
          <w:szCs w:val="20"/>
        </w:rPr>
        <w:t>Enhancement of multiferroic properties of Pb(Fe1/2Nb1/2)O3 thin films on SrRuO3 buffered SrTiO3 substrates</w:t>
      </w:r>
      <w:r>
        <w:rPr>
          <w:rFonts w:ascii="Calibri" w:eastAsia="Calibri" w:hAnsi="Calibri" w:cs="Calibri"/>
          <w:sz w:val="20"/>
          <w:szCs w:val="20"/>
        </w:rPr>
        <w:t xml:space="preserve">, </w:t>
      </w:r>
      <w:r w:rsidRPr="00044A7D">
        <w:rPr>
          <w:rFonts w:ascii="Calibri" w:eastAsia="Calibri" w:hAnsi="Calibri" w:cs="Calibri"/>
          <w:sz w:val="20"/>
          <w:szCs w:val="20"/>
        </w:rPr>
        <w:t xml:space="preserve">L. Yan, </w:t>
      </w:r>
      <w:r w:rsidRPr="00044A7D">
        <w:rPr>
          <w:rFonts w:ascii="Calibri" w:eastAsia="Calibri" w:hAnsi="Calibri" w:cs="Calibri"/>
          <w:sz w:val="20"/>
          <w:szCs w:val="20"/>
          <w:u w:val="single"/>
        </w:rPr>
        <w:t>X. Zhao</w:t>
      </w:r>
      <w:r w:rsidRPr="00044A7D">
        <w:rPr>
          <w:rFonts w:ascii="Calibri" w:eastAsia="Calibri" w:hAnsi="Calibri" w:cs="Calibri"/>
          <w:sz w:val="20"/>
          <w:szCs w:val="20"/>
        </w:rPr>
        <w:t>, J. Li, and D. Viehland, Applied Physics Letters, 94, 192903 (2009)</w:t>
      </w:r>
    </w:p>
    <w:p w14:paraId="6CBE9EAE" w14:textId="6C58B4A1" w:rsidR="00044A7D" w:rsidRDefault="00044A7D" w:rsidP="00044A7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 w:rsidRPr="00044A7D">
        <w:rPr>
          <w:rFonts w:ascii="Calibri" w:eastAsia="Calibri" w:hAnsi="Calibri" w:cs="Calibri"/>
          <w:sz w:val="20"/>
          <w:szCs w:val="20"/>
        </w:rPr>
        <w:t>Study of domain boundary polarization in (111)-cut [Pb(Mg1/3Nb2/3)O3](0.7)(PbTiO3)(0.3) single crystal by piezoresponse force microscopy</w:t>
      </w:r>
      <w:r>
        <w:rPr>
          <w:rFonts w:ascii="Calibri" w:eastAsia="Calibri" w:hAnsi="Calibri" w:cs="Calibri"/>
          <w:sz w:val="20"/>
          <w:szCs w:val="20"/>
        </w:rPr>
        <w:t xml:space="preserve">, </w:t>
      </w:r>
      <w:r w:rsidRPr="00044A7D">
        <w:rPr>
          <w:rFonts w:ascii="Calibri" w:eastAsia="Calibri" w:hAnsi="Calibri" w:cs="Calibri"/>
          <w:sz w:val="20"/>
          <w:szCs w:val="20"/>
        </w:rPr>
        <w:t xml:space="preserve">K. Wong, </w:t>
      </w:r>
      <w:r w:rsidRPr="00044A7D">
        <w:rPr>
          <w:rFonts w:ascii="Calibri" w:eastAsia="Calibri" w:hAnsi="Calibri" w:cs="Calibri"/>
          <w:sz w:val="20"/>
          <w:szCs w:val="20"/>
          <w:u w:val="single"/>
        </w:rPr>
        <w:t>X. Zhao</w:t>
      </w:r>
      <w:r w:rsidRPr="00044A7D">
        <w:rPr>
          <w:rFonts w:ascii="Calibri" w:eastAsia="Calibri" w:hAnsi="Calibri" w:cs="Calibri"/>
          <w:sz w:val="20"/>
          <w:szCs w:val="20"/>
        </w:rPr>
        <w:t>, J. Dai, and C. Choy, Applied Physics Letters, 89, 092906 (2006)</w:t>
      </w:r>
    </w:p>
    <w:p w14:paraId="714E3E2C" w14:textId="509C23D7" w:rsidR="00044A7D" w:rsidRDefault="00044A7D" w:rsidP="00044A7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 w:rsidRPr="00044A7D">
        <w:rPr>
          <w:rFonts w:ascii="Calibri" w:eastAsia="Calibri" w:hAnsi="Calibri" w:cs="Calibri"/>
          <w:sz w:val="20"/>
          <w:szCs w:val="20"/>
        </w:rPr>
        <w:t>Relaxor ferroelectric characteristics and temperature-dependent domain structure study in (110)-cut (PbMg1/3Nb2/3O3)0.75(PbTiO3)0.25 (PMN-25PT) single crystal</w:t>
      </w:r>
      <w:r>
        <w:rPr>
          <w:rFonts w:ascii="Calibri" w:eastAsia="Calibri" w:hAnsi="Calibri" w:cs="Calibri"/>
          <w:sz w:val="20"/>
          <w:szCs w:val="20"/>
        </w:rPr>
        <w:t>,</w:t>
      </w:r>
      <w:r w:rsidR="00B10027">
        <w:rPr>
          <w:rFonts w:ascii="Calibri" w:eastAsia="Calibri" w:hAnsi="Calibri" w:cs="Calibri"/>
          <w:sz w:val="20"/>
          <w:szCs w:val="20"/>
        </w:rPr>
        <w:t xml:space="preserve"> </w:t>
      </w:r>
      <w:r w:rsidRPr="00B10027">
        <w:rPr>
          <w:rFonts w:ascii="Calibri" w:eastAsia="Calibri" w:hAnsi="Calibri" w:cs="Calibri"/>
          <w:sz w:val="20"/>
          <w:szCs w:val="20"/>
          <w:u w:val="single"/>
        </w:rPr>
        <w:t>X. Zhao</w:t>
      </w:r>
      <w:r w:rsidRPr="00044A7D">
        <w:rPr>
          <w:rFonts w:ascii="Calibri" w:eastAsia="Calibri" w:hAnsi="Calibri" w:cs="Calibri"/>
          <w:sz w:val="20"/>
          <w:szCs w:val="20"/>
        </w:rPr>
        <w:t>, J. Dai, J. Wang, H. Chan, C. Choy, X. Wan, and H. Luo, Physical Review B, 72, 064114 (2005)</w:t>
      </w:r>
    </w:p>
    <w:p w14:paraId="7C9EEE1C" w14:textId="01B4A731" w:rsidR="00044A7D" w:rsidRDefault="00044A7D" w:rsidP="00044A7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 w:rsidRPr="00044A7D">
        <w:rPr>
          <w:rFonts w:ascii="Calibri" w:eastAsia="Calibri" w:hAnsi="Calibri" w:cs="Calibri"/>
          <w:sz w:val="20"/>
          <w:szCs w:val="20"/>
        </w:rPr>
        <w:t>Domain structure and evolution in (PbMg1/3Nb2/3O3)0.75(PbTiO3)0.25 single crystal studied by temperature-dependent piezoresponse force microscopy</w:t>
      </w:r>
      <w:r>
        <w:rPr>
          <w:rFonts w:ascii="Calibri" w:eastAsia="Calibri" w:hAnsi="Calibri" w:cs="Calibri"/>
          <w:sz w:val="20"/>
          <w:szCs w:val="20"/>
        </w:rPr>
        <w:t>,</w:t>
      </w:r>
      <w:r w:rsidRPr="00044A7D">
        <w:rPr>
          <w:rFonts w:ascii="Calibri" w:eastAsia="Calibri" w:hAnsi="Calibri" w:cs="Calibri"/>
          <w:sz w:val="20"/>
          <w:szCs w:val="20"/>
        </w:rPr>
        <w:t xml:space="preserve"> </w:t>
      </w:r>
      <w:r w:rsidRPr="00B10027">
        <w:rPr>
          <w:rFonts w:ascii="Calibri" w:eastAsia="Calibri" w:hAnsi="Calibri" w:cs="Calibri"/>
          <w:sz w:val="20"/>
          <w:szCs w:val="20"/>
          <w:u w:val="single"/>
        </w:rPr>
        <w:t>X. Zhao</w:t>
      </w:r>
      <w:r w:rsidRPr="00044A7D">
        <w:rPr>
          <w:rFonts w:ascii="Calibri" w:eastAsia="Calibri" w:hAnsi="Calibri" w:cs="Calibri"/>
          <w:sz w:val="20"/>
          <w:szCs w:val="20"/>
        </w:rPr>
        <w:t>, J. Dai, J. Wang, H. Chan, C. Choy, X. Wan, and H. Luo, Journal of Applied Physics, 97, 094107 (2005)</w:t>
      </w:r>
    </w:p>
    <w:p w14:paraId="54C5618F" w14:textId="6437997F" w:rsidR="00044A7D" w:rsidRDefault="00044A7D" w:rsidP="00044A7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 w:rsidRPr="00044A7D">
        <w:rPr>
          <w:rFonts w:ascii="Calibri" w:eastAsia="Calibri" w:hAnsi="Calibri" w:cs="Calibri"/>
          <w:sz w:val="20"/>
          <w:szCs w:val="20"/>
        </w:rPr>
        <w:t>Characterization of 90 o domain structure and polarization switching in Pb(Zr0.4Ti0.6)O3 film by piezoresponse microscope</w:t>
      </w:r>
      <w:r>
        <w:rPr>
          <w:rFonts w:ascii="Calibri" w:eastAsia="Calibri" w:hAnsi="Calibri" w:cs="Calibri"/>
          <w:sz w:val="20"/>
          <w:szCs w:val="20"/>
        </w:rPr>
        <w:t xml:space="preserve">, </w:t>
      </w:r>
      <w:r w:rsidRPr="00B10027">
        <w:rPr>
          <w:rFonts w:ascii="Calibri" w:eastAsia="Calibri" w:hAnsi="Calibri" w:cs="Calibri"/>
          <w:sz w:val="20"/>
          <w:szCs w:val="20"/>
          <w:u w:val="single"/>
        </w:rPr>
        <w:t>X. Zhao</w:t>
      </w:r>
      <w:r w:rsidRPr="00044A7D">
        <w:rPr>
          <w:rFonts w:ascii="Calibri" w:eastAsia="Calibri" w:hAnsi="Calibri" w:cs="Calibri"/>
          <w:sz w:val="20"/>
          <w:szCs w:val="20"/>
        </w:rPr>
        <w:t>, J. Dai, X. Tang, J. Wang, H. Chan, and C. Choy, Applied Physics A, 81, 997 (2005)</w:t>
      </w:r>
    </w:p>
    <w:p w14:paraId="662A64E6" w14:textId="779F9C40" w:rsidR="00044A7D" w:rsidRDefault="00044A7D" w:rsidP="00044A7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 w:rsidRPr="00044A7D">
        <w:rPr>
          <w:rFonts w:ascii="Calibri" w:eastAsia="Calibri" w:hAnsi="Calibri" w:cs="Calibri"/>
          <w:sz w:val="20"/>
          <w:szCs w:val="20"/>
        </w:rPr>
        <w:t>Synthesis and ferroelectric properties of multiferroic BiFeO3 nanotube arrays</w:t>
      </w:r>
      <w:r>
        <w:rPr>
          <w:rFonts w:ascii="Calibri" w:eastAsia="Calibri" w:hAnsi="Calibri" w:cs="Calibri"/>
          <w:sz w:val="20"/>
          <w:szCs w:val="20"/>
        </w:rPr>
        <w:t>,</w:t>
      </w:r>
      <w:r w:rsidRPr="00044A7D">
        <w:rPr>
          <w:rFonts w:ascii="Calibri" w:eastAsia="Calibri" w:hAnsi="Calibri" w:cs="Calibri"/>
          <w:sz w:val="20"/>
          <w:szCs w:val="20"/>
        </w:rPr>
        <w:t xml:space="preserve"> X. Zhang, C. Lai, </w:t>
      </w:r>
      <w:r w:rsidRPr="00B10027">
        <w:rPr>
          <w:rFonts w:ascii="Calibri" w:eastAsia="Calibri" w:hAnsi="Calibri" w:cs="Calibri"/>
          <w:sz w:val="20"/>
          <w:szCs w:val="20"/>
          <w:u w:val="single"/>
        </w:rPr>
        <w:t>X. Zhao</w:t>
      </w:r>
      <w:r w:rsidRPr="00044A7D">
        <w:rPr>
          <w:rFonts w:ascii="Calibri" w:eastAsia="Calibri" w:hAnsi="Calibri" w:cs="Calibri"/>
          <w:sz w:val="20"/>
          <w:szCs w:val="20"/>
        </w:rPr>
        <w:t>, D. Wang, and J. Dai, Applied Physics Letters, 87, 143102 (2005)</w:t>
      </w:r>
    </w:p>
    <w:p w14:paraId="3C620422" w14:textId="26609B09" w:rsidR="00044A7D" w:rsidRDefault="00044A7D" w:rsidP="00044A7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 w:rsidRPr="00044A7D">
        <w:rPr>
          <w:rFonts w:ascii="Calibri" w:eastAsia="Calibri" w:hAnsi="Calibri" w:cs="Calibri"/>
          <w:sz w:val="20"/>
          <w:szCs w:val="20"/>
        </w:rPr>
        <w:t>Study of local piezo-properties for europium doped lead zirconate titanate thin films by piezoresponse scanning probe microscope</w:t>
      </w:r>
      <w:r>
        <w:rPr>
          <w:rFonts w:ascii="Calibri" w:eastAsia="Calibri" w:hAnsi="Calibri" w:cs="Calibri"/>
          <w:sz w:val="20"/>
          <w:szCs w:val="20"/>
        </w:rPr>
        <w:t>,</w:t>
      </w:r>
      <w:r w:rsidRPr="00044A7D">
        <w:rPr>
          <w:rFonts w:ascii="Calibri" w:eastAsia="Calibri" w:hAnsi="Calibri" w:cs="Calibri"/>
          <w:sz w:val="20"/>
          <w:szCs w:val="20"/>
        </w:rPr>
        <w:t xml:space="preserve"> </w:t>
      </w:r>
      <w:r w:rsidRPr="00B10027">
        <w:rPr>
          <w:rFonts w:ascii="Calibri" w:eastAsia="Calibri" w:hAnsi="Calibri" w:cs="Calibri"/>
          <w:sz w:val="20"/>
          <w:szCs w:val="20"/>
          <w:u w:val="single"/>
        </w:rPr>
        <w:t>X. Zhao,</w:t>
      </w:r>
      <w:r w:rsidRPr="00044A7D">
        <w:rPr>
          <w:rFonts w:ascii="Calibri" w:eastAsia="Calibri" w:hAnsi="Calibri" w:cs="Calibri"/>
          <w:sz w:val="20"/>
          <w:szCs w:val="20"/>
        </w:rPr>
        <w:t xml:space="preserve"> J.</w:t>
      </w:r>
      <w:r w:rsidR="00B10027">
        <w:rPr>
          <w:rFonts w:ascii="Calibri" w:eastAsia="Calibri" w:hAnsi="Calibri" w:cs="Calibri"/>
          <w:sz w:val="20"/>
          <w:szCs w:val="20"/>
        </w:rPr>
        <w:t xml:space="preserve"> </w:t>
      </w:r>
      <w:r w:rsidRPr="00044A7D">
        <w:rPr>
          <w:rFonts w:ascii="Calibri" w:eastAsia="Calibri" w:hAnsi="Calibri" w:cs="Calibri"/>
          <w:sz w:val="20"/>
          <w:szCs w:val="20"/>
        </w:rPr>
        <w:t>Dai, J. Wang, H. Chan, and C. Choy, Integrated Ferroelectrics, 68, 199 (2004)</w:t>
      </w:r>
    </w:p>
    <w:p w14:paraId="5DD59861" w14:textId="7EE17F21" w:rsidR="00044A7D" w:rsidRPr="00044A7D" w:rsidRDefault="00044A7D" w:rsidP="00044A7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 w:rsidRPr="00044A7D">
        <w:rPr>
          <w:rFonts w:ascii="Calibri" w:eastAsia="Calibri" w:hAnsi="Calibri" w:cs="Calibri"/>
          <w:sz w:val="20"/>
          <w:szCs w:val="20"/>
        </w:rPr>
        <w:t>The synthesis and piezoresponse of highly ordered Pb(Zr0.53Ti0.47)O3 nanowire arrays</w:t>
      </w:r>
      <w:r>
        <w:rPr>
          <w:rFonts w:ascii="Calibri" w:eastAsia="Calibri" w:hAnsi="Calibri" w:cs="Calibri"/>
          <w:sz w:val="20"/>
          <w:szCs w:val="20"/>
        </w:rPr>
        <w:t>,</w:t>
      </w:r>
      <w:r w:rsidRPr="00044A7D">
        <w:rPr>
          <w:rFonts w:ascii="Calibri" w:eastAsia="Calibri" w:hAnsi="Calibri" w:cs="Calibri"/>
          <w:sz w:val="20"/>
          <w:szCs w:val="20"/>
        </w:rPr>
        <w:t xml:space="preserve"> X. Zhang, </w:t>
      </w:r>
      <w:r w:rsidRPr="00044A7D">
        <w:rPr>
          <w:rFonts w:ascii="Calibri" w:eastAsia="Calibri" w:hAnsi="Calibri" w:cs="Calibri"/>
          <w:sz w:val="20"/>
          <w:szCs w:val="20"/>
          <w:u w:val="single"/>
        </w:rPr>
        <w:t>X. Zhao</w:t>
      </w:r>
      <w:r w:rsidRPr="00044A7D">
        <w:rPr>
          <w:rFonts w:ascii="Calibri" w:eastAsia="Calibri" w:hAnsi="Calibri" w:cs="Calibri"/>
          <w:sz w:val="20"/>
          <w:szCs w:val="20"/>
        </w:rPr>
        <w:t>, C. Lai, J. Wang, X. Tang, and J. Dai, Applied Physics Letters, 85, 4190 (2004)</w:t>
      </w:r>
    </w:p>
    <w:p w14:paraId="0C70F297" w14:textId="77777777" w:rsidR="0095589A" w:rsidRPr="0095589A" w:rsidRDefault="0095589A" w:rsidP="00044A7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20"/>
          <w:szCs w:val="20"/>
        </w:rPr>
      </w:pPr>
    </w:p>
    <w:sectPr w:rsidR="0095589A" w:rsidRPr="0095589A">
      <w:pgSz w:w="12240" w:h="15840"/>
      <w:pgMar w:top="863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A5A9B"/>
    <w:multiLevelType w:val="hybridMultilevel"/>
    <w:tmpl w:val="058E612C"/>
    <w:lvl w:ilvl="0" w:tplc="A734F3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E2666B"/>
    <w:multiLevelType w:val="hybridMultilevel"/>
    <w:tmpl w:val="CDCCB940"/>
    <w:lvl w:ilvl="0" w:tplc="A734F3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211EF4"/>
    <w:multiLevelType w:val="multilevel"/>
    <w:tmpl w:val="41FCF0C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1F45E4"/>
    <w:multiLevelType w:val="hybridMultilevel"/>
    <w:tmpl w:val="1D10751C"/>
    <w:lvl w:ilvl="0" w:tplc="A734F3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51B359B"/>
    <w:multiLevelType w:val="multilevel"/>
    <w:tmpl w:val="5DF619E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10A1BCC"/>
    <w:multiLevelType w:val="hybridMultilevel"/>
    <w:tmpl w:val="2C10EA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9F17888"/>
    <w:multiLevelType w:val="multilevel"/>
    <w:tmpl w:val="AE9072C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A8C3348"/>
    <w:multiLevelType w:val="hybridMultilevel"/>
    <w:tmpl w:val="0B6812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6AC555B"/>
    <w:multiLevelType w:val="multilevel"/>
    <w:tmpl w:val="9D5C78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24B2259"/>
    <w:multiLevelType w:val="hybridMultilevel"/>
    <w:tmpl w:val="B45A61E4"/>
    <w:lvl w:ilvl="0" w:tplc="A734F3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6115956"/>
    <w:multiLevelType w:val="hybridMultilevel"/>
    <w:tmpl w:val="DD8E0B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9F10D17"/>
    <w:multiLevelType w:val="hybridMultilevel"/>
    <w:tmpl w:val="BE205A76"/>
    <w:lvl w:ilvl="0" w:tplc="A734F3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A8B7A34"/>
    <w:multiLevelType w:val="multilevel"/>
    <w:tmpl w:val="00CC031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4"/>
  </w:num>
  <w:num w:numId="5">
    <w:abstractNumId w:val="12"/>
  </w:num>
  <w:num w:numId="6">
    <w:abstractNumId w:val="0"/>
  </w:num>
  <w:num w:numId="7">
    <w:abstractNumId w:val="10"/>
  </w:num>
  <w:num w:numId="8">
    <w:abstractNumId w:val="7"/>
  </w:num>
  <w:num w:numId="9">
    <w:abstractNumId w:val="5"/>
  </w:num>
  <w:num w:numId="10">
    <w:abstractNumId w:val="11"/>
  </w:num>
  <w:num w:numId="11">
    <w:abstractNumId w:val="1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C6"/>
    <w:rsid w:val="0003237F"/>
    <w:rsid w:val="00034FFA"/>
    <w:rsid w:val="00044A7D"/>
    <w:rsid w:val="00061265"/>
    <w:rsid w:val="000B5E43"/>
    <w:rsid w:val="000F0714"/>
    <w:rsid w:val="001849AA"/>
    <w:rsid w:val="00187E86"/>
    <w:rsid w:val="001B2E30"/>
    <w:rsid w:val="00214C59"/>
    <w:rsid w:val="002D4064"/>
    <w:rsid w:val="003451BF"/>
    <w:rsid w:val="003C3E89"/>
    <w:rsid w:val="003C4D16"/>
    <w:rsid w:val="00413A91"/>
    <w:rsid w:val="00457524"/>
    <w:rsid w:val="00470C27"/>
    <w:rsid w:val="00493473"/>
    <w:rsid w:val="004A6803"/>
    <w:rsid w:val="00582E8C"/>
    <w:rsid w:val="00595084"/>
    <w:rsid w:val="005B45E2"/>
    <w:rsid w:val="005D3718"/>
    <w:rsid w:val="0064310B"/>
    <w:rsid w:val="006E01B0"/>
    <w:rsid w:val="00752801"/>
    <w:rsid w:val="007A6D97"/>
    <w:rsid w:val="008B0FEC"/>
    <w:rsid w:val="008F3D96"/>
    <w:rsid w:val="00903FA7"/>
    <w:rsid w:val="0095589A"/>
    <w:rsid w:val="00970F8E"/>
    <w:rsid w:val="009D5430"/>
    <w:rsid w:val="00A27DC6"/>
    <w:rsid w:val="00A764C7"/>
    <w:rsid w:val="00AF3430"/>
    <w:rsid w:val="00B10027"/>
    <w:rsid w:val="00B269C9"/>
    <w:rsid w:val="00B364A7"/>
    <w:rsid w:val="00B37DE4"/>
    <w:rsid w:val="00B86546"/>
    <w:rsid w:val="00B952D8"/>
    <w:rsid w:val="00BF040F"/>
    <w:rsid w:val="00C2406A"/>
    <w:rsid w:val="00C97561"/>
    <w:rsid w:val="00D400CC"/>
    <w:rsid w:val="00DD4232"/>
    <w:rsid w:val="00E215FE"/>
    <w:rsid w:val="00E87C49"/>
    <w:rsid w:val="00ED4F49"/>
    <w:rsid w:val="00F60C7D"/>
    <w:rsid w:val="00F9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EA506"/>
  <w15:docId w15:val="{1F280888-11B8-4F34-B834-A9CCDDD3F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20" w:after="40"/>
      <w:jc w:val="center"/>
      <w:outlineLvl w:val="1"/>
    </w:pPr>
    <w:rPr>
      <w:rFonts w:ascii="Calibri" w:eastAsia="Calibri" w:hAnsi="Calibri" w:cs="Calibri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764C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764C7"/>
    <w:pPr>
      <w:tabs>
        <w:tab w:val="center" w:pos="4680"/>
        <w:tab w:val="right" w:pos="9360"/>
      </w:tabs>
      <w:spacing w:line="240" w:lineRule="auto"/>
    </w:pPr>
    <w:rPr>
      <w:rFonts w:eastAsiaTheme="minorEastAsia" w:cstheme="minorBidi"/>
      <w:sz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764C7"/>
    <w:rPr>
      <w:rFonts w:eastAsiaTheme="minorEastAsia" w:cstheme="minorBidi"/>
      <w:sz w:val="24"/>
      <w:lang w:val="en-US"/>
    </w:rPr>
  </w:style>
  <w:style w:type="paragraph" w:styleId="ListParagraph">
    <w:name w:val="List Paragraph"/>
    <w:basedOn w:val="Normal"/>
    <w:uiPriority w:val="34"/>
    <w:qFormat/>
    <w:rsid w:val="00752801"/>
    <w:pPr>
      <w:spacing w:after="160" w:line="259" w:lineRule="auto"/>
      <w:ind w:left="720"/>
      <w:contextualSpacing/>
    </w:pPr>
    <w:rPr>
      <w:rFonts w:eastAsiaTheme="minorEastAsia" w:cstheme="minorBidi"/>
      <w:sz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D40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406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haoxin1124ds/Lithofacies-classification-using-machine-learning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zhaoxin1124d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xin-zhao-/" TargetMode="External"/><Relationship Id="rId11" Type="http://schemas.openxmlformats.org/officeDocument/2006/relationships/hyperlink" Target="https://scientific-articles-search.anvil.app/" TargetMode="External"/><Relationship Id="rId5" Type="http://schemas.openxmlformats.org/officeDocument/2006/relationships/hyperlink" Target="mailto:zhaoxin1124@gmail.com" TargetMode="External"/><Relationship Id="rId10" Type="http://schemas.openxmlformats.org/officeDocument/2006/relationships/hyperlink" Target="https://github.com/zhaoxin1124ds/NLP-on-scientific-articles-for-information-retriev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zhaoxin1124ds/Shill-bidding-detection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</TotalTime>
  <Pages>2</Pages>
  <Words>1050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Zhao</dc:creator>
  <cp:keywords/>
  <dc:description/>
  <cp:lastModifiedBy> </cp:lastModifiedBy>
  <cp:revision>9</cp:revision>
  <dcterms:created xsi:type="dcterms:W3CDTF">2020-12-22T17:36:00Z</dcterms:created>
  <dcterms:modified xsi:type="dcterms:W3CDTF">2020-12-31T18:26:00Z</dcterms:modified>
</cp:coreProperties>
</file>