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高处作业许可证</w:t>
      </w:r>
    </w:p>
    <w:p w14:paraId="1FED90E4">
      <w:pPr>
        <w:pStyle w:val="000002"/>
        <w:spacing w:line="240" w:lineRule="auto"/>
        <w:ind w:firstLine="5670" w:firstLineChars="2700"/>
        <w:rPr>
          <w:rFonts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b w:val="1"/>
          <w:bCs w:val="1"/>
          <w:sz w:val="21"/>
        </w:rPr>
        <w:t>编号：</w:t>
      </w:r>
    </w:p>
    <w:tbl>
      <w:tblPr>
        <w:tblpPr w:leftFromText="180" w:rightFromText="180" w:vertAnchor="text" w:horzAnchor="page" w:tblpX="-4" w:tblpY="99"/>
        <w:tblOverlap w:val="never"/>
        <w:tblW w:w="564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006"/>
        <w:gridCol w:w="98"/>
        <w:gridCol w:w="436"/>
        <w:gridCol w:w="158"/>
        <w:gridCol w:w="1890"/>
        <w:gridCol w:w="302"/>
        <w:gridCol w:w="890"/>
        <w:gridCol w:w="154"/>
        <w:gridCol w:w="754"/>
        <w:gridCol w:w="12"/>
        <w:gridCol w:w="654"/>
        <w:gridCol w:w="21"/>
        <w:gridCol w:w="527"/>
        <w:gridCol w:w="106"/>
        <w:gridCol w:w="119"/>
        <w:gridCol w:w="102"/>
        <w:gridCol w:w="198"/>
        <w:gridCol w:w="642"/>
        <w:gridCol w:w="1544"/>
      </w:tblGrid>
      <w:tr>
        <w:trPr>
          <w:trHeight w:val="420" w:hRule="atLeast"/>
        </w:trPr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553DBC6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申请单位</w:t>
            </w:r>
          </w:p>
        </w:tc>
        <w:tc>
          <w:tcPr>
            <w:tcW w:w="1890" w:type="dxa"/>
            <w:shd w:val="clear" w:color="auto" w:fill="ffffff"/>
            <w:textDirection w:val="lrTb"/>
            <w:vAlign w:val="center"/>
          </w:tcPr>
          <w:p w14:paraId="11B24D68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346" w:type="dxa"/>
            <w:gridSpan w:val="3"/>
            <w:shd w:val="clear" w:color="auto" w:fill="ffffff"/>
            <w:textDirection w:val="lrTb"/>
            <w:vAlign w:val="center"/>
          </w:tcPr>
          <w:p w14:paraId="034B29C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作业申请时间</w:t>
            </w:r>
          </w:p>
        </w:tc>
        <w:tc>
          <w:tcPr>
            <w:tcW w:w="4679" w:type="dxa"/>
            <w:gridSpan w:val="11"/>
            <w:shd w:val="clear" w:color="auto" w:fill="ffffff"/>
            <w:textDirection w:val="lrTb"/>
            <w:vAlign w:val="center"/>
          </w:tcPr>
          <w:p w14:paraId="3A79206B">
            <w:pPr>
              <w:pStyle w:val="000001"/>
              <w:framePr w:hSpace="180" w:wrap="around" w:hAnchor="page" w:vAnchor="text" w:xAlign="center" w:y="99"/>
              <w:spacing w:line="280" w:lineRule="exact"/>
              <w:ind w:firstLine="840" w:firstLineChars="400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    月    日    时    分</w:t>
            </w: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0696539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作业区域所在单位</w:t>
            </w:r>
          </w:p>
        </w:tc>
        <w:tc>
          <w:tcPr>
            <w:tcW w:w="1890" w:type="dxa"/>
            <w:shd w:val="clear" w:color="auto" w:fill="ffffff"/>
            <w:textDirection w:val="lrTb"/>
            <w:vAlign w:val="center"/>
          </w:tcPr>
          <w:p w14:paraId="43000BBD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346" w:type="dxa"/>
            <w:gridSpan w:val="3"/>
            <w:shd w:val="clear" w:color="auto" w:fill="ffffff"/>
            <w:textDirection w:val="lrTb"/>
            <w:vAlign w:val="center"/>
          </w:tcPr>
          <w:p w14:paraId="7856DA94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属地监督</w:t>
            </w:r>
          </w:p>
        </w:tc>
        <w:tc>
          <w:tcPr>
            <w:tcW w:w="1441" w:type="dxa"/>
            <w:gridSpan w:val="4"/>
            <w:shd w:val="clear" w:color="auto" w:fill="ffffff"/>
            <w:textDirection w:val="lrTb"/>
            <w:vAlign w:val="center"/>
          </w:tcPr>
          <w:p w14:paraId="34D722B9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854" w:type="dxa"/>
            <w:gridSpan w:val="4"/>
            <w:shd w:val="clear" w:color="auto" w:fill="ffffff"/>
            <w:textDirection w:val="lrTb"/>
            <w:vAlign w:val="center"/>
          </w:tcPr>
          <w:p w14:paraId="4BCF3D07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监护人</w:t>
            </w:r>
          </w:p>
        </w:tc>
        <w:tc>
          <w:tcPr>
            <w:tcW w:w="2384" w:type="dxa"/>
            <w:gridSpan w:val="3"/>
            <w:shd w:val="clear" w:color="auto" w:fill="ffffff"/>
            <w:textDirection w:val="lrTb"/>
            <w:vAlign w:val="center"/>
          </w:tcPr>
          <w:p w14:paraId="085FE206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</w:p>
        </w:tc>
      </w:tr>
      <w:tr>
        <w:trPr>
          <w:trHeight w:val="320" w:hRule="atLeast"/>
        </w:trPr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3D80797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申请人</w:t>
            </w:r>
          </w:p>
        </w:tc>
        <w:tc>
          <w:tcPr>
            <w:tcW w:w="1890" w:type="dxa"/>
            <w:shd w:val="clear" w:color="auto" w:fill="ffffff"/>
            <w:textDirection w:val="lrTb"/>
            <w:vAlign w:val="center"/>
          </w:tcPr>
          <w:p w14:paraId="7A1E4212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346" w:type="dxa"/>
            <w:gridSpan w:val="3"/>
            <w:shd w:val="clear" w:color="auto" w:fill="ffffff"/>
            <w:textDirection w:val="lrTb"/>
            <w:vAlign w:val="center"/>
          </w:tcPr>
          <w:p w14:paraId="110009EE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作业人</w:t>
            </w:r>
          </w:p>
        </w:tc>
        <w:tc>
          <w:tcPr>
            <w:tcW w:w="4679" w:type="dxa"/>
            <w:gridSpan w:val="11"/>
            <w:shd w:val="clear" w:color="auto" w:fill="ffffff"/>
            <w:textDirection w:val="lrTb"/>
            <w:vAlign w:val="center"/>
          </w:tcPr>
          <w:p w14:paraId="4D9641E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7B95B6A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作业地点、部位</w:t>
            </w:r>
          </w:p>
        </w:tc>
        <w:tc>
          <w:tcPr>
            <w:tcW w:w="3236" w:type="dxa"/>
            <w:gridSpan w:val="4"/>
            <w:shd w:val="clear" w:color="auto" w:fill="ffffff"/>
            <w:textDirection w:val="lrTb"/>
            <w:vAlign w:val="center"/>
          </w:tcPr>
          <w:p w14:paraId="380078B5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2193" w:type="dxa"/>
            <w:gridSpan w:val="7"/>
            <w:shd w:val="clear" w:color="auto" w:fill="ffffff"/>
            <w:textDirection w:val="lrTb"/>
            <w:vAlign w:val="center"/>
          </w:tcPr>
          <w:p w14:paraId="663B645A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是否编制作业方案</w:t>
            </w:r>
          </w:p>
        </w:tc>
        <w:tc>
          <w:tcPr>
            <w:tcW w:w="2486" w:type="dxa"/>
            <w:gridSpan w:val="4"/>
            <w:shd w:val="clear" w:color="auto" w:fill="ffffff"/>
            <w:textDirection w:val="lrTb"/>
            <w:vAlign w:val="center"/>
          </w:tcPr>
          <w:p w14:paraId="32800FCF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是     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>否</w:t>
            </w: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24D92E6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 xml:space="preserve">作业时间 </w:t>
            </w:r>
          </w:p>
        </w:tc>
        <w:tc>
          <w:tcPr>
            <w:tcW w:w="7915" w:type="dxa"/>
            <w:gridSpan w:val="15"/>
            <w:shd w:val="clear" w:color="auto" w:fill="ffffff"/>
            <w:textDirection w:val="lrTb"/>
            <w:vAlign w:val="center"/>
          </w:tcPr>
          <w:p w14:paraId="4E80136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top"/>
          </w:tcPr>
          <w:p w14:paraId="3212CB4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作业内容（说明是否附图等）</w:t>
            </w:r>
          </w:p>
        </w:tc>
        <w:tc>
          <w:tcPr>
            <w:tcW w:w="7915" w:type="dxa"/>
            <w:gridSpan w:val="15"/>
            <w:shd w:val="clear" w:color="auto" w:fill="ffffff"/>
            <w:textDirection w:val="lrTb"/>
            <w:vAlign w:val="top"/>
          </w:tcPr>
          <w:p w14:paraId="6EA4824C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408" w:hRule="atLeast"/>
        </w:trPr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42DB82F9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作业等级</w:t>
            </w:r>
          </w:p>
        </w:tc>
        <w:tc>
          <w:tcPr>
            <w:tcW w:w="7915" w:type="dxa"/>
            <w:gridSpan w:val="15"/>
            <w:shd w:val="clear" w:color="auto" w:fill="ffffff"/>
            <w:textDirection w:val="lrTb"/>
            <w:vAlign w:val="center"/>
          </w:tcPr>
          <w:p w14:paraId="7377DF9A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Ⅰ级          □Ⅱ级          □Ⅲ级       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Ⅳ级</w:t>
            </w: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1365A8B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涉及的其他特殊作业、非常规作业</w:t>
            </w:r>
          </w:p>
        </w:tc>
        <w:tc>
          <w:tcPr>
            <w:tcW w:w="3990" w:type="dxa"/>
            <w:gridSpan w:val="5"/>
            <w:shd w:val="clear" w:color="auto" w:fill="ffffff"/>
            <w:textDirection w:val="lrTb"/>
            <w:vAlign w:val="top"/>
          </w:tcPr>
          <w:p w14:paraId="5ECFC33A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动火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受限空间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管线打开（盲板抽堵）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高处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吊装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临时用电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动土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断路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射线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其他非常规作业</w:t>
            </w:r>
          </w:p>
        </w:tc>
        <w:tc>
          <w:tcPr>
            <w:tcW w:w="1320" w:type="dxa"/>
            <w:gridSpan w:val="5"/>
            <w:shd w:val="clear" w:color="auto" w:fill="ffffff"/>
            <w:textDirection w:val="lrTb"/>
            <w:vAlign w:val="center"/>
          </w:tcPr>
          <w:p w14:paraId="7601E5ED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涉及的其他特殊作业、非常规作业许可证编号</w:t>
            </w:r>
          </w:p>
        </w:tc>
        <w:tc>
          <w:tcPr>
            <w:tcW w:w="2605" w:type="dxa"/>
            <w:gridSpan w:val="5"/>
            <w:shd w:val="clear" w:color="auto" w:fill="ffffff"/>
            <w:textDirection w:val="lrTb"/>
            <w:vAlign w:val="top"/>
          </w:tcPr>
          <w:p w14:paraId="33B2352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/>
        <w:tc>
          <w:tcPr>
            <w:tcW w:w="9613" w:type="dxa"/>
            <w:gridSpan w:val="19"/>
            <w:shd w:val="clear" w:color="auto" w:fill="ffffff"/>
            <w:textDirection w:val="lrTb"/>
            <w:vAlign w:val="top"/>
          </w:tcPr>
          <w:p w14:paraId="6192A6C2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b w:val="1"/>
                <w:bCs w:val="1"/>
                <w:sz w:val="21"/>
              </w:rPr>
              <w:t>危害因素识别：</w:t>
            </w:r>
          </w:p>
        </w:tc>
      </w:tr>
      <w:tr>
        <w:trPr>
          <w:trHeight w:val="762" w:hRule="atLeast"/>
        </w:trPr>
        <w:tc>
          <w:tcPr>
            <w:tcW w:w="9613" w:type="dxa"/>
            <w:gridSpan w:val="19"/>
            <w:shd w:val="clear" w:color="auto" w:fill="ffffff"/>
            <w:textDirection w:val="lrTb"/>
            <w:vAlign w:val="top"/>
          </w:tcPr>
          <w:p w14:paraId="75CECD07">
            <w:pPr>
              <w:pStyle w:val="000001"/>
              <w:framePr w:hSpace="180" w:wrap="around" w:hAnchor="page" w:vAnchor="text" w:xAlign="center" w:y="99"/>
              <w:suppressOverlap w:val="1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高处坠落/落物 □易燃易爆气体/粉尘 □高温烫伤/低温冻伤 □高压气体、液体 </w:t>
            </w:r>
          </w:p>
          <w:p w14:paraId="3C4BBB5E">
            <w:pPr>
              <w:pStyle w:val="000001"/>
              <w:framePr w:hSpace="180" w:wrap="around" w:hAnchor="page" w:vAnchor="text" w:xAlign="center" w:y="99"/>
              <w:suppressOverlap w:val="1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生物伤害 □有毒/窒息性气体 □机械/车辆运动/物体打击 □挤压 □隔离/联锁失效 □放射性 </w:t>
            </w:r>
          </w:p>
          <w:p w14:paraId="0F9D8FD8">
            <w:pPr>
              <w:pStyle w:val="000001"/>
              <w:framePr w:hSpace="180" w:wrap="around" w:hAnchor="page" w:vAnchor="text" w:xAlign="center" w:y="99"/>
              <w:suppressOverlap w:val="1"/>
            </w:pPr>
            <w:r>
              <w:rPr>
                <w:rFonts w:hint="eastAsia"/>
                <w:sz w:val="21"/>
              </w:rPr>
              <w:t xml:space="preserve">□腐蚀/毒性化学品 □倾覆/坍塌 □恶劣天气 □设备失效泄漏 □噪声 □同时进行的可能发生互相影响的作业 □其他     </w:t>
            </w:r>
          </w:p>
        </w:tc>
      </w:tr>
      <w:tr>
        <w:trPr>
          <w:trHeight w:val="487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24A5C47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序号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5A7260C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安全措施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2F923EC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是划“</w:t>
            </w:r>
            <w:r>
              <w:rPr>
                <w:rFonts w:hint="eastAsia"/>
                <w:sz w:val="21"/>
              </w:rPr>
              <w:sym w:font="Symbol" w:char="F0D6"/>
            </w:r>
            <w:r>
              <w:rPr>
                <w:rFonts w:hint="eastAsia"/>
                <w:sz w:val="21"/>
              </w:rPr>
              <w:t>”</w:t>
            </w:r>
          </w:p>
          <w:p w14:paraId="655B0E5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否划“×”</w:t>
            </w: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7A7BB1D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确认人</w:t>
            </w:r>
          </w:p>
        </w:tc>
      </w:tr>
      <w:tr>
        <w:trPr>
          <w:trHeight w:val="44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755B45D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1DD773FA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作业人员身体条件和着装符合要求，携带必要的工具袋及安全绳。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58573B9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14E7C3B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44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0F00337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5680DE61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在有可能散发有毒有害气体的场所作业，作业人员携带有正压空气呼吸器和便携式报警仪等相关安防器材。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1212EF6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4E64BFA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44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49591FF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790FD516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安全标志、工具、仪表、电气设施和各种设备确认完好。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34BE142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702C652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6BCF11E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65491343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现场使用的安全带、安全绳符合安全规定。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20E4CA7A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5C72835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571213D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6981CA0A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30米以上高处作业，作业人员已配备通信联络工具。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256E310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60FC680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5BD92A0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ED99FD7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作业平台、高空作业车、吊篮、梯子、挡脚板、跳板等符合安全规定。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7A49EFF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39E53FC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537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31005E4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649AD0B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现场搭设的脚手架、安全网、围栏等符合安全规定，并经验收合格挂牌。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72B9FC0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2F2D2D0D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2400410F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5BEF47B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轻型棚的承重梁、柱能承重作业过程最大负荷的要求。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top"/>
          </w:tcPr>
          <w:p w14:paraId="7600C35C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top"/>
          </w:tcPr>
          <w:p w14:paraId="329E1A3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2B79B8FF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92BD563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作业人员在不承重物处作业所搭设的承重板稳定牢固。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top"/>
          </w:tcPr>
          <w:p w14:paraId="755B96A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top"/>
          </w:tcPr>
          <w:p w14:paraId="31CB66AD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69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48CAFF1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28FDC845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安全带不会挂在移动或带尖锐棱角或不牢固的物件上，如无可靠挂点，已设置符合相关标准要求的挂点装置或生命线。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6549B14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21D96A4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74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38FA90C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2C652370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雨天和雪天作业时，已采取可靠的防滑、防寒措施。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68156A9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2480528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3C6DEAF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12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182FCD27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高处动火作业时，已采取防火隔离措施。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54BF9C2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114F2D6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773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2836B4BA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13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A80B514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在邻近排放有毒、有害气体、粉尘的放空管线或者烟囱等场所进行作业时，已预先与作业区域所在单位取得联系，采取有效的安全防护措施。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763EF43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33ACC512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285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4AB61CA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14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5683F9E1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垂直分层作业中间设置有安全防护层或者安全网，坠落高度超过24米的交叉作业，设置有双层防护。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127231A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4FE459A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4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66F2111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15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756710B1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高处铺设钢格板、花纹板时，安装区域的下方已采取搭设安全网、脚手架平台等防坠落措施。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3116E94C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7280BE4F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3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056DA942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16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6651945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舷（岛）外作业，作业人员已穿戴工作救生衣，作业地点已配备足够数量的救生浮索和救生圈；已派遣守护船或救助艇驶近作业区域进行守护，守护船艇处于作业区域下游就近海域。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72956EC2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2D01BCC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3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461DB6B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17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22BBD478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采光、夜间作业照明符合作业安全要求。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5ECBB49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195B46B6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3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32BA8CF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18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5BC9BD1D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作业现场四周已设警戒区。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17B94DF2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522D1D1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3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6B38C56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19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0B36B47C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露天作业，风力满足作业安全要求。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4780EB5F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021623B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39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1B019BC3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20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11806D22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其他相关特殊作业已办理相应作业许可证。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4C323C6D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08ABED6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>
          <w:trHeight w:val="358" w:hRule="atLeast"/>
        </w:trPr>
        <w:tc>
          <w:tcPr>
            <w:tcW w:w="1006" w:type="dxa"/>
            <w:shd w:val="clear" w:color="auto" w:fill="ffffff"/>
            <w:textDirection w:val="lrTb"/>
            <w:vAlign w:val="center"/>
          </w:tcPr>
          <w:p w14:paraId="21B2659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21</w:t>
            </w:r>
          </w:p>
        </w:tc>
        <w:tc>
          <w:tcPr>
            <w:tcW w:w="5896" w:type="dxa"/>
            <w:gridSpan w:val="12"/>
            <w:shd w:val="clear" w:color="auto" w:fill="ffffff"/>
            <w:textDirection w:val="lrTb"/>
            <w:vAlign w:val="center"/>
          </w:tcPr>
          <w:p w14:paraId="31BC3C05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其他安全措施：</w:t>
            </w:r>
          </w:p>
          <w:p w14:paraId="52755986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</w:p>
          <w:p w14:paraId="459546C2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 xml:space="preserve">                               编制人（签字）：  </w:t>
            </w:r>
          </w:p>
        </w:tc>
        <w:tc>
          <w:tcPr>
            <w:tcW w:w="1167" w:type="dxa"/>
            <w:gridSpan w:val="5"/>
            <w:shd w:val="clear" w:color="auto" w:fill="ffffff"/>
            <w:textDirection w:val="lrTb"/>
            <w:vAlign w:val="center"/>
          </w:tcPr>
          <w:p w14:paraId="010076C2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44" w:type="dxa"/>
            <w:shd w:val="clear" w:color="auto" w:fill="ffffff"/>
            <w:textDirection w:val="lrTb"/>
            <w:vAlign w:val="center"/>
          </w:tcPr>
          <w:p w14:paraId="3D76593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/>
        <w:tc>
          <w:tcPr>
            <w:tcW w:w="1698" w:type="dxa"/>
            <w:gridSpan w:val="4"/>
            <w:shd w:val="clear" w:color="auto" w:fill="ffffff"/>
            <w:textDirection w:val="lrTb"/>
            <w:vAlign w:val="center"/>
          </w:tcPr>
          <w:p w14:paraId="2A00B5F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安全交底人（签字）</w:t>
            </w:r>
          </w:p>
        </w:tc>
        <w:tc>
          <w:tcPr>
            <w:tcW w:w="3082" w:type="dxa"/>
            <w:gridSpan w:val="3"/>
            <w:shd w:val="clear" w:color="auto" w:fill="ffffff"/>
            <w:textDirection w:val="lrTb"/>
            <w:vAlign w:val="top"/>
          </w:tcPr>
          <w:p w14:paraId="6592E9DA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1574" w:type="dxa"/>
            <w:gridSpan w:val="4"/>
            <w:shd w:val="clear" w:color="auto" w:fill="ffffff"/>
            <w:textDirection w:val="lrTb"/>
            <w:vAlign w:val="top"/>
          </w:tcPr>
          <w:p w14:paraId="3A125A6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接受交底人</w:t>
            </w:r>
          </w:p>
          <w:p w14:paraId="5303941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（签字）</w:t>
            </w:r>
          </w:p>
        </w:tc>
        <w:tc>
          <w:tcPr>
            <w:tcW w:w="3259" w:type="dxa"/>
            <w:gridSpan w:val="8"/>
            <w:shd w:val="clear" w:color="auto" w:fill="ffffff"/>
            <w:textDirection w:val="lrTb"/>
            <w:vAlign w:val="top"/>
          </w:tcPr>
          <w:p w14:paraId="0E923AF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</w:tr>
      <w:tr>
        <w:trPr/>
        <w:tc>
          <w:tcPr>
            <w:tcW w:w="1540" w:type="dxa"/>
            <w:gridSpan w:val="3"/>
            <w:shd w:val="clear" w:color="auto" w:fill="ffffff"/>
            <w:textDirection w:val="lrTb"/>
            <w:vAlign w:val="center"/>
          </w:tcPr>
          <w:p w14:paraId="7D6AFB0D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作业方申请</w:t>
            </w:r>
          </w:p>
        </w:tc>
        <w:tc>
          <w:tcPr>
            <w:tcW w:w="8073" w:type="dxa"/>
            <w:gridSpan w:val="16"/>
            <w:shd w:val="clear" w:color="auto" w:fill="ffffff"/>
            <w:textDirection w:val="lrTb"/>
            <w:vAlign w:val="top"/>
          </w:tcPr>
          <w:p w14:paraId="6DA51424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我保证阅读理解并遵照执行该作业安全方案和此许可证，并在作业过程中负责落实各项风险削减措施，在工作结束时通知属地单位负责人。</w:t>
            </w:r>
          </w:p>
          <w:p w14:paraId="0224ED9F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 xml:space="preserve">作业申请人（签字）：                   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作业人（签字）： </w:t>
            </w:r>
          </w:p>
          <w:p w14:paraId="1112CB63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时  分          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时  分</w:t>
            </w:r>
          </w:p>
        </w:tc>
      </w:tr>
      <w:tr>
        <w:trPr/>
        <w:tc>
          <w:tcPr>
            <w:tcW w:w="1540" w:type="dxa"/>
            <w:gridSpan w:val="3"/>
            <w:shd w:val="clear" w:color="auto" w:fill="ffffff"/>
            <w:textDirection w:val="lrTb"/>
            <w:vAlign w:val="center"/>
          </w:tcPr>
          <w:p w14:paraId="473BDC96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作业监护和监督</w:t>
            </w:r>
          </w:p>
        </w:tc>
        <w:tc>
          <w:tcPr>
            <w:tcW w:w="8073" w:type="dxa"/>
            <w:gridSpan w:val="16"/>
            <w:shd w:val="clear" w:color="auto" w:fill="ffffff"/>
            <w:textDirection w:val="lrTb"/>
            <w:vAlign w:val="top"/>
          </w:tcPr>
          <w:p w14:paraId="49A52EE4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本人已阅读许可证并且确信所有条件都满足，并承诺坚守现场。</w:t>
            </w:r>
          </w:p>
          <w:p w14:paraId="126B399E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监护人（签字）：                     　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时   分</w:t>
            </w:r>
          </w:p>
          <w:p w14:paraId="5AAF22D1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属地监督（签字）：                     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时   分</w:t>
            </w:r>
          </w:p>
        </w:tc>
      </w:tr>
      <w:tr>
        <w:trPr/>
        <w:tc>
          <w:tcPr>
            <w:tcW w:w="1540" w:type="dxa"/>
            <w:gridSpan w:val="3"/>
            <w:shd w:val="clear" w:color="auto" w:fill="ffffff"/>
            <w:textDirection w:val="lrTb"/>
            <w:vAlign w:val="center"/>
          </w:tcPr>
          <w:p w14:paraId="101E42C6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批 准</w:t>
            </w:r>
          </w:p>
        </w:tc>
        <w:tc>
          <w:tcPr>
            <w:tcW w:w="8073" w:type="dxa"/>
            <w:gridSpan w:val="16"/>
            <w:shd w:val="clear" w:color="auto" w:fill="ffffff"/>
            <w:textDirection w:val="lrTb"/>
            <w:vAlign w:val="top"/>
          </w:tcPr>
          <w:p w14:paraId="17640168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我已经审核过本许可证的相关文件，并确认符合公司高处作业安全管理规定的要求，同时我与相关人员一同检查过现场并同意作业方案，因此，我同意作业 。</w:t>
            </w:r>
          </w:p>
          <w:p w14:paraId="369F3E5B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</w:p>
          <w:p w14:paraId="3383FB3B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作业批准人（签字）：                        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时  分</w:t>
            </w:r>
          </w:p>
        </w:tc>
      </w:tr>
      <w:tr>
        <w:trPr>
          <w:trHeight w:val="931" w:hRule="atLeast"/>
        </w:trPr>
        <w:tc>
          <w:tcPr>
            <w:tcW w:w="1540" w:type="dxa"/>
            <w:gridSpan w:val="3"/>
            <w:shd w:val="clear" w:color="auto" w:fill="ffffff"/>
            <w:textDirection w:val="lrTb"/>
            <w:vAlign w:val="center"/>
          </w:tcPr>
          <w:p w14:paraId="68DA4A0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相关方</w:t>
            </w:r>
          </w:p>
        </w:tc>
        <w:tc>
          <w:tcPr>
            <w:tcW w:w="8073" w:type="dxa"/>
            <w:gridSpan w:val="16"/>
            <w:shd w:val="clear" w:color="auto" w:fill="ffffff"/>
            <w:textDirection w:val="lrTb"/>
            <w:vAlign w:val="top"/>
          </w:tcPr>
          <w:p w14:paraId="1EE4398D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 xml:space="preserve">本人确认收到许可证，了解该高处作业项目的安全管理要求及对本单位的影响，将安排相关人员对此高处作业项目给予关注，并和相关各方保持联系。              </w:t>
            </w:r>
          </w:p>
          <w:p w14:paraId="618161E2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单位：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              确认人（签字）：             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时  分       </w:t>
            </w:r>
          </w:p>
          <w:p w14:paraId="5E67C844">
            <w:pPr>
              <w:pStyle w:val="000001"/>
              <w:framePr w:hSpace="180" w:wrap="around" w:hAnchor="page" w:vAnchor="text" w:xAlign="center" w:y="99"/>
              <w:ind w:firstLine="420" w:firstLineChars="200"/>
              <w:suppressOverlap w:val="1"/>
              <w:jc w:val="left"/>
            </w:pPr>
            <w:r>
              <w:rPr>
                <w:rFonts w:hint="eastAsia"/>
                <w:sz w:val="21"/>
              </w:rPr>
              <w:t>单位：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               确认人（签字）：             年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月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日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/>
                <w:sz w:val="21"/>
              </w:rPr>
              <w:t xml:space="preserve">  时  分</w:t>
            </w:r>
          </w:p>
        </w:tc>
      </w:tr>
      <w:tr>
        <w:trPr/>
        <w:tc>
          <w:tcPr>
            <w:tcW w:w="1104" w:type="dxa"/>
            <w:gridSpan w:val="2"/>
            <w:shd w:val="clear" w:color="auto" w:fill="ffffff"/>
            <w:textDirection w:val="lrTb"/>
            <w:vAlign w:val="center"/>
          </w:tcPr>
          <w:p w14:paraId="774F81C4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关闭</w:t>
            </w:r>
          </w:p>
        </w:tc>
        <w:tc>
          <w:tcPr>
            <w:tcW w:w="2786" w:type="dxa"/>
            <w:gridSpan w:val="4"/>
            <w:shd w:val="clear" w:color="auto" w:fill="ffffff"/>
            <w:textDirection w:val="lrTb"/>
            <w:vAlign w:val="top"/>
          </w:tcPr>
          <w:p w14:paraId="1C5982A9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□许可证到期，同意关闭。</w:t>
            </w:r>
          </w:p>
          <w:p w14:paraId="575A72BA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□工作完成，已经确认现场没有遗留任何隐患，并已恢复到正常状态，同意许可证关闭。</w:t>
            </w:r>
          </w:p>
          <w:p w14:paraId="4681ADA6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作业结束时间：</w:t>
            </w:r>
          </w:p>
          <w:p w14:paraId="6F877C4F">
            <w:pPr>
              <w:pStyle w:val="000001"/>
              <w:framePr w:hSpace="180" w:wrap="around" w:hAnchor="page" w:vAnchor="text" w:xAlign="center" w:y="99"/>
              <w:ind w:firstLine="630" w:firstLineChars="300"/>
              <w:suppressOverlap w:val="1"/>
              <w:jc w:val="left"/>
            </w:pPr>
            <w:r>
              <w:rPr>
                <w:rFonts w:hint="eastAsia"/>
                <w:sz w:val="21"/>
              </w:rPr>
              <w:t>年  月  日  时  分</w:t>
            </w:r>
          </w:p>
        </w:tc>
        <w:tc>
          <w:tcPr>
            <w:tcW w:w="1810" w:type="dxa"/>
            <w:gridSpan w:val="4"/>
            <w:shd w:val="clear" w:color="auto" w:fill="ffffff"/>
            <w:textDirection w:val="lrTb"/>
            <w:vAlign w:val="top"/>
          </w:tcPr>
          <w:p w14:paraId="50171E4A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作业申请人（签字）：</w:t>
            </w:r>
          </w:p>
          <w:p w14:paraId="76CE375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1480AF5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35788876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34A47C7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 xml:space="preserve">  年  月  日   时  分</w:t>
            </w:r>
          </w:p>
        </w:tc>
        <w:tc>
          <w:tcPr>
            <w:tcW w:w="1727" w:type="dxa"/>
            <w:gridSpan w:val="7"/>
            <w:shd w:val="clear" w:color="auto" w:fill="ffffff"/>
            <w:textDirection w:val="lrTb"/>
            <w:vAlign w:val="top"/>
          </w:tcPr>
          <w:p w14:paraId="5A83511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监护人（签字）：</w:t>
            </w:r>
          </w:p>
          <w:p w14:paraId="7B58768B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292465B8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属地监督（签字）：</w:t>
            </w:r>
          </w:p>
          <w:p w14:paraId="4FF30916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0A49EABF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年  月  日   时  分</w:t>
            </w:r>
          </w:p>
        </w:tc>
        <w:tc>
          <w:tcPr>
            <w:tcW w:w="2186" w:type="dxa"/>
            <w:gridSpan w:val="2"/>
            <w:shd w:val="clear" w:color="auto" w:fill="ffffff"/>
            <w:textDirection w:val="lrTb"/>
            <w:vAlign w:val="top"/>
          </w:tcPr>
          <w:p w14:paraId="38769B50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批准人（签字）：</w:t>
            </w:r>
          </w:p>
          <w:p w14:paraId="59BEFC51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7FE4E075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  <w:p w14:paraId="1D2F0B74">
            <w:pPr>
              <w:pStyle w:val="000001"/>
              <w:framePr w:hSpace="180" w:wrap="around" w:hAnchor="page" w:vAnchor="text" w:xAlign="center" w:y="99"/>
              <w:suppressOverlap w:val="1"/>
            </w:pPr>
          </w:p>
          <w:p w14:paraId="33563B56">
            <w:pPr>
              <w:pStyle w:val="000001"/>
              <w:framePr w:hSpace="180" w:wrap="around" w:hAnchor="page" w:vAnchor="text" w:xAlign="center" w:y="99"/>
              <w:suppressOverlap w:val="1"/>
            </w:pPr>
          </w:p>
          <w:p w14:paraId="798F537D">
            <w:pPr>
              <w:pStyle w:val="000001"/>
              <w:framePr w:hSpace="180" w:wrap="around" w:hAnchor="page" w:vAnchor="text" w:xAlign="center" w:y="99"/>
              <w:ind w:firstLine="210" w:firstLineChars="100"/>
              <w:suppressOverlap w:val="1"/>
            </w:pPr>
            <w:r>
              <w:rPr>
                <w:rFonts w:hint="eastAsia"/>
                <w:sz w:val="21"/>
              </w:rPr>
              <w:t>年  月  日   时  分</w:t>
            </w:r>
          </w:p>
        </w:tc>
      </w:tr>
      <w:tr>
        <w:trPr/>
        <w:tc>
          <w:tcPr>
            <w:tcW w:w="1104" w:type="dxa"/>
            <w:gridSpan w:val="2"/>
            <w:shd w:val="clear" w:color="auto" w:fill="ffffff"/>
            <w:textDirection w:val="lrTb"/>
            <w:vAlign w:val="center"/>
          </w:tcPr>
          <w:p w14:paraId="16B5032C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取消</w:t>
            </w:r>
          </w:p>
        </w:tc>
        <w:tc>
          <w:tcPr>
            <w:tcW w:w="2786" w:type="dxa"/>
            <w:gridSpan w:val="4"/>
            <w:shd w:val="clear" w:color="auto" w:fill="ffffff"/>
            <w:textDirection w:val="lrTb"/>
            <w:vAlign w:val="top"/>
          </w:tcPr>
          <w:p w14:paraId="5DCA69B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因以下原因，此许可证取消：</w:t>
            </w:r>
          </w:p>
          <w:p w14:paraId="73015D37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</w:p>
        </w:tc>
        <w:tc>
          <w:tcPr>
            <w:tcW w:w="5723" w:type="dxa"/>
            <w:gridSpan w:val="13"/>
            <w:shd w:val="clear" w:color="auto" w:fill="ffffff"/>
            <w:textDirection w:val="lrTb"/>
            <w:vAlign w:val="top"/>
          </w:tcPr>
          <w:p w14:paraId="64930101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作业申请人（签字）：</w:t>
            </w:r>
          </w:p>
          <w:p w14:paraId="6FA4E4B3">
            <w:pPr>
              <w:pStyle w:val="000001"/>
              <w:framePr w:hSpace="180" w:wrap="around" w:hAnchor="page" w:vAnchor="text" w:xAlign="center" w:y="99"/>
              <w:suppressOverlap w:val="1"/>
              <w:jc w:val="left"/>
            </w:pPr>
            <w:r>
              <w:rPr>
                <w:rFonts w:hint="eastAsia"/>
                <w:sz w:val="21"/>
              </w:rPr>
              <w:t>批  准  人（签字）：</w:t>
            </w:r>
          </w:p>
          <w:p w14:paraId="14A427D8">
            <w:pPr>
              <w:pStyle w:val="000001"/>
              <w:framePr w:hSpace="180" w:wrap="around" w:hAnchor="page" w:vAnchor="text" w:xAlign="center" w:y="99"/>
              <w:ind w:firstLine="2940" w:firstLineChars="1400"/>
              <w:suppressOverlap w:val="1"/>
              <w:jc w:val="left"/>
            </w:pPr>
            <w:r>
              <w:rPr>
                <w:rFonts w:hint="eastAsia"/>
                <w:sz w:val="21"/>
              </w:rPr>
              <w:t>年  月  日  时  分</w:t>
            </w:r>
          </w:p>
        </w:tc>
      </w:tr>
    </w:tbl>
    <w:p w14:paraId="51AC2B13">
      <w:pPr>
        <w:pStyle w:val="000001"/>
        <w:ind w:left="819" w:hanging="819" w:firstLineChars="-390"/>
        <w:jc w:val="left"/>
      </w:pPr>
      <w:r>
        <w:rPr>
          <w:rFonts w:hint="eastAsia"/>
          <w:sz w:val="21"/>
        </w:rPr>
        <w:t>备注：1.表格上部的监护人、申请人、作业人、属地监督由作业申请人统一填写，必须是打印或正楷书写；在表格上标明需签字处必须是本人签字。</w:t>
      </w:r>
    </w:p>
    <w:p w14:paraId="68FD1835">
      <w:pPr>
        <w:pStyle w:val="000001"/>
        <w:ind w:firstLine="619" w:firstLineChars="295"/>
        <w:jc w:val="left"/>
      </w:pPr>
      <w:r>
        <w:rPr>
          <w:rFonts w:hint="eastAsia"/>
          <w:sz w:val="21"/>
        </w:rPr>
        <w:t>2.此表格中不涉及的，用斜划线“/”划除。</w:t>
      </w:r>
    </w:p>
    <w:p w14:paraId="0EB6E5B6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C80C1D8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2026-10-09T11:00:41Z</dcterms:created>
  <dcterms:modified xsi:type="dcterms:W3CDTF">2026-10-09T11:00:41Z</dcterms:modified>
</cp:coreProperties>
</file>