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0116A" w14:textId="77777777" w:rsidR="0062310A" w:rsidRDefault="0062310A" w:rsidP="0062310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D28EE71" w14:textId="77777777" w:rsidR="0062310A" w:rsidRDefault="0062310A" w:rsidP="0062310A"/>
    <w:p w14:paraId="06504437" w14:textId="77777777" w:rsidR="0062310A" w:rsidRPr="0062310A" w:rsidRDefault="0062310A" w:rsidP="0062310A">
      <w:pPr>
        <w:rPr>
          <w:b/>
          <w:bCs/>
          <w:sz w:val="28"/>
          <w:szCs w:val="28"/>
        </w:rPr>
      </w:pPr>
      <w:r w:rsidRPr="0062310A">
        <w:rPr>
          <w:rFonts w:hint="eastAsia"/>
          <w:b/>
          <w:bCs/>
          <w:sz w:val="28"/>
          <w:szCs w:val="28"/>
        </w:rPr>
        <w:t>项目名称</w:t>
      </w:r>
    </w:p>
    <w:p w14:paraId="50559951" w14:textId="11091FFB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教师</w:t>
      </w:r>
      <w:proofErr w:type="gramStart"/>
      <w:r w:rsidRPr="0062310A">
        <w:rPr>
          <w:rFonts w:hint="eastAsia"/>
          <w:szCs w:val="21"/>
        </w:rPr>
        <w:t>直聘网</w:t>
      </w:r>
      <w:proofErr w:type="gramEnd"/>
    </w:p>
    <w:p w14:paraId="7EE7A01F" w14:textId="77777777" w:rsidR="0062310A" w:rsidRPr="00CA3431" w:rsidRDefault="0062310A" w:rsidP="0062310A">
      <w:pPr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项目经理</w:t>
      </w:r>
      <w:bookmarkStart w:id="0" w:name="_GoBack"/>
      <w:bookmarkEnd w:id="0"/>
    </w:p>
    <w:p w14:paraId="16F6D474" w14:textId="2741D45F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赵旭</w:t>
      </w:r>
    </w:p>
    <w:p w14:paraId="16411E1D" w14:textId="4A74981F" w:rsidR="0062310A" w:rsidRDefault="0062310A" w:rsidP="0062310A">
      <w:pPr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项目背景</w:t>
      </w:r>
    </w:p>
    <w:p w14:paraId="7948C64A" w14:textId="77777777" w:rsidR="0062310A" w:rsidRDefault="0062310A" w:rsidP="0062310A">
      <w:r>
        <w:rPr>
          <w:rFonts w:hint="eastAsia"/>
        </w:rPr>
        <w:t>该网站能满足用户就业、招聘的需求，让用户能招聘到更好的教师资源，让用户能在相关岗位上有更多心仪学校的选择。</w:t>
      </w:r>
    </w:p>
    <w:p w14:paraId="77EBFB7E" w14:textId="77777777" w:rsidR="0062310A" w:rsidRDefault="0062310A" w:rsidP="0062310A">
      <w:r>
        <w:rPr>
          <w:rFonts w:hint="eastAsia"/>
        </w:rPr>
        <w:t>产品构思：</w:t>
      </w:r>
    </w:p>
    <w:p w14:paraId="331BFF4B" w14:textId="77777777" w:rsidR="0062310A" w:rsidRDefault="0062310A" w:rsidP="0062310A">
      <w:r>
        <w:rPr>
          <w:rFonts w:hint="eastAsia"/>
        </w:rPr>
        <w:t>如今的社会 ，人们愈来愈重视对孩子的教育，教育市场发展迅速，与教师相关的职业和机会也越来多，然而也会有相应的问题出现，包括：</w:t>
      </w:r>
    </w:p>
    <w:p w14:paraId="541DB716" w14:textId="77777777" w:rsidR="0062310A" w:rsidRDefault="0062310A" w:rsidP="0062310A">
      <w:r>
        <w:rPr>
          <w:rFonts w:hint="eastAsia"/>
        </w:rPr>
        <w:t>传统的求职过程程序复杂，求职者再面试过程中可能怀才不遇 ，有能力却得不到有关人士赏识，得不到想要的职位。</w:t>
      </w:r>
    </w:p>
    <w:p w14:paraId="1305B4D7" w14:textId="77777777" w:rsidR="0062310A" w:rsidRDefault="0062310A" w:rsidP="0062310A">
      <w:r>
        <w:rPr>
          <w:rFonts w:hint="eastAsia"/>
        </w:rPr>
        <w:t>由于信息的局限，·常常出现求职者找不到适合的职位 ，招聘者找不到想要的人才。</w:t>
      </w:r>
    </w:p>
    <w:p w14:paraId="75FCAB69" w14:textId="77777777" w:rsidR="0062310A" w:rsidRDefault="0062310A" w:rsidP="0062310A">
      <w:pPr>
        <w:rPr>
          <w:b/>
          <w:sz w:val="28"/>
          <w:szCs w:val="28"/>
        </w:rPr>
      </w:pPr>
    </w:p>
    <w:p w14:paraId="6A3E215E" w14:textId="77777777" w:rsidR="0062310A" w:rsidRDefault="0062310A" w:rsidP="0062310A">
      <w:pPr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项目目标</w:t>
      </w:r>
    </w:p>
    <w:p w14:paraId="3B087AC1" w14:textId="77777777" w:rsidR="0062310A" w:rsidRDefault="0062310A" w:rsidP="0062310A">
      <w:r>
        <w:rPr>
          <w:rFonts w:hint="eastAsia"/>
        </w:rPr>
        <w:t>满足用户就业、招聘的需求，让用户能招聘到更好的教师资源，让用户能在相关岗位上有更多心仪学校的选择。</w:t>
      </w:r>
    </w:p>
    <w:p w14:paraId="5D3B44D4" w14:textId="26D10062" w:rsidR="0062310A" w:rsidRDefault="0062310A" w:rsidP="0062310A">
      <w:pPr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项目范围</w:t>
      </w:r>
    </w:p>
    <w:p w14:paraId="49FD649B" w14:textId="77777777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师范毕业生痛处：对岗位招聘的信息了解不及时不广阔，没有更多更好的选择。</w:t>
      </w:r>
    </w:p>
    <w:p w14:paraId="190973EA" w14:textId="77777777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愿景：希望充分了解相关岗位的信息，以自己的条件得到价值最大化的实现。</w:t>
      </w:r>
    </w:p>
    <w:p w14:paraId="1AB0972D" w14:textId="77777777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经济状况：初入社会，经济薄弱，但有家长的支持。</w:t>
      </w:r>
    </w:p>
    <w:p w14:paraId="03A4518C" w14:textId="77777777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消费观念：对自己职业生涯有帮助的70%会去做。</w:t>
      </w:r>
    </w:p>
    <w:p w14:paraId="51D9242D" w14:textId="77777777" w:rsidR="0062310A" w:rsidRPr="000E2587" w:rsidRDefault="0062310A" w:rsidP="0062310A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F8C6AB8" w14:textId="77777777" w:rsidR="0062310A" w:rsidRPr="00CA3431" w:rsidRDefault="0062310A" w:rsidP="0062310A">
      <w:pPr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进度</w:t>
      </w:r>
    </w:p>
    <w:p w14:paraId="5DB44A55" w14:textId="77777777" w:rsidR="0062310A" w:rsidRPr="0062310A" w:rsidRDefault="0062310A" w:rsidP="0062310A">
      <w:pPr>
        <w:ind w:leftChars="200" w:left="420"/>
        <w:rPr>
          <w:szCs w:val="21"/>
        </w:rPr>
      </w:pPr>
      <w:r w:rsidRPr="0062310A">
        <w:rPr>
          <w:rFonts w:hint="eastAsia"/>
          <w:szCs w:val="21"/>
        </w:rPr>
        <w:t>2019．4月1日:组建核心团队和合作模式、确定产品定位和产品范围；</w:t>
      </w:r>
    </w:p>
    <w:p w14:paraId="68948C1F" w14:textId="77777777" w:rsidR="0062310A" w:rsidRPr="0062310A" w:rsidRDefault="0062310A" w:rsidP="0062310A">
      <w:pPr>
        <w:ind w:firstLine="420"/>
        <w:rPr>
          <w:szCs w:val="21"/>
        </w:rPr>
      </w:pPr>
      <w:r w:rsidRPr="0062310A">
        <w:rPr>
          <w:rFonts w:hint="eastAsia"/>
          <w:szCs w:val="21"/>
        </w:rPr>
        <w:lastRenderedPageBreak/>
        <w:t>2019．5月：细化构思产品需求、产品设计；</w:t>
      </w:r>
    </w:p>
    <w:p w14:paraId="25D07B06" w14:textId="77777777" w:rsidR="0062310A" w:rsidRPr="0062310A" w:rsidRDefault="0062310A" w:rsidP="0062310A">
      <w:pPr>
        <w:ind w:leftChars="200" w:left="420"/>
        <w:rPr>
          <w:szCs w:val="21"/>
        </w:rPr>
      </w:pPr>
      <w:r w:rsidRPr="0062310A">
        <w:rPr>
          <w:rFonts w:hint="eastAsia"/>
          <w:szCs w:val="21"/>
        </w:rPr>
        <w:t>2019．6月：完善模组</w:t>
      </w:r>
      <w:r w:rsidRPr="0062310A">
        <w:rPr>
          <w:szCs w:val="21"/>
        </w:rPr>
        <w:t xml:space="preserve"> </w:t>
      </w:r>
      <w:r w:rsidRPr="0062310A">
        <w:rPr>
          <w:rFonts w:hint="eastAsia"/>
          <w:szCs w:val="21"/>
        </w:rPr>
        <w:t>；</w:t>
      </w:r>
    </w:p>
    <w:p w14:paraId="4A0C4F06" w14:textId="77777777" w:rsidR="0062310A" w:rsidRPr="0062310A" w:rsidRDefault="0062310A" w:rsidP="0062310A">
      <w:pPr>
        <w:ind w:leftChars="200" w:left="420"/>
        <w:rPr>
          <w:szCs w:val="21"/>
        </w:rPr>
      </w:pPr>
      <w:r w:rsidRPr="0062310A">
        <w:rPr>
          <w:rFonts w:hint="eastAsia"/>
          <w:szCs w:val="21"/>
        </w:rPr>
        <w:t>2019．7-8月：外包硬件公司；</w:t>
      </w:r>
    </w:p>
    <w:p w14:paraId="55407BB6" w14:textId="77777777" w:rsidR="0062310A" w:rsidRPr="0062310A" w:rsidRDefault="0062310A" w:rsidP="0062310A">
      <w:pPr>
        <w:ind w:leftChars="200" w:left="420"/>
        <w:rPr>
          <w:szCs w:val="21"/>
        </w:rPr>
      </w:pPr>
      <w:r w:rsidRPr="0062310A">
        <w:rPr>
          <w:rFonts w:hint="eastAsia"/>
          <w:szCs w:val="21"/>
        </w:rPr>
        <w:t>2019．9-12月：进入测试阶段；</w:t>
      </w:r>
    </w:p>
    <w:p w14:paraId="1C11F587" w14:textId="77777777" w:rsidR="0062310A" w:rsidRPr="00CA3431" w:rsidRDefault="0062310A" w:rsidP="0062310A">
      <w:pPr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 xml:space="preserve">交付成果 </w:t>
      </w:r>
    </w:p>
    <w:p w14:paraId="7804EDB8" w14:textId="77777777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完全实现需求的可运行程序及源代码；</w:t>
      </w:r>
    </w:p>
    <w:p w14:paraId="2D2AE013" w14:textId="77777777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主要技术文档：需求说明、产品说明、设计文档、测试报告；</w:t>
      </w:r>
    </w:p>
    <w:p w14:paraId="60E30C25" w14:textId="25D6C97D" w:rsidR="0062310A" w:rsidRPr="0062310A" w:rsidRDefault="0062310A" w:rsidP="0062310A">
      <w:pPr>
        <w:rPr>
          <w:szCs w:val="21"/>
        </w:rPr>
      </w:pPr>
      <w:r w:rsidRPr="0062310A">
        <w:rPr>
          <w:rFonts w:hint="eastAsia"/>
          <w:szCs w:val="21"/>
        </w:rPr>
        <w:t>主要项目管理文档：项目章程、进度计划、预算文档、人力资源计划、沟通计划、风险登记册、主要变更记录、验收报告；</w:t>
      </w:r>
    </w:p>
    <w:p w14:paraId="0155E015" w14:textId="77777777" w:rsidR="0062310A" w:rsidRPr="0039109C" w:rsidRDefault="0062310A" w:rsidP="0062310A">
      <w:pPr>
        <w:rPr>
          <w:b/>
          <w:sz w:val="28"/>
          <w:szCs w:val="28"/>
        </w:rPr>
      </w:pPr>
    </w:p>
    <w:p w14:paraId="568223AD" w14:textId="77777777" w:rsidR="0062310A" w:rsidRPr="00CA3431" w:rsidRDefault="0062310A" w:rsidP="0062310A">
      <w:pPr>
        <w:rPr>
          <w:b/>
          <w:sz w:val="28"/>
          <w:szCs w:val="28"/>
        </w:rPr>
      </w:pPr>
      <w:r w:rsidRPr="00CA3431">
        <w:rPr>
          <w:rFonts w:hint="eastAsia"/>
          <w:b/>
          <w:sz w:val="28"/>
          <w:szCs w:val="28"/>
        </w:rPr>
        <w:t>签字</w:t>
      </w:r>
    </w:p>
    <w:p w14:paraId="3B39D31C" w14:textId="77777777" w:rsidR="00D15B06" w:rsidRDefault="00D15B06" w:rsidP="0062310A"/>
    <w:sectPr w:rsidR="00D15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hybridMultilevel"/>
    <w:tmpl w:val="D110E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8B5650"/>
    <w:multiLevelType w:val="hybridMultilevel"/>
    <w:tmpl w:val="99A836CE"/>
    <w:lvl w:ilvl="0" w:tplc="64323C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00"/>
    <w:rsid w:val="0062310A"/>
    <w:rsid w:val="00641400"/>
    <w:rsid w:val="00D1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7778"/>
  <w15:chartTrackingRefBased/>
  <w15:docId w15:val="{CA12CDB2-E711-4016-815E-554D9ECE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10A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2</cp:revision>
  <dcterms:created xsi:type="dcterms:W3CDTF">2019-06-20T03:08:00Z</dcterms:created>
  <dcterms:modified xsi:type="dcterms:W3CDTF">2019-06-20T03:14:00Z</dcterms:modified>
</cp:coreProperties>
</file>