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F1FE4" w14:textId="2E5EC927" w:rsidR="001848DB" w:rsidRDefault="000E2587" w:rsidP="000E2587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0E2587">
        <w:rPr>
          <w:rFonts w:ascii="宋体" w:eastAsia="宋体" w:hAnsi="宋体" w:hint="eastAsia"/>
          <w:b/>
          <w:bCs/>
          <w:sz w:val="44"/>
          <w:szCs w:val="44"/>
        </w:rPr>
        <w:t>用户分析</w:t>
      </w:r>
    </w:p>
    <w:p w14:paraId="2DC2A1AE" w14:textId="77777777" w:rsidR="000E2587" w:rsidRDefault="000E2587" w:rsidP="000E2587">
      <w:pPr>
        <w:spacing w:line="360" w:lineRule="auto"/>
      </w:pPr>
    </w:p>
    <w:p w14:paraId="6787B895" w14:textId="045436B0" w:rsidR="000E2587" w:rsidRPr="0049290C" w:rsidRDefault="000E2587" w:rsidP="000E2587">
      <w:pPr>
        <w:spacing w:line="360" w:lineRule="auto"/>
        <w:rPr>
          <w:sz w:val="28"/>
          <w:szCs w:val="28"/>
        </w:rPr>
      </w:pPr>
      <w:bookmarkStart w:id="0" w:name="_GoBack"/>
      <w:r w:rsidRPr="0049290C">
        <w:rPr>
          <w:rFonts w:hint="eastAsia"/>
          <w:sz w:val="28"/>
          <w:szCs w:val="28"/>
        </w:rPr>
        <w:t>师范毕业生痛处：对岗位招聘的信息了解不及时不广阔，没有更多更好的选择。</w:t>
      </w:r>
    </w:p>
    <w:p w14:paraId="5CC12403" w14:textId="77777777" w:rsidR="000E2587" w:rsidRPr="0049290C" w:rsidRDefault="000E2587" w:rsidP="000E2587">
      <w:pPr>
        <w:spacing w:line="360" w:lineRule="auto"/>
        <w:rPr>
          <w:sz w:val="28"/>
          <w:szCs w:val="28"/>
        </w:rPr>
      </w:pPr>
      <w:r w:rsidRPr="0049290C">
        <w:rPr>
          <w:rFonts w:hint="eastAsia"/>
          <w:sz w:val="28"/>
          <w:szCs w:val="28"/>
        </w:rPr>
        <w:t>愿景：希望充分了解相关岗位的信息，以自己的条件得到价值最大化的实现。</w:t>
      </w:r>
    </w:p>
    <w:p w14:paraId="788F78E7" w14:textId="77777777" w:rsidR="000E2587" w:rsidRPr="0049290C" w:rsidRDefault="000E2587" w:rsidP="000E2587">
      <w:pPr>
        <w:spacing w:line="360" w:lineRule="auto"/>
        <w:rPr>
          <w:sz w:val="28"/>
          <w:szCs w:val="28"/>
        </w:rPr>
      </w:pPr>
      <w:r w:rsidRPr="0049290C">
        <w:rPr>
          <w:rFonts w:hint="eastAsia"/>
          <w:sz w:val="28"/>
          <w:szCs w:val="28"/>
        </w:rPr>
        <w:t>经济状况：初入社会，经济薄弱，但有家长的支持。</w:t>
      </w:r>
    </w:p>
    <w:p w14:paraId="331E32C0" w14:textId="77777777" w:rsidR="000E2587" w:rsidRPr="0049290C" w:rsidRDefault="000E2587" w:rsidP="000E2587">
      <w:pPr>
        <w:spacing w:line="360" w:lineRule="auto"/>
        <w:rPr>
          <w:sz w:val="28"/>
          <w:szCs w:val="28"/>
        </w:rPr>
      </w:pPr>
      <w:r w:rsidRPr="0049290C">
        <w:rPr>
          <w:rFonts w:hint="eastAsia"/>
          <w:sz w:val="28"/>
          <w:szCs w:val="28"/>
        </w:rPr>
        <w:t>消费观念：对自己职业生涯有帮助的70%会去做。</w:t>
      </w:r>
    </w:p>
    <w:bookmarkEnd w:id="0"/>
    <w:p w14:paraId="0557A447" w14:textId="77777777" w:rsidR="000E2587" w:rsidRPr="000E2587" w:rsidRDefault="000E2587" w:rsidP="000E2587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sectPr w:rsidR="000E2587" w:rsidRPr="000E2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19"/>
    <w:rsid w:val="000E2587"/>
    <w:rsid w:val="001848DB"/>
    <w:rsid w:val="0049290C"/>
    <w:rsid w:val="00E7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3087"/>
  <w15:chartTrackingRefBased/>
  <w15:docId w15:val="{79617425-3B04-4924-82AC-A044CFBB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Rintarou Okarin</dc:creator>
  <cp:keywords/>
  <dc:description/>
  <cp:lastModifiedBy>Rintarou Okarin</cp:lastModifiedBy>
  <cp:revision>3</cp:revision>
  <dcterms:created xsi:type="dcterms:W3CDTF">2019-06-20T02:16:00Z</dcterms:created>
  <dcterms:modified xsi:type="dcterms:W3CDTF">2019-06-20T02:22:00Z</dcterms:modified>
</cp:coreProperties>
</file>