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Vue小纪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vue是个渐进式的框架。数据驱动，不需要操作dom，是reactive，响应式的。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Vue通过Object.defineProperty方法来实现数据劫持或者监听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Vue里不允许通过修改数组的下标改变数组的内容，需通过Vue.set（this.arr，1（数组的哪一位），8（改成8））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vue的单页面应用是基于路由和组件的，路由用于设定访问路径，并将路径和组件映射起来；单页面应用(SPA)的核心之一是: 更新视图而不重新请求页面；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关于各种指令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v-if：直接删除节点，若为false，在dom节点中不存在；若true，会在dom中新插入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一个节点，影响网页的性能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v-show：控制display：none来切换是否显示（频繁切换显示与不显示时用）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（2）v-for：想遍历哪个元素，就写在哪个元素上面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遍历数组时（item，index）中的index是数组的唯一标识索引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遍历对象是（item，index）中的index是对象的唯一标识key值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（3）{{ msg }}刷新页面的时候会先显示{{ msg }；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V-text会把标签当成字文本输出显示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V-html会把标签解析成真正对应的html标签显示出来，更新部分文本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（4）v-on：简写成@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修饰符①“.”例：@keyup.13 || @keyup.enter 都是绑定的按下回车键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②“.stop”阻止事件冒泡 || js中处理事件冒泡的方法e.stopPropagation（）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③“.prevent”阻止浏览器的默认行为||js中阻止默认行为的方法e.preventDefault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V-model：双向数据绑定，主要用于表单提交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修饰符①.lazy（懒惰的）当焦点离开的时候完成数据绑定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②.number  配合text=“number”使用，取到number型的数字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③.trim 去掉当前输入内容的前后空格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（6）v-bind：简写成“：”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（7）v-pre：跳过编译过程，直接显示原来的值{{msg}}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V-cloak：等到变异结束之后使用，:需要与css属性联合使用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V-once：只渲染一次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6、MVC || MVVM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View（视图）：用户界面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Controller（控制器）：业务逻辑  -----------&gt;V-C-M-C-V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Model（模型）：数据保存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通过ajax和form表单提交跟后端进行交互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MVVM（双向数据绑定）；M-V-ViewModel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7、计算属性（computed）：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data里面跟computed里面不能同时存在属性）当前我的属性可能依赖其他的值，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当其他值修改时，他就会自动修改当前的值；一个数据受到多个数据的影响。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会缓存属性，用方法（methods）计算的时候会重新计算，性能不够好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8、侦听属性（watch）：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监听已有的属性，在data中定义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9、computed和watch的区别：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Computed: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一个数据受多个数据的影响；例：商品的总价受单价的影响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Watch: 一个属性的变化影响其他数据的变化； 例： 监听百度的搜索框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10、生命周期（钩子函数）：被自动调用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beforeCreate：实例创建之前自动调用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Created：实例创建成功，data的数据显示出来，但是获取不到$el挂在元素（可以在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此阶段给data赋值）代码没有被编译成对应的数据，还是{{ msg }}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beforeMounted：el挂载成功，data数据显示，但是实例没被编译成正确的值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{{msg}}--&gt;dom没有渲染完成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Mounted:el挂载成功，模板中的data显示,dom元素渲染完成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beforeUpdate：当数据发生变化之前调用，虚拟dom被更新但是真实得dom没有更新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Updated：数据发生变化之后调用，虚拟dom和真实dom都被更新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beforeDestroy：实例被销毁之前调用  ------------&gt;销毁的都是虚拟的dom------&gt;vue实例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（销毁实例之前的代码放在这个函数中）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Destroy：实例被销毁之后调用。所有的时间监听器被移除，所有的子实例也会被销毁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11、todolist的小例子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forEach（）循环，想循环谁，就把谁放在forEach前面，this.productList。forEach（）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没有返回值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Filter（）返回一个符合结果的数组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12、虚拟dom是在内存中，真实dom是在页面上；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当虚拟dom树上的节点发生变化的时候，他会把虚拟dom更改的变化更新到真实的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dom上。但是没有发生变化的数据不会更改，这样有利于网页的性能；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频繁操作dom影响性能（虚拟dom有变化的时候才会改变真实dom，才会触发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beforeUpdate（虚拟dom的值被更新）和updated（虚拟dom更新到真实得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dom上）方法）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13、件（全局组件component || 局部组件components）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组件要有唯一的根元素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父组件向子组件传值： props传值传的是属性（props同时能检测传值的类型）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子组件向父组件传值： $emit    在定义组件的地方抛出事件，在调用组件的地方监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听相应的事件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$emit（‘’）传的值必须是一个字符串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自定义组件绑定事件的时候需要@click.native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Data的值传递给组件：v-bind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.is 切换组件 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示例：&lt;table&gt;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 is="my-row"&gt;&lt;/tr&gt;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&lt;/table&gt;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slot插槽-----&gt;相当于一个占位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组件内部的data必须是一个方法，不能直接定义成对象；.vue结尾的文件里面的data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必须是个方法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14、vue-cli（全局安装）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（1）安装npm install -g @vue/cli   查看版本vue -V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（2）nrm：镜像管理工具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15、vue-router：（vue是个单页面应用，把不同的url对应到加载不同的组件）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（1）params(传参)，通过传⼀一个对象去传递参数，页⾯面时参数就为空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（2）url(传参):通过to=‘/path/backend/21/java' ，通过在to后⾯面追加参数的⽅方法传参，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但是需要在router⽂文件夹下的index.js下先进⾏行行配置。刷新页⾯面的时候参数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仍然保留留;通过这 种⽅方式传参⽐比较普遍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（3）重定向(双十⼀有个活动的⻚页⾯面，但是活动过时了了，点击的时候会重定向到首页)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配置⼀一个redirect: ‘/’，跳转到⾸首⻚页;要是重定向时需要参数，那么就在配置重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定向时 配置对应的参数。redirect直接改变了了url的值，把url变成了了真实的path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路路径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（4）alias(别名):url路路径没有改变，这种情况更更友好，让⽤用户知道⾃自⼰己访问的路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路径，只是改变了了&lt;router-view&gt;中的内容 。例例:path: ‘/alias’,component: Alias,alias: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‘/abc’,这个 路路径上显示的就是http://。。。。。/abc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（5）过渡动画: &lt;transition name=”fade“&gt;. &lt;router-view&gt; &lt;/transiton&gt;;通过.fade去 设置样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式来改变过渡的效果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（6）配置子路由事需要注意，在path： ‘’中不需要加‘/’，页面引用的时候需要写‘/path/backend’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（7）路由跳转以及传参（传参时记得绑定动态属性：to=“”）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①通过name跳转，通过params（刷新页面时数据重载）传参：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 to='{name: "FrontEnd", params: {name: "zxf", age: 25}}'&gt;前端&lt;/router-link&gt;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②通过url传参：需要现在index.js里面先配置：path: 'backend/:classId/:className',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然后在页面上传参：&lt;router-link to='/path/backend/21/java'&gt;后端&lt;/router-link&gt;，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然后再使用：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&lt;h1&gt;课程ID是：{{$route.params.classId}} 课程名称：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{{$route.params.className}} &lt;/h1&gt;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③通过query传参：&lt;router-link :to="{ name:'Query',query: { queryId:  status }}" 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router-link跳转Query&lt;/router-link&gt;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然后在index.js中配置就ok了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获取：this.$route.query.queryId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$router.push和$router.replace的区别：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eastAsia="zh-CN"/>
        </w:rPr>
        <w:t>①</w:t>
      </w:r>
      <w:r>
        <w:t>使用push方法的跳转会向 history 栈添加一个新的记录，当我们点击浏览器的返回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按钮时可以看到之前的页面。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eastAsia="zh-CN"/>
        </w:rPr>
        <w:t>②</w:t>
      </w:r>
      <w:r>
        <w:t>使用replace方法不会向 history 添加新记录，而是替换掉当前的 history 记录，即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当replace跳转到的网页后，‘后退’按钮不能查看之前的页面。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|| hash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①histroy需要在后端服务器上额外配置，会去掉url上的‘#’号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②hash不需要额外配置，会有‘#’号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关于404丢失页面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配置Error.vue页面，并配置path：‘*’，component：Error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导航守卫（前三个是在router/index.js里面配置）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①全局前置守卫：router . beforeEach，接收3个参数，to（进到哪个路由），from（到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哪个路由），next（false/true）false是禁止跳转，true是允许跳转；next({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/path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})，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另一个作用是是直接跳转到指定的地址。因为是全局守卫，所以不管哪个路由跳转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都能够检测的到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②全局后置钩子：router . afterEach，接收2个参数，to（进到哪个路由），from（到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哪个路由），因为已经进入到页面了，所以不需要next去判断了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③路由独享守卫：router . beforeEnter，接收3个参数，同上，可以在组件内部定义，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未定义组件不生效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④组件内部的守卫：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befreRouteEnter：接收3个参数，在渲染该组件的对应路由被confirm前调用，不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能获取组件实例‘this’，因为当守卫执行前，组件实例还没被创建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beforeRouterUpdata：接收3个参数，在当前路由改变，但是该组件被复用时调用，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参数改变也会触发此导航守卫可以访问组件实例‘this’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beforeRouteLeave：接收3个参数，导航离开该组件的对应路由时调用，可以访问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组件实例‘this’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编程式导航：在js里面控制路由的跳转。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后退：this.$router.go(-1) 后退一下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前进：this.$router.go(2) 前进两下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回到首页：this.$router.push(‘/’) push直接回到指定页面首页</w:t>
      </w:r>
    </w:p>
    <w:p>
      <w:pPr>
        <w:numPr>
          <w:ilvl w:val="0"/>
          <w:numId w:val="1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vuex（状态管理）：单向数据流  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State：驱动应用的数据源，存储数据每个页面中都能够取到这个数据；页面刷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新时数据回到初始状态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Mutation（监测改变）：更改state中的值只能通过mutation中的值，这里面的方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法是commit；可以传参，在store.index.js中可以传参，add(state, n),这里面的n代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表形参，点击的时候加n，实参在@click=“add（2）”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（mapState，mapMutation， mapGetters）映射state和mutation，getters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使用方法，在组件中: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&lt;h1&gt;计数器：{{ count }} &lt;/h1&gt;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&lt;button @click="add"&gt;加一&lt;/button&gt;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&lt;button @click="reduce"&gt;减一&lt;/button&gt;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&lt;script&gt;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 {mapState, mapMutations} from 'vuex';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 default 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computed: {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  ...mapState(['count'])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>...扩展运算符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 },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 methods: {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...mapMutations(['add', 'reduce'])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 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&lt;/script&gt;</w:t>
      </w:r>
    </w:p>
    <w:p>
      <w:pPr>
        <w:numPr>
          <w:ilvl w:val="0"/>
          <w:numId w:val="11"/>
        </w:numPr>
        <w:ind w:left="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getter，相当于vuex中的computed（计算属性），依赖于其他值得变化，其他值发生改变时，getters的值会重新计算</w:t>
      </w:r>
    </w:p>
    <w:p>
      <w:pPr>
        <w:numPr>
          <w:ilvl w:val="0"/>
          <w:numId w:val="11"/>
        </w:numPr>
        <w:ind w:left="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Action（类似于mutation，不是必须的），不同的是：</w:t>
      </w:r>
    </w:p>
    <w:p>
      <w:pPr>
        <w:numPr>
          <w:ilvl w:val="1"/>
          <w:numId w:val="11"/>
        </w:numPr>
        <w:ind w:left="84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Action提交的是mutation，而不是直接变更状态，通过调用mutation中的方法去改变state的数据，改变state中数据的唯一方法是通过mutation去改</w:t>
      </w:r>
    </w:p>
    <w:p>
      <w:pPr>
        <w:numPr>
          <w:ilvl w:val="1"/>
          <w:numId w:val="11"/>
        </w:numPr>
        <w:ind w:left="84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Action可以包含任意异步操作</w:t>
      </w:r>
    </w:p>
    <w:p>
      <w:pPr>
        <w:numPr>
          <w:ilvl w:val="0"/>
          <w:numId w:val="11"/>
        </w:numPr>
        <w:ind w:left="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module（模块），每个模块都是自己的state，mutation，getter，action</w:t>
      </w:r>
    </w:p>
    <w:p>
      <w:pPr>
        <w:numPr>
          <w:ilvl w:val="0"/>
          <w:numId w:val="11"/>
        </w:numPr>
        <w:ind w:left="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命名空间。默认情况下，模块内部的action、mutation和geter是注册在全局命名空间的----这样使得多个模块能够对同一mutation或action作出相应；若希望模块具有更高的封装度和复用性，可以通过namespaced: true的方式使其成为带命名空间的模块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nuxt（服务端渲染）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（1）优点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有利于索索引擎优化（SEO）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更快的到达时间，我们常用的客户端渲染需要先向服务端发送请求，然后再返回回来，一共两次请求，nuxt方式直接向服务端发送请求，一次请求，返回一次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①开发条件艰难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②设计构建设置和部署的更多要求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③更多的服务端负载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（2）安装(npx在NPM版本5.2.0默认安装了)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若npm不是5.2.0以上版本，可以通过npm install -g npm升级到npm的最新版本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安装nuxt     Npx create-nuxt-app nuxt（项目名称）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（3）目录结构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Assets：资源文件，会被webpack打包到dist文件夹中，但是static中的文件就会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直接复制，不会被webpack打包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配置页面的时候可以用一个单独的文件，也可以用一个文件夹，不需要配置路由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编程式导航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"mailto:使用的时候是@click=\“$router.push(" </w:instrTex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使用的时候是@click=“$router.push(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传进来路径 )”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</w:p>
    <w:bookmarkEnd w:id="0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6D9E2E"/>
    <w:multiLevelType w:val="singleLevel"/>
    <w:tmpl w:val="CC6D9E2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4CF27C5"/>
    <w:multiLevelType w:val="singleLevel"/>
    <w:tmpl w:val="D4CF27C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FE89FE9"/>
    <w:multiLevelType w:val="singleLevel"/>
    <w:tmpl w:val="0FE89FE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5300C5F"/>
    <w:multiLevelType w:val="singleLevel"/>
    <w:tmpl w:val="25300C5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6972818"/>
    <w:multiLevelType w:val="multilevel"/>
    <w:tmpl w:val="2697281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ACCD73D"/>
    <w:multiLevelType w:val="singleLevel"/>
    <w:tmpl w:val="2ACCD7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1F43E8C"/>
    <w:multiLevelType w:val="singleLevel"/>
    <w:tmpl w:val="41F43E8C"/>
    <w:lvl w:ilvl="0" w:tentative="0">
      <w:start w:val="5"/>
      <w:numFmt w:val="decimal"/>
      <w:suff w:val="nothing"/>
      <w:lvlText w:val="（%1）"/>
      <w:lvlJc w:val="left"/>
    </w:lvl>
  </w:abstractNum>
  <w:abstractNum w:abstractNumId="7">
    <w:nsid w:val="48D6D521"/>
    <w:multiLevelType w:val="multilevel"/>
    <w:tmpl w:val="48D6D521"/>
    <w:lvl w:ilvl="0" w:tentative="0">
      <w:start w:val="16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B528D20"/>
    <w:multiLevelType w:val="singleLevel"/>
    <w:tmpl w:val="4B528D20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CD3E5FE"/>
    <w:multiLevelType w:val="multilevel"/>
    <w:tmpl w:val="5CD3E5FE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D4FB3B3"/>
    <w:multiLevelType w:val="singleLevel"/>
    <w:tmpl w:val="5D4FB3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17228"/>
    <w:rsid w:val="001921F4"/>
    <w:rsid w:val="00265625"/>
    <w:rsid w:val="007573D7"/>
    <w:rsid w:val="0078428B"/>
    <w:rsid w:val="00FA3DB4"/>
    <w:rsid w:val="01613B57"/>
    <w:rsid w:val="01614E76"/>
    <w:rsid w:val="0195457F"/>
    <w:rsid w:val="01F47CF7"/>
    <w:rsid w:val="024145E6"/>
    <w:rsid w:val="02C73E6A"/>
    <w:rsid w:val="03356244"/>
    <w:rsid w:val="03A56C5D"/>
    <w:rsid w:val="03AB35E9"/>
    <w:rsid w:val="04357B11"/>
    <w:rsid w:val="048077D5"/>
    <w:rsid w:val="04897BF7"/>
    <w:rsid w:val="048D375C"/>
    <w:rsid w:val="04BF3AE6"/>
    <w:rsid w:val="05087DBF"/>
    <w:rsid w:val="057D4C24"/>
    <w:rsid w:val="05C55B42"/>
    <w:rsid w:val="05E74FDC"/>
    <w:rsid w:val="062F2C03"/>
    <w:rsid w:val="06BB6F40"/>
    <w:rsid w:val="072D3F40"/>
    <w:rsid w:val="07443E52"/>
    <w:rsid w:val="07A06D4C"/>
    <w:rsid w:val="07A94F88"/>
    <w:rsid w:val="07AD3EBF"/>
    <w:rsid w:val="07C84E46"/>
    <w:rsid w:val="08091DEB"/>
    <w:rsid w:val="082D5992"/>
    <w:rsid w:val="08610A8C"/>
    <w:rsid w:val="08D66FF8"/>
    <w:rsid w:val="08E81F5C"/>
    <w:rsid w:val="09524F26"/>
    <w:rsid w:val="09727DD5"/>
    <w:rsid w:val="09A11479"/>
    <w:rsid w:val="09B13310"/>
    <w:rsid w:val="09CF789B"/>
    <w:rsid w:val="09D91B25"/>
    <w:rsid w:val="0A1629B4"/>
    <w:rsid w:val="0A2B734F"/>
    <w:rsid w:val="0A716F6F"/>
    <w:rsid w:val="0AC9523B"/>
    <w:rsid w:val="0AD3792D"/>
    <w:rsid w:val="0B167776"/>
    <w:rsid w:val="0B1C5349"/>
    <w:rsid w:val="0B437308"/>
    <w:rsid w:val="0B6313E8"/>
    <w:rsid w:val="0B6F6B70"/>
    <w:rsid w:val="0BF532EE"/>
    <w:rsid w:val="0C4B473F"/>
    <w:rsid w:val="0C500AA5"/>
    <w:rsid w:val="0CC262A2"/>
    <w:rsid w:val="0CC525AE"/>
    <w:rsid w:val="0CE845C6"/>
    <w:rsid w:val="0D0E131E"/>
    <w:rsid w:val="0D9E3695"/>
    <w:rsid w:val="0E565FC0"/>
    <w:rsid w:val="0E5833F2"/>
    <w:rsid w:val="0E6B2512"/>
    <w:rsid w:val="0EC602A6"/>
    <w:rsid w:val="0ED67BE6"/>
    <w:rsid w:val="0F2B1C08"/>
    <w:rsid w:val="0F56153D"/>
    <w:rsid w:val="0F652CDA"/>
    <w:rsid w:val="0F7A5E5D"/>
    <w:rsid w:val="0F7B27ED"/>
    <w:rsid w:val="0FA03DAD"/>
    <w:rsid w:val="0FFE4AB4"/>
    <w:rsid w:val="105E7A10"/>
    <w:rsid w:val="10CF49FB"/>
    <w:rsid w:val="110132CF"/>
    <w:rsid w:val="11047A63"/>
    <w:rsid w:val="110C5C96"/>
    <w:rsid w:val="118A07A4"/>
    <w:rsid w:val="11994FF0"/>
    <w:rsid w:val="119B5E4A"/>
    <w:rsid w:val="11DA17A3"/>
    <w:rsid w:val="12096342"/>
    <w:rsid w:val="1237244A"/>
    <w:rsid w:val="12403C6D"/>
    <w:rsid w:val="125D37DC"/>
    <w:rsid w:val="127D2E3B"/>
    <w:rsid w:val="135E0FBC"/>
    <w:rsid w:val="1388130E"/>
    <w:rsid w:val="13955D7C"/>
    <w:rsid w:val="143A0A49"/>
    <w:rsid w:val="146252F3"/>
    <w:rsid w:val="14A41A8F"/>
    <w:rsid w:val="14B22962"/>
    <w:rsid w:val="14C51040"/>
    <w:rsid w:val="14D52942"/>
    <w:rsid w:val="14FB675D"/>
    <w:rsid w:val="15074088"/>
    <w:rsid w:val="15C54F6E"/>
    <w:rsid w:val="16482368"/>
    <w:rsid w:val="165A207E"/>
    <w:rsid w:val="16F278CD"/>
    <w:rsid w:val="16F73297"/>
    <w:rsid w:val="170F0C5A"/>
    <w:rsid w:val="17191D41"/>
    <w:rsid w:val="172F1FE4"/>
    <w:rsid w:val="18895643"/>
    <w:rsid w:val="18AD5A28"/>
    <w:rsid w:val="19A76EC8"/>
    <w:rsid w:val="19CD3F57"/>
    <w:rsid w:val="19FE6341"/>
    <w:rsid w:val="1A152180"/>
    <w:rsid w:val="1A172D72"/>
    <w:rsid w:val="1A1C2436"/>
    <w:rsid w:val="1AA44AAA"/>
    <w:rsid w:val="1AB433ED"/>
    <w:rsid w:val="1AEC0A26"/>
    <w:rsid w:val="1B07743F"/>
    <w:rsid w:val="1B09713D"/>
    <w:rsid w:val="1B163BB8"/>
    <w:rsid w:val="1B8547DD"/>
    <w:rsid w:val="1C5F7C9F"/>
    <w:rsid w:val="1C764D2C"/>
    <w:rsid w:val="1CA30CD4"/>
    <w:rsid w:val="1CC840CC"/>
    <w:rsid w:val="1D2B6346"/>
    <w:rsid w:val="1D5020C8"/>
    <w:rsid w:val="1D520934"/>
    <w:rsid w:val="1D54279B"/>
    <w:rsid w:val="1D654E8D"/>
    <w:rsid w:val="1D770456"/>
    <w:rsid w:val="1E3C7DCE"/>
    <w:rsid w:val="1E3F0608"/>
    <w:rsid w:val="1E4A2656"/>
    <w:rsid w:val="1E5D3412"/>
    <w:rsid w:val="1EEF6A5D"/>
    <w:rsid w:val="1F19286A"/>
    <w:rsid w:val="1F3E3730"/>
    <w:rsid w:val="202A7191"/>
    <w:rsid w:val="20984045"/>
    <w:rsid w:val="20A36CB0"/>
    <w:rsid w:val="20AE0423"/>
    <w:rsid w:val="20D25B59"/>
    <w:rsid w:val="20EF6196"/>
    <w:rsid w:val="2165651B"/>
    <w:rsid w:val="21C05EF9"/>
    <w:rsid w:val="21CF675C"/>
    <w:rsid w:val="21E11B79"/>
    <w:rsid w:val="220F7DE9"/>
    <w:rsid w:val="22E76123"/>
    <w:rsid w:val="230E230B"/>
    <w:rsid w:val="23250BDD"/>
    <w:rsid w:val="234F27C0"/>
    <w:rsid w:val="236F27D8"/>
    <w:rsid w:val="24667DD5"/>
    <w:rsid w:val="24A2086E"/>
    <w:rsid w:val="24E4557C"/>
    <w:rsid w:val="251B7A53"/>
    <w:rsid w:val="25354686"/>
    <w:rsid w:val="254E4F9E"/>
    <w:rsid w:val="25A030A6"/>
    <w:rsid w:val="2630690A"/>
    <w:rsid w:val="266C4638"/>
    <w:rsid w:val="26F56E0E"/>
    <w:rsid w:val="26FE1835"/>
    <w:rsid w:val="27310961"/>
    <w:rsid w:val="27837565"/>
    <w:rsid w:val="27B61A3F"/>
    <w:rsid w:val="2803517E"/>
    <w:rsid w:val="28784032"/>
    <w:rsid w:val="28BA694D"/>
    <w:rsid w:val="28F32EF0"/>
    <w:rsid w:val="295A09BF"/>
    <w:rsid w:val="29821832"/>
    <w:rsid w:val="29AC223B"/>
    <w:rsid w:val="29B72B6B"/>
    <w:rsid w:val="29BB15E9"/>
    <w:rsid w:val="29C6734F"/>
    <w:rsid w:val="29E508E2"/>
    <w:rsid w:val="2A3C1922"/>
    <w:rsid w:val="2A8665B6"/>
    <w:rsid w:val="2AB045FE"/>
    <w:rsid w:val="2AB850D5"/>
    <w:rsid w:val="2AD765AB"/>
    <w:rsid w:val="2AF41B47"/>
    <w:rsid w:val="2B7E1F40"/>
    <w:rsid w:val="2C786E12"/>
    <w:rsid w:val="2CA92A32"/>
    <w:rsid w:val="2CB92874"/>
    <w:rsid w:val="2CFC5BE0"/>
    <w:rsid w:val="2D40694C"/>
    <w:rsid w:val="2D4E5AC3"/>
    <w:rsid w:val="2D855EE3"/>
    <w:rsid w:val="2E2C3CA9"/>
    <w:rsid w:val="2E3576D2"/>
    <w:rsid w:val="2E401F29"/>
    <w:rsid w:val="2E4822D6"/>
    <w:rsid w:val="2E6136F8"/>
    <w:rsid w:val="2EB217C3"/>
    <w:rsid w:val="2EE27B52"/>
    <w:rsid w:val="2F432ED1"/>
    <w:rsid w:val="2F4E1919"/>
    <w:rsid w:val="2F823866"/>
    <w:rsid w:val="2FD63BC2"/>
    <w:rsid w:val="2FF20D1E"/>
    <w:rsid w:val="30417516"/>
    <w:rsid w:val="31354424"/>
    <w:rsid w:val="31CA1CAE"/>
    <w:rsid w:val="328D6A86"/>
    <w:rsid w:val="330D3589"/>
    <w:rsid w:val="3359230D"/>
    <w:rsid w:val="33B41BF0"/>
    <w:rsid w:val="33C235AF"/>
    <w:rsid w:val="33C3162D"/>
    <w:rsid w:val="34435A41"/>
    <w:rsid w:val="34770C19"/>
    <w:rsid w:val="34A1352C"/>
    <w:rsid w:val="34A41FC0"/>
    <w:rsid w:val="34F0084A"/>
    <w:rsid w:val="34FA2329"/>
    <w:rsid w:val="35064B16"/>
    <w:rsid w:val="36132961"/>
    <w:rsid w:val="36306CCB"/>
    <w:rsid w:val="369F52C6"/>
    <w:rsid w:val="36A528DA"/>
    <w:rsid w:val="36B31E70"/>
    <w:rsid w:val="37055D94"/>
    <w:rsid w:val="37132800"/>
    <w:rsid w:val="37923796"/>
    <w:rsid w:val="37981C2F"/>
    <w:rsid w:val="37AC0C8D"/>
    <w:rsid w:val="37FB216A"/>
    <w:rsid w:val="37FB780D"/>
    <w:rsid w:val="380A68FA"/>
    <w:rsid w:val="382233AC"/>
    <w:rsid w:val="38D516D1"/>
    <w:rsid w:val="39CD142B"/>
    <w:rsid w:val="3AEF4160"/>
    <w:rsid w:val="3AFB63E8"/>
    <w:rsid w:val="3B4D50D2"/>
    <w:rsid w:val="3B6E6B01"/>
    <w:rsid w:val="3B95790F"/>
    <w:rsid w:val="3C822C95"/>
    <w:rsid w:val="3C960B94"/>
    <w:rsid w:val="3CC1216D"/>
    <w:rsid w:val="3D1B7AB8"/>
    <w:rsid w:val="3D8022B2"/>
    <w:rsid w:val="3D873C52"/>
    <w:rsid w:val="3DBF471C"/>
    <w:rsid w:val="3E1D448B"/>
    <w:rsid w:val="3E691300"/>
    <w:rsid w:val="3EC81B43"/>
    <w:rsid w:val="3EDF5FE8"/>
    <w:rsid w:val="3EF93D89"/>
    <w:rsid w:val="3F327AAE"/>
    <w:rsid w:val="3F946CA1"/>
    <w:rsid w:val="3FB75257"/>
    <w:rsid w:val="3FE60465"/>
    <w:rsid w:val="40197EDE"/>
    <w:rsid w:val="405612A1"/>
    <w:rsid w:val="40887BBD"/>
    <w:rsid w:val="41824D8F"/>
    <w:rsid w:val="4184311C"/>
    <w:rsid w:val="41990CCD"/>
    <w:rsid w:val="42295591"/>
    <w:rsid w:val="42901C00"/>
    <w:rsid w:val="42BB4F4F"/>
    <w:rsid w:val="43635BF5"/>
    <w:rsid w:val="436473A3"/>
    <w:rsid w:val="4371668F"/>
    <w:rsid w:val="43AB35C6"/>
    <w:rsid w:val="43B60F53"/>
    <w:rsid w:val="43B9653A"/>
    <w:rsid w:val="43C70E80"/>
    <w:rsid w:val="441A279E"/>
    <w:rsid w:val="448E491C"/>
    <w:rsid w:val="44A63829"/>
    <w:rsid w:val="45391F6F"/>
    <w:rsid w:val="454659B5"/>
    <w:rsid w:val="45541534"/>
    <w:rsid w:val="45722995"/>
    <w:rsid w:val="457A46D8"/>
    <w:rsid w:val="458F5349"/>
    <w:rsid w:val="459B232A"/>
    <w:rsid w:val="460F0763"/>
    <w:rsid w:val="46345D73"/>
    <w:rsid w:val="467F2A9A"/>
    <w:rsid w:val="46AD062E"/>
    <w:rsid w:val="46D056FB"/>
    <w:rsid w:val="46E24B88"/>
    <w:rsid w:val="46FD1E32"/>
    <w:rsid w:val="47245379"/>
    <w:rsid w:val="47A01CA3"/>
    <w:rsid w:val="47A307F3"/>
    <w:rsid w:val="47ED2012"/>
    <w:rsid w:val="481F6478"/>
    <w:rsid w:val="48744658"/>
    <w:rsid w:val="48830E76"/>
    <w:rsid w:val="488526F7"/>
    <w:rsid w:val="48E614E7"/>
    <w:rsid w:val="49203150"/>
    <w:rsid w:val="498B1239"/>
    <w:rsid w:val="49B05FB5"/>
    <w:rsid w:val="49BE3953"/>
    <w:rsid w:val="4A1056E4"/>
    <w:rsid w:val="4A510130"/>
    <w:rsid w:val="4A813F12"/>
    <w:rsid w:val="4A8A51C9"/>
    <w:rsid w:val="4A967E8B"/>
    <w:rsid w:val="4AB47616"/>
    <w:rsid w:val="4AE8259F"/>
    <w:rsid w:val="4B0B0ACC"/>
    <w:rsid w:val="4B24638D"/>
    <w:rsid w:val="4B39331C"/>
    <w:rsid w:val="4B445715"/>
    <w:rsid w:val="4B531648"/>
    <w:rsid w:val="4B82512F"/>
    <w:rsid w:val="4B83177C"/>
    <w:rsid w:val="4B902FFA"/>
    <w:rsid w:val="4BA0043E"/>
    <w:rsid w:val="4BA85D7B"/>
    <w:rsid w:val="4C064B94"/>
    <w:rsid w:val="4C3050B9"/>
    <w:rsid w:val="4C5013E2"/>
    <w:rsid w:val="4C8A623C"/>
    <w:rsid w:val="4CA417AD"/>
    <w:rsid w:val="4D1418D8"/>
    <w:rsid w:val="4D631EC8"/>
    <w:rsid w:val="4D6A64EB"/>
    <w:rsid w:val="4DCD3E7B"/>
    <w:rsid w:val="4E0B767A"/>
    <w:rsid w:val="4E311AFE"/>
    <w:rsid w:val="4E324387"/>
    <w:rsid w:val="4E912EA2"/>
    <w:rsid w:val="4E922566"/>
    <w:rsid w:val="4EC670E0"/>
    <w:rsid w:val="4F00640A"/>
    <w:rsid w:val="4F08580E"/>
    <w:rsid w:val="4F0E3686"/>
    <w:rsid w:val="4F136162"/>
    <w:rsid w:val="4F6F0C4C"/>
    <w:rsid w:val="4F784CDA"/>
    <w:rsid w:val="4F7C67CB"/>
    <w:rsid w:val="5000413A"/>
    <w:rsid w:val="50DD7EB7"/>
    <w:rsid w:val="514F15EB"/>
    <w:rsid w:val="5164113C"/>
    <w:rsid w:val="517B5790"/>
    <w:rsid w:val="51D030B4"/>
    <w:rsid w:val="51F53DF6"/>
    <w:rsid w:val="52157DE5"/>
    <w:rsid w:val="5278587F"/>
    <w:rsid w:val="527D72A6"/>
    <w:rsid w:val="52CC590D"/>
    <w:rsid w:val="535430E9"/>
    <w:rsid w:val="537E5371"/>
    <w:rsid w:val="53B90FB8"/>
    <w:rsid w:val="53E625B6"/>
    <w:rsid w:val="54071C9D"/>
    <w:rsid w:val="549765BA"/>
    <w:rsid w:val="54B1328F"/>
    <w:rsid w:val="54E21A11"/>
    <w:rsid w:val="54EE0712"/>
    <w:rsid w:val="55800C79"/>
    <w:rsid w:val="55885043"/>
    <w:rsid w:val="5589779E"/>
    <w:rsid w:val="55926ED1"/>
    <w:rsid w:val="559E3CF9"/>
    <w:rsid w:val="55DA4A6C"/>
    <w:rsid w:val="566F2594"/>
    <w:rsid w:val="56B13E6C"/>
    <w:rsid w:val="56FE3E28"/>
    <w:rsid w:val="57630B92"/>
    <w:rsid w:val="578A23FB"/>
    <w:rsid w:val="57C528D7"/>
    <w:rsid w:val="57CF5E11"/>
    <w:rsid w:val="57EE3328"/>
    <w:rsid w:val="580763BA"/>
    <w:rsid w:val="58877752"/>
    <w:rsid w:val="58CB2E34"/>
    <w:rsid w:val="58DA56D8"/>
    <w:rsid w:val="58DE0C5F"/>
    <w:rsid w:val="58FB7B88"/>
    <w:rsid w:val="59204980"/>
    <w:rsid w:val="59765353"/>
    <w:rsid w:val="5A364E44"/>
    <w:rsid w:val="5B1D50C3"/>
    <w:rsid w:val="5B2C3C60"/>
    <w:rsid w:val="5B4E7DF9"/>
    <w:rsid w:val="5B54653E"/>
    <w:rsid w:val="5BE84DD6"/>
    <w:rsid w:val="5C666232"/>
    <w:rsid w:val="5CA922B3"/>
    <w:rsid w:val="5D272782"/>
    <w:rsid w:val="5D4141D3"/>
    <w:rsid w:val="5D8E3DF6"/>
    <w:rsid w:val="5D9D4F34"/>
    <w:rsid w:val="5DA937A5"/>
    <w:rsid w:val="5DE90860"/>
    <w:rsid w:val="5DF10DEE"/>
    <w:rsid w:val="5E307F04"/>
    <w:rsid w:val="5E53405E"/>
    <w:rsid w:val="5E7A60F6"/>
    <w:rsid w:val="5EE56C6D"/>
    <w:rsid w:val="5F075918"/>
    <w:rsid w:val="5F4232CA"/>
    <w:rsid w:val="6068330C"/>
    <w:rsid w:val="60815E9C"/>
    <w:rsid w:val="61141458"/>
    <w:rsid w:val="612D6FDF"/>
    <w:rsid w:val="61AE21F9"/>
    <w:rsid w:val="61D224B8"/>
    <w:rsid w:val="61D57CC8"/>
    <w:rsid w:val="627D467C"/>
    <w:rsid w:val="62B84C81"/>
    <w:rsid w:val="62D4446D"/>
    <w:rsid w:val="62EE18C0"/>
    <w:rsid w:val="63B94DA1"/>
    <w:rsid w:val="64631366"/>
    <w:rsid w:val="647606E5"/>
    <w:rsid w:val="64A81EB7"/>
    <w:rsid w:val="64AC2C3D"/>
    <w:rsid w:val="6515768E"/>
    <w:rsid w:val="654D0FA3"/>
    <w:rsid w:val="65952951"/>
    <w:rsid w:val="662723DA"/>
    <w:rsid w:val="6638528B"/>
    <w:rsid w:val="66481251"/>
    <w:rsid w:val="66CE2057"/>
    <w:rsid w:val="671433ED"/>
    <w:rsid w:val="671F7474"/>
    <w:rsid w:val="673D0354"/>
    <w:rsid w:val="676C355E"/>
    <w:rsid w:val="67D03C78"/>
    <w:rsid w:val="67F15355"/>
    <w:rsid w:val="680572F7"/>
    <w:rsid w:val="682F627F"/>
    <w:rsid w:val="68317228"/>
    <w:rsid w:val="68361575"/>
    <w:rsid w:val="68D91B03"/>
    <w:rsid w:val="6929241F"/>
    <w:rsid w:val="69376354"/>
    <w:rsid w:val="69613488"/>
    <w:rsid w:val="699F6B66"/>
    <w:rsid w:val="6A2D2907"/>
    <w:rsid w:val="6A864F8E"/>
    <w:rsid w:val="6A990EB7"/>
    <w:rsid w:val="6AD27C59"/>
    <w:rsid w:val="6ADC0DF4"/>
    <w:rsid w:val="6B5D1818"/>
    <w:rsid w:val="6B5E667A"/>
    <w:rsid w:val="6BCC2F98"/>
    <w:rsid w:val="6BEA2A67"/>
    <w:rsid w:val="6D193CD2"/>
    <w:rsid w:val="6D423C7A"/>
    <w:rsid w:val="6D4B0311"/>
    <w:rsid w:val="6DA0359C"/>
    <w:rsid w:val="6E0B5667"/>
    <w:rsid w:val="6E2D675A"/>
    <w:rsid w:val="6E2E5299"/>
    <w:rsid w:val="6E3B5857"/>
    <w:rsid w:val="6E742A7E"/>
    <w:rsid w:val="6E8A231A"/>
    <w:rsid w:val="6E911F19"/>
    <w:rsid w:val="6E9D63EA"/>
    <w:rsid w:val="6EE364A3"/>
    <w:rsid w:val="6F121EF9"/>
    <w:rsid w:val="6FB54630"/>
    <w:rsid w:val="6FD80634"/>
    <w:rsid w:val="705F50FF"/>
    <w:rsid w:val="70664FC1"/>
    <w:rsid w:val="70C863BC"/>
    <w:rsid w:val="711A3A02"/>
    <w:rsid w:val="714216F0"/>
    <w:rsid w:val="716C29CA"/>
    <w:rsid w:val="71B102DF"/>
    <w:rsid w:val="71DA7AA7"/>
    <w:rsid w:val="720614CB"/>
    <w:rsid w:val="72586324"/>
    <w:rsid w:val="726901E9"/>
    <w:rsid w:val="7284017A"/>
    <w:rsid w:val="72A360AD"/>
    <w:rsid w:val="72BB0A0B"/>
    <w:rsid w:val="730A1265"/>
    <w:rsid w:val="73132B52"/>
    <w:rsid w:val="73627553"/>
    <w:rsid w:val="739225E0"/>
    <w:rsid w:val="73C26EED"/>
    <w:rsid w:val="745260C2"/>
    <w:rsid w:val="747A7F04"/>
    <w:rsid w:val="74864850"/>
    <w:rsid w:val="748729EF"/>
    <w:rsid w:val="74FC59EC"/>
    <w:rsid w:val="75D72171"/>
    <w:rsid w:val="75DF4876"/>
    <w:rsid w:val="76047738"/>
    <w:rsid w:val="76091B6D"/>
    <w:rsid w:val="76560557"/>
    <w:rsid w:val="7689133B"/>
    <w:rsid w:val="76BB5CCF"/>
    <w:rsid w:val="76E05930"/>
    <w:rsid w:val="76E92072"/>
    <w:rsid w:val="76EF30BC"/>
    <w:rsid w:val="76F31EE8"/>
    <w:rsid w:val="770E33AB"/>
    <w:rsid w:val="777012C6"/>
    <w:rsid w:val="77835843"/>
    <w:rsid w:val="77AA2AAB"/>
    <w:rsid w:val="781D4196"/>
    <w:rsid w:val="7825589B"/>
    <w:rsid w:val="7835521F"/>
    <w:rsid w:val="78EB3DC5"/>
    <w:rsid w:val="79626978"/>
    <w:rsid w:val="79686211"/>
    <w:rsid w:val="79813968"/>
    <w:rsid w:val="79D4216D"/>
    <w:rsid w:val="79EE3EBC"/>
    <w:rsid w:val="7A1467AE"/>
    <w:rsid w:val="7A6273E1"/>
    <w:rsid w:val="7AAB443B"/>
    <w:rsid w:val="7AC9305C"/>
    <w:rsid w:val="7ADA6DC3"/>
    <w:rsid w:val="7B4A192C"/>
    <w:rsid w:val="7B6E6F3D"/>
    <w:rsid w:val="7B762BFB"/>
    <w:rsid w:val="7B8A1F77"/>
    <w:rsid w:val="7BE25E74"/>
    <w:rsid w:val="7BFA2651"/>
    <w:rsid w:val="7BFA707E"/>
    <w:rsid w:val="7C1347E9"/>
    <w:rsid w:val="7C6E67A6"/>
    <w:rsid w:val="7C886639"/>
    <w:rsid w:val="7C8B495B"/>
    <w:rsid w:val="7C904ED6"/>
    <w:rsid w:val="7D1B29DF"/>
    <w:rsid w:val="7D233011"/>
    <w:rsid w:val="7D250BD8"/>
    <w:rsid w:val="7D67740B"/>
    <w:rsid w:val="7E5250A1"/>
    <w:rsid w:val="7E847772"/>
    <w:rsid w:val="7E9C76C5"/>
    <w:rsid w:val="7EE17ADF"/>
    <w:rsid w:val="7EE250F0"/>
    <w:rsid w:val="7FD337F4"/>
    <w:rsid w:val="7FE4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2020-05-11T06:40:00Z</dcterms:created>
  <dc:creator>向阳</dc:creator>
  <cp:lastModifiedBy>向阳</cp:lastModifiedBy>
  <dcterms:modified xsi:type="dcterms:W3CDTF">2020-06-02T08:12:46Z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