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特种设备监督检验申报表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sz w:val="24"/>
        </w:rPr>
        <w:t>（电梯安装/改造/重大修理）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依据《电梯监督检验和定期检验规则》（TSG T7001—2023）填报，向特种设备检验机构申请监督检验。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一、申报单位（申请方）信息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申请单位名称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宏远电梯股份有限公司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统一社会信用代码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91440300MAXXXXXX（示例）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联系人/联系电话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林晓华 / 400-800-6688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单位地址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深圳市南山区科技园南路18号（示例）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二、受检电梯信息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设备类别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曳引驱动乘客电梯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设备型号/编号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HY-G1000/1.6-JXW / HY-2026-XXXX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额定载重量/速度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1000 kg / 1.6 m/s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层站门数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 层 12 站 12 门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使用单位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示例大厦（示例）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安装地点</w:t>
            </w:r>
          </w:p>
        </w:tc>
        <w:tc>
          <w:tcPr>
            <w:tcW w:type="dxa" w:w="6520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深圳市南山区（示例）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三、施工类别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38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施工类别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施工类别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施工类别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施工类别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□ 安装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□ 改造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□ 重大修理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□ 其他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四、申报材料清单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87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材料名称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87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特种设备生产许可证（复印件）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87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整机制造单位出厂资料（合格证、说明书、型式试验证书）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87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安装/改造/重大修理告知书及告知受理凭证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87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施工方案及质量保证措施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8787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检验收费（按机构要求）</w:t>
            </w:r>
          </w:p>
        </w:tc>
      </w:tr>
    </w:tbl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五、申请方承诺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本单位承诺：以上填报信息真实、准确、完整；施工过程中严格遵守安全技术规范；接受检验机构监督检查并配合检验。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34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签章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申请单位（公章）：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申请经办人：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（签字）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申请日期：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   月   日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