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CD9D5" w14:textId="3BEEFD58" w:rsidR="004E2720" w:rsidRPr="004E2720" w:rsidRDefault="004E2720" w:rsidP="004E2720">
      <w:pPr>
        <w:pStyle w:val="1"/>
        <w:ind w:firstLine="883"/>
      </w:pPr>
      <w:r>
        <w:rPr>
          <w:rFonts w:hint="eastAsia"/>
        </w:rPr>
        <w:t>深度学习</w:t>
      </w:r>
    </w:p>
    <w:p w14:paraId="110EDBC6" w14:textId="77777777" w:rsidR="004E2720" w:rsidRPr="004E2720" w:rsidRDefault="004E2720" w:rsidP="004E2720">
      <w:pPr>
        <w:ind w:firstLine="420"/>
        <w:rPr>
          <w:rFonts w:hint="eastAsia"/>
        </w:rPr>
      </w:pPr>
    </w:p>
    <w:p w14:paraId="6967E40B" w14:textId="3A6D64B2" w:rsidR="008C1831" w:rsidRDefault="008C1831" w:rsidP="008C1831">
      <w:pPr>
        <w:pStyle w:val="1"/>
        <w:ind w:firstLine="883"/>
        <w:rPr>
          <w:rFonts w:hint="eastAsia"/>
        </w:rPr>
      </w:pPr>
      <w:r>
        <w:rPr>
          <w:rFonts w:hint="eastAsia"/>
        </w:rPr>
        <w:t>AlphaFold</w:t>
      </w:r>
      <w:r>
        <w:rPr>
          <w:rFonts w:hint="eastAsia"/>
        </w:rPr>
        <w:t>简介</w:t>
      </w:r>
    </w:p>
    <w:p w14:paraId="4D047CBF" w14:textId="223DEB5A" w:rsidR="00A00FE1" w:rsidRDefault="000C4081" w:rsidP="00A00FE1">
      <w:pPr>
        <w:ind w:firstLine="420"/>
      </w:pPr>
      <w:r>
        <w:rPr>
          <w:rFonts w:hint="eastAsia"/>
        </w:rPr>
        <w:t>AlphaFold</w:t>
      </w:r>
      <w:r>
        <w:rPr>
          <w:rFonts w:hint="eastAsia"/>
        </w:rPr>
        <w:t>是由</w:t>
      </w:r>
      <w:r>
        <w:rPr>
          <w:rFonts w:hint="eastAsia"/>
        </w:rPr>
        <w:t>DeepMind</w:t>
      </w:r>
      <w:r>
        <w:rPr>
          <w:rFonts w:hint="eastAsia"/>
        </w:rPr>
        <w:t>公司</w:t>
      </w:r>
      <w:r w:rsidR="00412318">
        <w:rPr>
          <w:rFonts w:hint="eastAsia"/>
        </w:rPr>
        <w:t>历时</w:t>
      </w:r>
      <w:r>
        <w:rPr>
          <w:rFonts w:hint="eastAsia"/>
        </w:rPr>
        <w:t>5</w:t>
      </w:r>
      <w:r>
        <w:rPr>
          <w:rFonts w:hint="eastAsia"/>
        </w:rPr>
        <w:t>年打造的基于深度学习方法预测蛋白质结构的算法，</w:t>
      </w:r>
      <w:r>
        <w:rPr>
          <w:rFonts w:hint="eastAsia"/>
        </w:rPr>
        <w:t>2018</w:t>
      </w:r>
      <w:r>
        <w:rPr>
          <w:rFonts w:hint="eastAsia"/>
        </w:rPr>
        <w:t>年</w:t>
      </w:r>
      <w:r w:rsidR="00042BBC">
        <w:rPr>
          <w:rFonts w:hint="eastAsia"/>
        </w:rPr>
        <w:t>在全球蛋白</w:t>
      </w:r>
      <w:proofErr w:type="gramStart"/>
      <w:r w:rsidR="00042BBC">
        <w:rPr>
          <w:rFonts w:hint="eastAsia"/>
        </w:rPr>
        <w:t>质结构</w:t>
      </w:r>
      <w:proofErr w:type="gramEnd"/>
      <w:r w:rsidR="00042BBC">
        <w:rPr>
          <w:rFonts w:hint="eastAsia"/>
        </w:rPr>
        <w:t>预测比赛</w:t>
      </w:r>
      <w:r w:rsidR="00042BBC">
        <w:rPr>
          <w:rFonts w:hint="eastAsia"/>
        </w:rPr>
        <w:t xml:space="preserve"> (CASP</w:t>
      </w:r>
      <w:r w:rsidR="000121D3">
        <w:rPr>
          <w:rFonts w:hint="eastAsia"/>
        </w:rPr>
        <w:t>13</w:t>
      </w:r>
      <w:r w:rsidR="00042BBC">
        <w:rPr>
          <w:rFonts w:hint="eastAsia"/>
        </w:rPr>
        <w:t xml:space="preserve">) </w:t>
      </w:r>
      <w:r w:rsidR="00042BBC">
        <w:rPr>
          <w:rFonts w:hint="eastAsia"/>
        </w:rPr>
        <w:t>中获得第一名</w:t>
      </w:r>
      <w:r w:rsidR="00DD6D76">
        <w:rPr>
          <w:rFonts w:hint="eastAsia"/>
        </w:rPr>
        <w:t>成绩。</w:t>
      </w:r>
      <w:r w:rsidR="00FE339B">
        <w:rPr>
          <w:rFonts w:hint="eastAsia"/>
        </w:rPr>
        <w:t>2020</w:t>
      </w:r>
      <w:r w:rsidR="00FE339B">
        <w:rPr>
          <w:rFonts w:hint="eastAsia"/>
        </w:rPr>
        <w:t>年</w:t>
      </w:r>
      <w:r w:rsidR="00DD6D76">
        <w:rPr>
          <w:rFonts w:hint="eastAsia"/>
        </w:rPr>
        <w:t>，</w:t>
      </w:r>
      <w:r w:rsidR="00DD6D76">
        <w:rPr>
          <w:rFonts w:hint="eastAsia"/>
        </w:rPr>
        <w:t>AlphaFold</w:t>
      </w:r>
      <w:r w:rsidR="00DD6D76">
        <w:rPr>
          <w:rFonts w:hint="eastAsia"/>
        </w:rPr>
        <w:t>的升级版本</w:t>
      </w:r>
      <w:r w:rsidR="00DD6D76">
        <w:rPr>
          <w:rFonts w:hint="eastAsia"/>
        </w:rPr>
        <w:t>AlphaFold2</w:t>
      </w:r>
      <w:r w:rsidR="00FE339B">
        <w:rPr>
          <w:rFonts w:hint="eastAsia"/>
        </w:rPr>
        <w:t>在</w:t>
      </w:r>
      <w:r w:rsidR="00FE339B">
        <w:rPr>
          <w:rFonts w:hint="eastAsia"/>
        </w:rPr>
        <w:t>CASP14</w:t>
      </w:r>
      <w:r w:rsidR="00FE339B">
        <w:rPr>
          <w:rFonts w:hint="eastAsia"/>
        </w:rPr>
        <w:t>比赛上获得第一名的成绩，</w:t>
      </w:r>
      <w:r w:rsidR="00DD6D76">
        <w:rPr>
          <w:rFonts w:hint="eastAsia"/>
        </w:rPr>
        <w:t>大幅度领先第二名</w:t>
      </w:r>
      <w:r w:rsidR="00D54120">
        <w:rPr>
          <w:rFonts w:hint="eastAsia"/>
        </w:rPr>
        <w:t>，预测所得的蛋白质结构误差可达原子水平</w:t>
      </w:r>
      <w:r w:rsidR="00506FE2">
        <w:fldChar w:fldCharType="begin">
          <w:fldData xml:space="preserve">PEVuZE5vdGU+PENpdGU+PEF1dGhvcj5KdW1wZXI8L0F1dGhvcj48WWVhcj4yMDIxPC9ZZWFyPjxS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=
</w:fldData>
        </w:fldChar>
      </w:r>
      <w:r w:rsidR="00506FE2">
        <w:instrText xml:space="preserve"> ADDIN EN.CITE </w:instrText>
      </w:r>
      <w:r w:rsidR="00506FE2">
        <w:fldChar w:fldCharType="begin">
          <w:fldData xml:space="preserve">PEVuZE5vdGU+PENpdGU+PEF1dGhvcj5KdW1wZXI8L0F1dGhvcj48WWVhcj4yMDIxPC9ZZWFyPjxS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=
</w:fldData>
        </w:fldChar>
      </w:r>
      <w:r w:rsidR="00506FE2">
        <w:instrText xml:space="preserve"> ADDIN EN.CITE.DATA </w:instrText>
      </w:r>
      <w:r w:rsidR="00506FE2">
        <w:fldChar w:fldCharType="end"/>
      </w:r>
      <w:r w:rsidR="00506FE2">
        <w:fldChar w:fldCharType="separate"/>
      </w:r>
      <w:r w:rsidR="00506FE2" w:rsidRPr="00506FE2">
        <w:rPr>
          <w:noProof/>
          <w:vertAlign w:val="superscript"/>
        </w:rPr>
        <w:t>1</w:t>
      </w:r>
      <w:r w:rsidR="00506FE2">
        <w:fldChar w:fldCharType="end"/>
      </w:r>
      <w:r w:rsidR="00D54120">
        <w:rPr>
          <w:rFonts w:hint="eastAsia"/>
        </w:rPr>
        <w:t>。</w:t>
      </w:r>
      <w:r w:rsidR="00D54120">
        <w:rPr>
          <w:rFonts w:hint="eastAsia"/>
        </w:rPr>
        <w:t>2024</w:t>
      </w:r>
      <w:r w:rsidR="00D54120">
        <w:rPr>
          <w:rFonts w:hint="eastAsia"/>
        </w:rPr>
        <w:t>年，</w:t>
      </w:r>
      <w:r w:rsidR="00D54120">
        <w:rPr>
          <w:rFonts w:hint="eastAsia"/>
        </w:rPr>
        <w:t>DeepMind</w:t>
      </w:r>
      <w:r w:rsidR="00D54120">
        <w:rPr>
          <w:rFonts w:hint="eastAsia"/>
        </w:rPr>
        <w:t>团队在</w:t>
      </w:r>
      <w:r w:rsidR="00D54120">
        <w:rPr>
          <w:rFonts w:hint="eastAsia"/>
        </w:rPr>
        <w:t>Nature</w:t>
      </w:r>
      <w:r w:rsidR="00D54120">
        <w:rPr>
          <w:rFonts w:hint="eastAsia"/>
        </w:rPr>
        <w:t>上发文表明</w:t>
      </w:r>
      <w:r w:rsidR="00D54120">
        <w:rPr>
          <w:rFonts w:hint="eastAsia"/>
        </w:rPr>
        <w:t>AlphaFold2</w:t>
      </w:r>
      <w:r w:rsidR="00D54120">
        <w:rPr>
          <w:rFonts w:hint="eastAsia"/>
        </w:rPr>
        <w:t>的升级版</w:t>
      </w:r>
      <w:r w:rsidR="00D54120">
        <w:rPr>
          <w:rFonts w:hint="eastAsia"/>
        </w:rPr>
        <w:t>AlphaFold3</w:t>
      </w:r>
      <w:r w:rsidR="00D54120">
        <w:rPr>
          <w:rFonts w:hint="eastAsia"/>
        </w:rPr>
        <w:t>可以预测蛋白质与其它分子的结合情况，包括蛋白质</w:t>
      </w:r>
      <w:r w:rsidR="004041C3">
        <w:rPr>
          <w:rFonts w:hint="eastAsia"/>
        </w:rPr>
        <w:t>、核酸</w:t>
      </w:r>
      <w:r w:rsidR="00D54120">
        <w:rPr>
          <w:rFonts w:hint="eastAsia"/>
        </w:rPr>
        <w:t>或药物小分子等。但因利益</w:t>
      </w:r>
      <w:r w:rsidR="004041C3">
        <w:rPr>
          <w:rFonts w:hint="eastAsia"/>
        </w:rPr>
        <w:t>关系</w:t>
      </w:r>
      <w:r w:rsidR="00D54120">
        <w:rPr>
          <w:rFonts w:hint="eastAsia"/>
        </w:rPr>
        <w:t>，至今未</w:t>
      </w:r>
      <w:r w:rsidR="004041C3">
        <w:rPr>
          <w:rFonts w:hint="eastAsia"/>
        </w:rPr>
        <w:t>像</w:t>
      </w:r>
      <w:r w:rsidR="00D54120">
        <w:rPr>
          <w:rFonts w:hint="eastAsia"/>
        </w:rPr>
        <w:t>AlphaFold2</w:t>
      </w:r>
      <w:r w:rsidR="00D54120">
        <w:rPr>
          <w:rFonts w:hint="eastAsia"/>
        </w:rPr>
        <w:t>那样开源整个代码</w:t>
      </w:r>
      <w:r w:rsidR="00506FE2">
        <w:fldChar w:fldCharType="begin">
          <w:fldData xml:space="preserve">PEVuZE5vdGU+PENpdGU+PEF1dGhvcj5BYnJhbXNvbjwvQXV0aG9yPjxZZWFyPjIwMjQ8L1llYXI+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</w:fldData>
        </w:fldChar>
      </w:r>
      <w:r w:rsidR="00506FE2">
        <w:instrText xml:space="preserve"> ADDIN EN.CITE </w:instrText>
      </w:r>
      <w:r w:rsidR="00506FE2">
        <w:fldChar w:fldCharType="begin">
          <w:fldData xml:space="preserve">PEVuZE5vdGU+PENpdGU+PEF1dGhvcj5BYnJhbXNvbjwvQXV0aG9yPjxZZWFyPjIwMjQ8L1llYXI+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</w:fldData>
        </w:fldChar>
      </w:r>
      <w:r w:rsidR="00506FE2">
        <w:instrText xml:space="preserve"> ADDIN EN.CITE.DATA </w:instrText>
      </w:r>
      <w:r w:rsidR="00506FE2">
        <w:fldChar w:fldCharType="end"/>
      </w:r>
      <w:r w:rsidR="00506FE2">
        <w:fldChar w:fldCharType="separate"/>
      </w:r>
      <w:r w:rsidR="00506FE2" w:rsidRPr="00506FE2">
        <w:rPr>
          <w:noProof/>
          <w:vertAlign w:val="superscript"/>
        </w:rPr>
        <w:t>2</w:t>
      </w:r>
      <w:r w:rsidR="00506FE2">
        <w:fldChar w:fldCharType="end"/>
      </w:r>
      <w:r w:rsidR="00D54120">
        <w:rPr>
          <w:rFonts w:hint="eastAsia"/>
        </w:rPr>
        <w:t>。</w:t>
      </w:r>
    </w:p>
    <w:p w14:paraId="6F9D97AD" w14:textId="67801271" w:rsidR="00A00FE1" w:rsidRPr="00C75FD5" w:rsidRDefault="00711B4A" w:rsidP="00C75FD5">
      <w:pPr>
        <w:pStyle w:val="2"/>
        <w:ind w:firstLine="640"/>
      </w:pPr>
      <w:r>
        <w:rPr>
          <w:rFonts w:hint="eastAsia"/>
        </w:rPr>
        <w:t>AlphaFold</w:t>
      </w:r>
    </w:p>
    <w:p w14:paraId="0F307A16" w14:textId="77777777" w:rsidR="00C75FD5" w:rsidRPr="00C75FD5" w:rsidRDefault="00C75FD5" w:rsidP="00C75FD5">
      <w:pPr>
        <w:ind w:firstLine="420"/>
        <w:rPr>
          <w:rFonts w:hint="eastAsia"/>
        </w:rPr>
      </w:pPr>
    </w:p>
    <w:p w14:paraId="24AA6B66" w14:textId="7E05D890" w:rsidR="00711B4A" w:rsidRPr="00C75FD5" w:rsidRDefault="00711B4A" w:rsidP="00C75FD5">
      <w:pPr>
        <w:pStyle w:val="2"/>
        <w:ind w:firstLine="640"/>
      </w:pPr>
      <w:r>
        <w:rPr>
          <w:rFonts w:hint="eastAsia"/>
        </w:rPr>
        <w:t>AlphaFold2</w:t>
      </w:r>
    </w:p>
    <w:p w14:paraId="5A013C53" w14:textId="77777777" w:rsidR="00C75FD5" w:rsidRPr="00C75FD5" w:rsidRDefault="00C75FD5" w:rsidP="00C75FD5">
      <w:pPr>
        <w:ind w:firstLine="420"/>
        <w:rPr>
          <w:rFonts w:hint="eastAsia"/>
        </w:rPr>
      </w:pPr>
    </w:p>
    <w:p w14:paraId="03B135F6" w14:textId="36D44CEE" w:rsidR="00711B4A" w:rsidRPr="00C75FD5" w:rsidRDefault="00711B4A" w:rsidP="00C75FD5">
      <w:pPr>
        <w:pStyle w:val="2"/>
        <w:ind w:firstLine="640"/>
      </w:pPr>
      <w:r>
        <w:rPr>
          <w:rFonts w:hint="eastAsia"/>
        </w:rPr>
        <w:t>A</w:t>
      </w:r>
      <w:r>
        <w:t>l</w:t>
      </w:r>
      <w:r>
        <w:rPr>
          <w:rFonts w:hint="eastAsia"/>
        </w:rPr>
        <w:t>phaFold3</w:t>
      </w:r>
    </w:p>
    <w:p w14:paraId="52291D6E" w14:textId="77777777" w:rsidR="00C75FD5" w:rsidRPr="00C75FD5" w:rsidRDefault="00C75FD5" w:rsidP="00C75FD5">
      <w:pPr>
        <w:ind w:firstLine="420"/>
        <w:rPr>
          <w:rFonts w:hint="eastAsia"/>
        </w:rPr>
      </w:pPr>
    </w:p>
    <w:p w14:paraId="61BD21E2" w14:textId="77777777" w:rsidR="00A00FE1" w:rsidRDefault="00A00FE1" w:rsidP="00A00FE1">
      <w:pPr>
        <w:ind w:firstLine="420"/>
      </w:pPr>
    </w:p>
    <w:p w14:paraId="544B7B19" w14:textId="77777777" w:rsidR="00A00FE1" w:rsidRDefault="00A00FE1" w:rsidP="00A00FE1">
      <w:pPr>
        <w:ind w:firstLineChars="0" w:firstLine="0"/>
        <w:sectPr w:rsidR="00A00F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45850B" w14:textId="6A85E51F" w:rsidR="00D2372F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运所需磁盘空间至少为</w:t>
      </w:r>
      <w:r w:rsidR="00A30B38">
        <w:rPr>
          <w:rFonts w:hint="eastAsia"/>
        </w:rPr>
        <w:t>8</w:t>
      </w:r>
      <w:r w:rsidR="00796D19">
        <w:rPr>
          <w:rFonts w:hint="eastAsia"/>
        </w:rPr>
        <w:t xml:space="preserve"> TB</w:t>
      </w:r>
      <w:r>
        <w:rPr>
          <w:rFonts w:hint="eastAsia"/>
        </w:rPr>
        <w:t>；</w:t>
      </w:r>
    </w:p>
    <w:p w14:paraId="714F8A57" w14:textId="2A7BEB5C" w:rsidR="00796D19" w:rsidRDefault="00796D19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是否为多</w:t>
      </w:r>
      <w:r>
        <w:rPr>
          <w:rFonts w:hint="eastAsia"/>
        </w:rPr>
        <w:t>GPU</w:t>
      </w:r>
      <w:r w:rsidR="00A30B38">
        <w:rPr>
          <w:rFonts w:hint="eastAsia"/>
        </w:rPr>
        <w:t xml:space="preserve"> </w:t>
      </w:r>
      <w:r w:rsidR="00A30B38">
        <w:rPr>
          <w:rFonts w:hint="eastAsia"/>
        </w:rPr>
        <w:t>（两个</w:t>
      </w:r>
      <w:r w:rsidR="00A30B38">
        <w:rPr>
          <w:rFonts w:hint="eastAsia"/>
        </w:rPr>
        <w:t>H100</w:t>
      </w:r>
      <w:r w:rsidR="00A30B38">
        <w:rPr>
          <w:rFonts w:hint="eastAsia"/>
        </w:rPr>
        <w:t>）</w:t>
      </w:r>
      <w:r>
        <w:rPr>
          <w:rFonts w:hint="eastAsia"/>
        </w:rPr>
        <w:t>？</w:t>
      </w:r>
    </w:p>
    <w:p w14:paraId="4D898AE1" w14:textId="2AD9B15E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提交运行任务，是否需要排队？</w:t>
      </w:r>
    </w:p>
    <w:p w14:paraId="29369C10" w14:textId="573366A4" w:rsidR="006B6F54" w:rsidRDefault="006B6F54" w:rsidP="006B6F5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连接时间是</w:t>
      </w:r>
      <w:r w:rsidR="00796D19">
        <w:rPr>
          <w:rFonts w:hint="eastAsia"/>
        </w:rPr>
        <w:t>是否有限制？</w:t>
      </w:r>
    </w:p>
    <w:p w14:paraId="51F89746" w14:textId="77777777" w:rsidR="00A00FE1" w:rsidRDefault="00796D19" w:rsidP="006B6F54">
      <w:pPr>
        <w:pStyle w:val="a4"/>
        <w:numPr>
          <w:ilvl w:val="0"/>
          <w:numId w:val="1"/>
        </w:numPr>
        <w:ind w:firstLineChars="0"/>
        <w:sectPr w:rsidR="00A00FE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是否支持</w:t>
      </w:r>
      <w:r>
        <w:rPr>
          <w:rFonts w:hint="eastAsia"/>
        </w:rPr>
        <w:t>docker</w:t>
      </w:r>
      <w:r>
        <w:rPr>
          <w:rFonts w:hint="eastAsia"/>
        </w:rPr>
        <w:t>？</w:t>
      </w:r>
    </w:p>
    <w:p w14:paraId="388692E6" w14:textId="6B292E70" w:rsidR="00506FE2" w:rsidRPr="00D34FD1" w:rsidRDefault="00D34FD1" w:rsidP="00A00FE1">
      <w:pPr>
        <w:pStyle w:val="a4"/>
        <w:ind w:firstLine="422"/>
        <w:rPr>
          <w:b/>
          <w:bCs/>
        </w:rPr>
      </w:pPr>
      <w:r w:rsidRPr="00D34FD1">
        <w:rPr>
          <w:rFonts w:hint="eastAsia"/>
          <w:b/>
          <w:bCs/>
        </w:rPr>
        <w:lastRenderedPageBreak/>
        <w:t>参考文献</w:t>
      </w:r>
    </w:p>
    <w:p w14:paraId="58726559" w14:textId="40FA5402" w:rsidR="00AE5745" w:rsidRPr="00AE5745" w:rsidRDefault="00506FE2" w:rsidP="00AE5745">
      <w:pPr>
        <w:pStyle w:val="EndNoteBibliography"/>
        <w:ind w:firstLine="40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AE5745" w:rsidRPr="00AE5745">
        <w:t>1</w:t>
      </w:r>
      <w:r w:rsidR="00AE5745" w:rsidRPr="00AE5745">
        <w:tab/>
        <w:t>Jumper, J.</w:t>
      </w:r>
      <w:r w:rsidR="00AE5745" w:rsidRPr="00AE5745">
        <w:rPr>
          <w:i/>
        </w:rPr>
        <w:t xml:space="preserve"> et al.</w:t>
      </w:r>
      <w:r w:rsidR="00AE5745" w:rsidRPr="00AE5745">
        <w:t xml:space="preserve"> Highly accurate protein structure prediction with AlphaFold. </w:t>
      </w:r>
      <w:r w:rsidR="00AE5745" w:rsidRPr="00AE5745">
        <w:rPr>
          <w:i/>
        </w:rPr>
        <w:t>Nature</w:t>
      </w:r>
      <w:r w:rsidR="00AE5745" w:rsidRPr="00AE5745">
        <w:t xml:space="preserve"> </w:t>
      </w:r>
      <w:r w:rsidR="00AE5745" w:rsidRPr="00AE5745">
        <w:rPr>
          <w:b/>
        </w:rPr>
        <w:t>596</w:t>
      </w:r>
      <w:r w:rsidR="00AE5745" w:rsidRPr="00AE5745">
        <w:t xml:space="preserve">, 583-589 (2021). </w:t>
      </w:r>
      <w:hyperlink r:id="rId14" w:history="1">
        <w:r w:rsidR="00AE5745" w:rsidRPr="00AE5745">
          <w:rPr>
            <w:rStyle w:val="a5"/>
          </w:rPr>
          <w:t>https://doi.org:10.1038/s41586-021-03819-2</w:t>
        </w:r>
      </w:hyperlink>
    </w:p>
    <w:p w14:paraId="6224808E" w14:textId="1DA43A59" w:rsidR="00AE5745" w:rsidRPr="00AE5745" w:rsidRDefault="00AE5745" w:rsidP="00AE5745">
      <w:pPr>
        <w:pStyle w:val="EndNoteBibliography"/>
        <w:ind w:firstLine="400"/>
      </w:pPr>
      <w:r w:rsidRPr="00AE5745">
        <w:t>2</w:t>
      </w:r>
      <w:r w:rsidRPr="00AE5745">
        <w:tab/>
        <w:t>Abramson, J.</w:t>
      </w:r>
      <w:r w:rsidRPr="00AE5745">
        <w:rPr>
          <w:i/>
        </w:rPr>
        <w:t xml:space="preserve"> et al.</w:t>
      </w:r>
      <w:r w:rsidRPr="00AE5745">
        <w:t xml:space="preserve"> Accurate structure prediction of biomolecular interactions with AlphaFold 3. </w:t>
      </w:r>
      <w:r w:rsidRPr="00AE5745">
        <w:rPr>
          <w:i/>
        </w:rPr>
        <w:t>Nature</w:t>
      </w:r>
      <w:r w:rsidRPr="00AE5745">
        <w:t xml:space="preserve"> (2024). </w:t>
      </w:r>
      <w:hyperlink r:id="rId15" w:history="1">
        <w:r w:rsidRPr="00AE5745">
          <w:rPr>
            <w:rStyle w:val="a5"/>
          </w:rPr>
          <w:t>https://doi.org:10.1038/s41586-024-07487-w</w:t>
        </w:r>
      </w:hyperlink>
    </w:p>
    <w:p w14:paraId="734AB19F" w14:textId="1BC7FC3D" w:rsidR="00796D19" w:rsidRDefault="00506FE2" w:rsidP="00A00FE1">
      <w:pPr>
        <w:pStyle w:val="a4"/>
      </w:pPr>
      <w:r>
        <w:fldChar w:fldCharType="end"/>
      </w:r>
    </w:p>
    <w:sectPr w:rsidR="00796D19" w:rsidSect="00A00FE1">
      <w:pgSz w:w="11906" w:h="16838"/>
      <w:pgMar w:top="1440" w:right="1800" w:bottom="1440" w:left="1800" w:header="851" w:footer="992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3A" w14:textId="77777777" w:rsidR="00583B1A" w:rsidRDefault="00583B1A" w:rsidP="00A00FE1">
      <w:pPr>
        <w:ind w:firstLine="420"/>
      </w:pPr>
      <w:r>
        <w:separator/>
      </w:r>
    </w:p>
  </w:endnote>
  <w:endnote w:type="continuationSeparator" w:id="0">
    <w:p w14:paraId="659EE417" w14:textId="77777777" w:rsidR="00583B1A" w:rsidRDefault="00583B1A" w:rsidP="00A00FE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70FC3D" w14:textId="77777777" w:rsidR="00DD6D76" w:rsidRDefault="00DD6D76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97D62" w14:textId="77777777" w:rsidR="00DD6D76" w:rsidRDefault="00DD6D76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10818" w14:textId="77777777" w:rsidR="00DD6D76" w:rsidRDefault="00DD6D76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C5A2B" w14:textId="77777777" w:rsidR="00583B1A" w:rsidRDefault="00583B1A" w:rsidP="00A00FE1">
      <w:pPr>
        <w:ind w:firstLine="420"/>
      </w:pPr>
      <w:r>
        <w:separator/>
      </w:r>
    </w:p>
  </w:footnote>
  <w:footnote w:type="continuationSeparator" w:id="0">
    <w:p w14:paraId="39B272CB" w14:textId="77777777" w:rsidR="00583B1A" w:rsidRDefault="00583B1A" w:rsidP="00A00FE1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0E2DD" w14:textId="77777777" w:rsidR="00DD6D76" w:rsidRDefault="00DD6D76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A0C49" w14:textId="77777777" w:rsidR="00DD6D76" w:rsidRDefault="00DD6D76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25A1A" w14:textId="77777777" w:rsidR="00DD6D76" w:rsidRDefault="00DD6D76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F2991"/>
    <w:multiLevelType w:val="hybridMultilevel"/>
    <w:tmpl w:val="DC60CCC2"/>
    <w:lvl w:ilvl="0" w:tplc="62943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728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pd2d5rrs0ew5ge0d2oxwvxzvaa502esrazp&quot;&gt;c-di-GMP Copy-Converted&lt;record-ids&gt;&lt;item&gt;937&lt;/item&gt;&lt;item&gt;953&lt;/item&gt;&lt;/record-ids&gt;&lt;/item&gt;&lt;/Libraries&gt;"/>
  </w:docVars>
  <w:rsids>
    <w:rsidRoot w:val="006B6F54"/>
    <w:rsid w:val="000121D3"/>
    <w:rsid w:val="00035355"/>
    <w:rsid w:val="00042BBC"/>
    <w:rsid w:val="000A2F6F"/>
    <w:rsid w:val="000C4081"/>
    <w:rsid w:val="001F69B9"/>
    <w:rsid w:val="0029464C"/>
    <w:rsid w:val="003F16D8"/>
    <w:rsid w:val="004041C3"/>
    <w:rsid w:val="00412318"/>
    <w:rsid w:val="004E2720"/>
    <w:rsid w:val="00506FE2"/>
    <w:rsid w:val="00555E6F"/>
    <w:rsid w:val="00583B1A"/>
    <w:rsid w:val="005E5E34"/>
    <w:rsid w:val="0063140C"/>
    <w:rsid w:val="006B6F54"/>
    <w:rsid w:val="006F15F3"/>
    <w:rsid w:val="00711B4A"/>
    <w:rsid w:val="00796D19"/>
    <w:rsid w:val="008C1831"/>
    <w:rsid w:val="008C6E30"/>
    <w:rsid w:val="009714D0"/>
    <w:rsid w:val="00975A4D"/>
    <w:rsid w:val="009F028D"/>
    <w:rsid w:val="00A00FE1"/>
    <w:rsid w:val="00A30B38"/>
    <w:rsid w:val="00AE5745"/>
    <w:rsid w:val="00B03B2E"/>
    <w:rsid w:val="00B75EC7"/>
    <w:rsid w:val="00C75FD5"/>
    <w:rsid w:val="00D20E78"/>
    <w:rsid w:val="00D2372F"/>
    <w:rsid w:val="00D34FD1"/>
    <w:rsid w:val="00D54120"/>
    <w:rsid w:val="00D772B8"/>
    <w:rsid w:val="00DD6D76"/>
    <w:rsid w:val="00E67BB0"/>
    <w:rsid w:val="00FE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B1C9"/>
  <w15:chartTrackingRefBased/>
  <w15:docId w15:val="{50C43C54-2C0E-4285-8D07-A6229258C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0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8C18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1B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9714D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</w:style>
  <w:style w:type="paragraph" w:styleId="a4">
    <w:name w:val="List Paragraph"/>
    <w:basedOn w:val="a"/>
    <w:uiPriority w:val="34"/>
    <w:qFormat/>
    <w:rsid w:val="006B6F54"/>
    <w:pPr>
      <w:ind w:firstLine="420"/>
    </w:pPr>
  </w:style>
  <w:style w:type="character" w:styleId="a5">
    <w:name w:val="Hyperlink"/>
    <w:basedOn w:val="a0"/>
    <w:uiPriority w:val="99"/>
    <w:unhideWhenUsed/>
    <w:rsid w:val="00796D19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96D19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00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00FE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00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00FE1"/>
    <w:rPr>
      <w:sz w:val="18"/>
      <w:szCs w:val="18"/>
    </w:rPr>
  </w:style>
  <w:style w:type="character" w:styleId="ab">
    <w:name w:val="line number"/>
    <w:basedOn w:val="a0"/>
    <w:uiPriority w:val="99"/>
    <w:semiHidden/>
    <w:unhideWhenUsed/>
    <w:rsid w:val="00A00FE1"/>
  </w:style>
  <w:style w:type="paragraph" w:customStyle="1" w:styleId="EndNoteBibliographyTitle">
    <w:name w:val="EndNote Bibliography Title"/>
    <w:basedOn w:val="a"/>
    <w:link w:val="EndNoteBibliographyTitle0"/>
    <w:rsid w:val="00506FE2"/>
    <w:pPr>
      <w:jc w:val="center"/>
    </w:pPr>
    <w:rPr>
      <w:rFonts w:cs="Times New Roman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506FE2"/>
    <w:rPr>
      <w:rFonts w:ascii="Times New Roman" w:eastAsia="宋体" w:hAnsi="Times New Roman" w:cs="Times New Roman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506FE2"/>
    <w:rPr>
      <w:rFonts w:cs="Times New Roman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506FE2"/>
    <w:rPr>
      <w:rFonts w:ascii="Times New Roman" w:eastAsia="宋体" w:hAnsi="Times New Roman" w:cs="Times New Roman"/>
      <w:noProof/>
      <w:sz w:val="20"/>
    </w:rPr>
  </w:style>
  <w:style w:type="character" w:customStyle="1" w:styleId="10">
    <w:name w:val="标题 1 字符"/>
    <w:basedOn w:val="a0"/>
    <w:link w:val="1"/>
    <w:uiPriority w:val="9"/>
    <w:rsid w:val="008C1831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1B4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:10.1038/s41586-024-07487-w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i.org:10.1038/s41586-021-03819-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1A2E0-C7BB-4131-9902-E74954C7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 Zhao</dc:creator>
  <cp:keywords/>
  <dc:description/>
  <cp:lastModifiedBy>sy Zhao</cp:lastModifiedBy>
  <cp:revision>22</cp:revision>
  <dcterms:created xsi:type="dcterms:W3CDTF">2024-04-23T14:43:00Z</dcterms:created>
  <dcterms:modified xsi:type="dcterms:W3CDTF">2024-07-05T13:33:00Z</dcterms:modified>
</cp:coreProperties>
</file>