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第13章：企业微信+钉钉+QQ配置</w:t>
      </w:r>
    </w:p>
    <w:bookmarkStart w:id="87" w:name="第13章企业微信钉钉qq配置"/>
    <w:p>
      <w:pPr>
        <w:pStyle w:val="Heading1"/>
      </w:pPr>
      <w:r>
        <w:t xml:space="preserve">第13章：企业微信+钉钉+QQ配置</w:t>
      </w:r>
    </w:p>
    <w:p>
      <w:pPr>
        <w:pStyle w:val="FirstParagraph"/>
      </w:pPr>
      <w:r>
        <w:t xml:space="preserve">注意：适合场景：企业用户、办公自动化、个人社交、已有企微/钉钉/QQ的团队。</w:t>
      </w:r>
    </w:p>
    <w:p>
      <w:r>
        <w:pict>
          <v:rect style="width:0;height:1.5pt" o:hralign="center" o:hrstd="t" o:hr="t"/>
        </w:pict>
      </w:r>
    </w:p>
    <w:bookmarkStart w:id="26" w:name="本章导航"/>
    <w:p>
      <w:pPr>
        <w:pStyle w:val="Heading2"/>
      </w:pPr>
      <w:r>
        <w:t xml:space="preserve">本章导航</w:t>
      </w:r>
    </w:p>
    <w:bookmarkStart w:id="20" w:name="企业微信部分"/>
    <w:p>
      <w:pPr>
        <w:pStyle w:val="Heading3"/>
      </w:pPr>
      <w:r>
        <w:t xml:space="preserve">企业微信部分</w:t>
      </w:r>
    </w:p>
    <w:p>
      <w:pPr>
        <w:numPr>
          <w:ilvl w:val="0"/>
          <w:numId w:val="1001"/>
        </w:numPr>
        <w:pStyle w:val="Compact"/>
      </w:pPr>
      <w:hyperlink w:anchor="X72450f1b8cb3ea296dde212bd721142b9028697">
        <w:r>
          <w:rPr>
            <w:rStyle w:val="Hyperlink"/>
          </w:rPr>
          <w:t xml:space="preserve">13.1 企业微信Bot配置</w:t>
        </w:r>
      </w:hyperlink>
    </w:p>
    <w:p>
      <w:pPr>
        <w:numPr>
          <w:ilvl w:val="1"/>
          <w:numId w:val="1002"/>
        </w:numPr>
        <w:pStyle w:val="Compact"/>
      </w:pPr>
      <w:hyperlink w:anchor="企业微信介绍">
        <w:r>
          <w:rPr>
            <w:rStyle w:val="Hyperlink"/>
          </w:rPr>
          <w:t xml:space="preserve">企业微信介绍</w:t>
        </w:r>
      </w:hyperlink>
    </w:p>
    <w:p>
      <w:pPr>
        <w:numPr>
          <w:ilvl w:val="1"/>
          <w:numId w:val="1002"/>
        </w:numPr>
        <w:pStyle w:val="Compact"/>
      </w:pPr>
      <w:hyperlink w:anchor="创建企业微信应用">
        <w:r>
          <w:rPr>
            <w:rStyle w:val="Hyperlink"/>
          </w:rPr>
          <w:t xml:space="preserve">创建企业微信应用</w:t>
        </w:r>
      </w:hyperlink>
    </w:p>
    <w:p>
      <w:pPr>
        <w:numPr>
          <w:ilvl w:val="1"/>
          <w:numId w:val="1002"/>
        </w:numPr>
        <w:pStyle w:val="Compact"/>
      </w:pPr>
      <w:hyperlink w:anchor="配置openclaw-企业微信">
        <w:r>
          <w:rPr>
            <w:rStyle w:val="Hyperlink"/>
          </w:rPr>
          <w:t xml:space="preserve">配置OpenClaw</w:t>
        </w:r>
      </w:hyperlink>
    </w:p>
    <w:p>
      <w:pPr>
        <w:numPr>
          <w:ilvl w:val="1"/>
          <w:numId w:val="1002"/>
        </w:numPr>
        <w:pStyle w:val="Compact"/>
      </w:pPr>
      <w:hyperlink w:anchor="测试验证-企业微信">
        <w:r>
          <w:rPr>
            <w:rStyle w:val="Hyperlink"/>
          </w:rPr>
          <w:t xml:space="preserve">测试验证</w:t>
        </w:r>
      </w:hyperlink>
    </w:p>
    <w:p>
      <w:pPr>
        <w:numPr>
          <w:ilvl w:val="1"/>
          <w:numId w:val="1002"/>
        </w:numPr>
        <w:pStyle w:val="Compact"/>
      </w:pPr>
      <w:hyperlink w:anchor="常见问题-企业微信">
        <w:r>
          <w:rPr>
            <w:rStyle w:val="Hyperlink"/>
          </w:rPr>
          <w:t xml:space="preserve">常见问题</w:t>
        </w:r>
      </w:hyperlink>
    </w:p>
    <w:bookmarkEnd w:id="20"/>
    <w:bookmarkStart w:id="21" w:name="钉钉部分"/>
    <w:p>
      <w:pPr>
        <w:pStyle w:val="Heading3"/>
      </w:pPr>
      <w:r>
        <w:t xml:space="preserve">钉钉部分</w:t>
      </w:r>
    </w:p>
    <w:p>
      <w:pPr>
        <w:numPr>
          <w:ilvl w:val="0"/>
          <w:numId w:val="1003"/>
        </w:numPr>
        <w:pStyle w:val="Compact"/>
      </w:pPr>
      <w:hyperlink w:anchor="X752b0c1fa8bdf1a81004c6b3fa98f9b1d296ea1">
        <w:r>
          <w:rPr>
            <w:rStyle w:val="Hyperlink"/>
          </w:rPr>
          <w:t xml:space="preserve">13.2 钉钉Bot配置</w:t>
        </w:r>
      </w:hyperlink>
    </w:p>
    <w:p>
      <w:pPr>
        <w:numPr>
          <w:ilvl w:val="1"/>
          <w:numId w:val="1004"/>
        </w:numPr>
        <w:pStyle w:val="Compact"/>
      </w:pPr>
      <w:hyperlink w:anchor="钉钉介绍">
        <w:r>
          <w:rPr>
            <w:rStyle w:val="Hyperlink"/>
          </w:rPr>
          <w:t xml:space="preserve">钉钉介绍</w:t>
        </w:r>
      </w:hyperlink>
    </w:p>
    <w:p>
      <w:pPr>
        <w:numPr>
          <w:ilvl w:val="1"/>
          <w:numId w:val="1004"/>
        </w:numPr>
        <w:pStyle w:val="Compact"/>
      </w:pPr>
      <w:hyperlink w:anchor="创建钉钉应用">
        <w:r>
          <w:rPr>
            <w:rStyle w:val="Hyperlink"/>
          </w:rPr>
          <w:t xml:space="preserve">创建钉钉应用</w:t>
        </w:r>
      </w:hyperlink>
    </w:p>
    <w:p>
      <w:pPr>
        <w:numPr>
          <w:ilvl w:val="1"/>
          <w:numId w:val="1004"/>
        </w:numPr>
        <w:pStyle w:val="Compact"/>
      </w:pPr>
      <w:hyperlink w:anchor="配置openclaw-钉钉">
        <w:r>
          <w:rPr>
            <w:rStyle w:val="Hyperlink"/>
          </w:rPr>
          <w:t xml:space="preserve">配置OpenClaw</w:t>
        </w:r>
      </w:hyperlink>
    </w:p>
    <w:p>
      <w:pPr>
        <w:numPr>
          <w:ilvl w:val="1"/>
          <w:numId w:val="1004"/>
        </w:numPr>
        <w:pStyle w:val="Compact"/>
      </w:pPr>
      <w:hyperlink w:anchor="测试验证-钉钉">
        <w:r>
          <w:rPr>
            <w:rStyle w:val="Hyperlink"/>
          </w:rPr>
          <w:t xml:space="preserve">测试验证</w:t>
        </w:r>
      </w:hyperlink>
    </w:p>
    <w:p>
      <w:pPr>
        <w:numPr>
          <w:ilvl w:val="1"/>
          <w:numId w:val="1004"/>
        </w:numPr>
        <w:pStyle w:val="Compact"/>
      </w:pPr>
      <w:hyperlink w:anchor="常见问题-钉钉">
        <w:r>
          <w:rPr>
            <w:rStyle w:val="Hyperlink"/>
          </w:rPr>
          <w:t xml:space="preserve">常见问题</w:t>
        </w:r>
      </w:hyperlink>
    </w:p>
    <w:bookmarkEnd w:id="21"/>
    <w:bookmarkStart w:id="25" w:name="qq部分"/>
    <w:p>
      <w:pPr>
        <w:pStyle w:val="Heading3"/>
      </w:pPr>
      <w:r>
        <w:t xml:space="preserve">QQ部分</w:t>
      </w:r>
    </w:p>
    <w:p>
      <w:pPr>
        <w:numPr>
          <w:ilvl w:val="0"/>
          <w:numId w:val="1005"/>
        </w:numPr>
        <w:pStyle w:val="Compact"/>
      </w:pPr>
      <w:hyperlink w:anchor="Xd82cb6748c15106fa04c98783b190b0df724843">
        <w:r>
          <w:rPr>
            <w:rStyle w:val="Hyperlink"/>
          </w:rPr>
          <w:t xml:space="preserve">13.3 QQ Bot配置</w:t>
        </w:r>
      </w:hyperlink>
    </w:p>
    <w:p>
      <w:pPr>
        <w:numPr>
          <w:ilvl w:val="1"/>
          <w:numId w:val="1006"/>
        </w:numPr>
        <w:pStyle w:val="Compact"/>
      </w:pPr>
      <w:hyperlink w:anchor="qq介绍">
        <w:r>
          <w:rPr>
            <w:rStyle w:val="Hyperlink"/>
          </w:rPr>
          <w:t xml:space="preserve">QQ介绍</w:t>
        </w:r>
      </w:hyperlink>
    </w:p>
    <w:p>
      <w:pPr>
        <w:numPr>
          <w:ilvl w:val="1"/>
          <w:numId w:val="1006"/>
        </w:numPr>
        <w:pStyle w:val="Compact"/>
      </w:pPr>
      <w:hyperlink w:anchor="创建qq机器人">
        <w:r>
          <w:rPr>
            <w:rStyle w:val="Hyperlink"/>
          </w:rPr>
          <w:t xml:space="preserve">创建QQ机器人</w:t>
        </w:r>
      </w:hyperlink>
    </w:p>
    <w:p>
      <w:pPr>
        <w:numPr>
          <w:ilvl w:val="1"/>
          <w:numId w:val="1006"/>
        </w:numPr>
        <w:pStyle w:val="Compact"/>
      </w:pPr>
      <w:hyperlink w:anchor="配置openclaw-qq">
        <w:r>
          <w:rPr>
            <w:rStyle w:val="Hyperlink"/>
          </w:rPr>
          <w:t xml:space="preserve">配置OpenClaw</w:t>
        </w:r>
      </w:hyperlink>
    </w:p>
    <w:p>
      <w:pPr>
        <w:numPr>
          <w:ilvl w:val="1"/>
          <w:numId w:val="1006"/>
        </w:numPr>
        <w:pStyle w:val="Compact"/>
      </w:pPr>
      <w:hyperlink w:anchor="测试验证-qq">
        <w:r>
          <w:rPr>
            <w:rStyle w:val="Hyperlink"/>
          </w:rPr>
          <w:t xml:space="preserve">测试验证</w:t>
        </w:r>
      </w:hyperlink>
    </w:p>
    <w:p>
      <w:pPr>
        <w:numPr>
          <w:ilvl w:val="1"/>
          <w:numId w:val="1006"/>
        </w:numPr>
        <w:pStyle w:val="Compact"/>
      </w:pPr>
      <w:hyperlink w:anchor="常见问题-qq">
        <w:r>
          <w:rPr>
            <w:rStyle w:val="Hyperlink"/>
          </w:rPr>
          <w:t xml:space="preserve">常见问题</w:t>
        </w:r>
      </w:hyperlink>
    </w:p>
    <w:p>
      <w:pPr>
        <w:pStyle w:val="FirstParagraph"/>
      </w:pPr>
      <w:r>
        <w:rPr>
          <w:bCs/>
          <w:b/>
        </w:rPr>
        <w:t xml:space="preserve">其他章节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hyperlink r:id="rId22">
        <w:r>
          <w:rPr>
            <w:rStyle w:val="Hyperlink"/>
          </w:rPr>
          <w:t xml:space="preserve">返回多平台集成概述</w:t>
        </w:r>
      </w:hyperlink>
      <w:r>
        <w:t xml:space="preserve"> </w:t>
      </w:r>
      <w:r>
        <w:t xml:space="preserve">-</w:t>
      </w:r>
      <w:r>
        <w:t xml:space="preserve"> </w:t>
      </w:r>
      <w:hyperlink r:id="rId23">
        <w:r>
          <w:rPr>
            <w:rStyle w:val="Hyperlink"/>
          </w:rPr>
          <w:t xml:space="preserve">查看飞书配置</w:t>
        </w:r>
      </w:hyperlink>
      <w:r>
        <w:t xml:space="preserve"> </w:t>
      </w:r>
      <w:r>
        <w:t xml:space="preserve">-</w:t>
      </w:r>
      <w:r>
        <w:t xml:space="preserve"> </w:t>
      </w:r>
      <w:hyperlink r:id="rId24">
        <w:r>
          <w:rPr>
            <w:rStyle w:val="Hyperlink"/>
          </w:rPr>
          <w:t xml:space="preserve">查看API集成</w:t>
        </w:r>
      </w:hyperlink>
    </w:p>
    <w:p>
      <w:r>
        <w:pict>
          <v:rect style="width:0;height:1.5pt" o:hralign="center" o:hrstd="t" o:hr="t"/>
        </w:pict>
      </w:r>
    </w:p>
    <w:bookmarkEnd w:id="25"/>
    <w:bookmarkEnd w:id="26"/>
    <w:bookmarkStart w:id="43" w:name="企业微信bot配置"/>
    <w:p>
      <w:pPr>
        <w:pStyle w:val="Heading2"/>
      </w:pPr>
      <w:r>
        <w:t xml:space="preserve">企业微信Bot配置</w:t>
      </w:r>
    </w:p>
    <w:bookmarkStart w:id="27" w:name="企业微信介绍"/>
    <w:p>
      <w:pPr>
        <w:pStyle w:val="Heading3"/>
      </w:pPr>
      <w:r>
        <w:t xml:space="preserve">企业微信介绍</w:t>
      </w:r>
    </w:p>
    <w:p>
      <w:pPr>
        <w:pStyle w:val="FirstParagraph"/>
      </w:pPr>
      <w:r>
        <w:rPr>
          <w:bCs/>
          <w:b/>
        </w:rPr>
        <w:t xml:space="preserve">企业微信的优势</w:t>
      </w:r>
      <w:r>
        <w:t xml:space="preserve">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与微信互通</w:t>
      </w:r>
    </w:p>
    <w:p>
      <w:pPr>
        <w:numPr>
          <w:ilvl w:val="1"/>
          <w:numId w:val="1008"/>
        </w:numPr>
        <w:pStyle w:val="Compact"/>
      </w:pPr>
      <w:r>
        <w:t xml:space="preserve">可以添加微信好友</w:t>
      </w:r>
    </w:p>
    <w:p>
      <w:pPr>
        <w:numPr>
          <w:ilvl w:val="1"/>
          <w:numId w:val="1008"/>
        </w:numPr>
        <w:pStyle w:val="Compact"/>
      </w:pPr>
      <w:r>
        <w:t xml:space="preserve">消息互通</w:t>
      </w:r>
    </w:p>
    <w:p>
      <w:pPr>
        <w:numPr>
          <w:ilvl w:val="1"/>
          <w:numId w:val="1008"/>
        </w:numPr>
        <w:pStyle w:val="Compact"/>
      </w:pPr>
      <w:r>
        <w:t xml:space="preserve">用户基础大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企业级功能</w:t>
      </w:r>
    </w:p>
    <w:p>
      <w:pPr>
        <w:numPr>
          <w:ilvl w:val="1"/>
          <w:numId w:val="1009"/>
        </w:numPr>
        <w:pStyle w:val="Compact"/>
      </w:pPr>
      <w:r>
        <w:t xml:space="preserve">审批流程</w:t>
      </w:r>
    </w:p>
    <w:p>
      <w:pPr>
        <w:numPr>
          <w:ilvl w:val="1"/>
          <w:numId w:val="1009"/>
        </w:numPr>
        <w:pStyle w:val="Compact"/>
      </w:pPr>
      <w:r>
        <w:t xml:space="preserve">考勤打卡</w:t>
      </w:r>
    </w:p>
    <w:p>
      <w:pPr>
        <w:numPr>
          <w:ilvl w:val="1"/>
          <w:numId w:val="1009"/>
        </w:numPr>
        <w:pStyle w:val="Compact"/>
      </w:pPr>
      <w:r>
        <w:t xml:space="preserve">安全可靠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使用便捷</w:t>
      </w:r>
    </w:p>
    <w:p>
      <w:pPr>
        <w:numPr>
          <w:ilvl w:val="1"/>
          <w:numId w:val="1010"/>
        </w:numPr>
        <w:pStyle w:val="Compact"/>
      </w:pPr>
      <w:r>
        <w:t xml:space="preserve">手机随时访问</w:t>
      </w:r>
    </w:p>
    <w:p>
      <w:pPr>
        <w:numPr>
          <w:ilvl w:val="1"/>
          <w:numId w:val="1010"/>
        </w:numPr>
        <w:pStyle w:val="Compact"/>
      </w:pPr>
      <w:r>
        <w:t xml:space="preserve">消息即时送达</w:t>
      </w:r>
    </w:p>
    <w:p>
      <w:pPr>
        <w:numPr>
          <w:ilvl w:val="1"/>
          <w:numId w:val="1010"/>
        </w:numPr>
        <w:pStyle w:val="Compact"/>
      </w:pPr>
      <w:r>
        <w:t xml:space="preserve">支持文件传输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免费使用</w:t>
      </w:r>
    </w:p>
    <w:p>
      <w:pPr>
        <w:numPr>
          <w:ilvl w:val="1"/>
          <w:numId w:val="1011"/>
        </w:numPr>
        <w:pStyle w:val="Compact"/>
      </w:pPr>
      <w:r>
        <w:t xml:space="preserve">基础功能免费</w:t>
      </w:r>
    </w:p>
    <w:p>
      <w:pPr>
        <w:numPr>
          <w:ilvl w:val="1"/>
          <w:numId w:val="1011"/>
        </w:numPr>
        <w:pStyle w:val="Compact"/>
      </w:pPr>
      <w:r>
        <w:t xml:space="preserve">无用户数限制</w:t>
      </w:r>
    </w:p>
    <w:p>
      <w:pPr>
        <w:numPr>
          <w:ilvl w:val="1"/>
          <w:numId w:val="1011"/>
        </w:numPr>
        <w:pStyle w:val="Compact"/>
      </w:pPr>
      <w:r>
        <w:t xml:space="preserve">稳定可靠</w:t>
      </w:r>
    </w:p>
    <w:p>
      <w:pPr>
        <w:pStyle w:val="FirstParagraph"/>
      </w:pPr>
      <w:r>
        <w:rPr>
          <w:bCs/>
          <w:b/>
        </w:rPr>
        <w:t xml:space="preserve">适用场景</w:t>
      </w:r>
      <w:r>
        <w:t xml:space="preserve">：</w:t>
      </w:r>
      <w:r>
        <w:t xml:space="preserve"> </w:t>
      </w:r>
      <w:r>
        <w:t xml:space="preserve">- 企业内部使用</w:t>
      </w:r>
      <w:r>
        <w:t xml:space="preserve"> </w:t>
      </w:r>
      <w:r>
        <w:t xml:space="preserve">- 客户服务</w:t>
      </w:r>
      <w:r>
        <w:t xml:space="preserve"> </w:t>
      </w:r>
      <w:r>
        <w:t xml:space="preserve">- 工作自动化</w:t>
      </w:r>
      <w:r>
        <w:t xml:space="preserve"> </w:t>
      </w:r>
      <w:r>
        <w:t xml:space="preserve">- 已有企业微信的团队</w:t>
      </w:r>
    </w:p>
    <w:p>
      <w:r>
        <w:pict>
          <v:rect style="width:0;height:1.5pt" o:hralign="center" o:hrstd="t" o:hr="t"/>
        </w:pict>
      </w:r>
    </w:p>
    <w:bookmarkEnd w:id="27"/>
    <w:bookmarkStart w:id="32" w:name="创建企业微信应用"/>
    <w:p>
      <w:pPr>
        <w:pStyle w:val="Heading3"/>
      </w:pPr>
      <w:r>
        <w:t xml:space="preserve">创建企业微信应用</w:t>
      </w:r>
    </w:p>
    <w:bookmarkStart w:id="28" w:name="步骤1注册企业微信"/>
    <w:p>
      <w:pPr>
        <w:pStyle w:val="Heading4"/>
      </w:pPr>
      <w:r>
        <w:t xml:space="preserve">步骤1：注册企业微信</w:t>
      </w:r>
    </w:p>
    <w:p>
      <w:pPr>
        <w:numPr>
          <w:ilvl w:val="0"/>
          <w:numId w:val="1012"/>
        </w:numPr>
        <w:pStyle w:val="Compact"/>
      </w:pPr>
      <w:r>
        <w:t xml:space="preserve">访问企业微信官网：https://work.weixin.qq.com/</w:t>
      </w:r>
    </w:p>
    <w:p>
      <w:pPr>
        <w:numPr>
          <w:ilvl w:val="0"/>
          <w:numId w:val="1012"/>
        </w:numPr>
        <w:pStyle w:val="Compact"/>
      </w:pPr>
      <w:r>
        <w:t xml:space="preserve">点击”立即注册”</w:t>
      </w:r>
    </w:p>
    <w:p>
      <w:pPr>
        <w:numPr>
          <w:ilvl w:val="0"/>
          <w:numId w:val="1012"/>
        </w:numPr>
        <w:pStyle w:val="Compact"/>
      </w:pPr>
      <w:r>
        <w:t xml:space="preserve">选择”企业注册”</w:t>
      </w:r>
    </w:p>
    <w:p>
      <w:pPr>
        <w:numPr>
          <w:ilvl w:val="0"/>
          <w:numId w:val="1012"/>
        </w:numPr>
        <w:pStyle w:val="Compact"/>
      </w:pPr>
      <w:r>
        <w:t xml:space="preserve">填写企业信息：</w:t>
      </w:r>
    </w:p>
    <w:p>
      <w:pPr>
        <w:numPr>
          <w:ilvl w:val="1"/>
          <w:numId w:val="1013"/>
        </w:numPr>
        <w:pStyle w:val="Compact"/>
      </w:pPr>
      <w:r>
        <w:t xml:space="preserve">企业名称</w:t>
      </w:r>
    </w:p>
    <w:p>
      <w:pPr>
        <w:numPr>
          <w:ilvl w:val="1"/>
          <w:numId w:val="1013"/>
        </w:numPr>
        <w:pStyle w:val="Compact"/>
      </w:pPr>
      <w:r>
        <w:t xml:space="preserve">行业类型</w:t>
      </w:r>
    </w:p>
    <w:p>
      <w:pPr>
        <w:numPr>
          <w:ilvl w:val="1"/>
          <w:numId w:val="1013"/>
        </w:numPr>
        <w:pStyle w:val="Compact"/>
      </w:pPr>
      <w:r>
        <w:t xml:space="preserve">企业规模</w:t>
      </w:r>
    </w:p>
    <w:p>
      <w:pPr>
        <w:numPr>
          <w:ilvl w:val="1"/>
          <w:numId w:val="1013"/>
        </w:numPr>
        <w:pStyle w:val="Compact"/>
      </w:pPr>
      <w:r>
        <w:t xml:space="preserve">管理员信息</w:t>
      </w:r>
    </w:p>
    <w:p>
      <w:pPr>
        <w:numPr>
          <w:ilvl w:val="0"/>
          <w:numId w:val="1012"/>
        </w:numPr>
        <w:pStyle w:val="Compact"/>
      </w:pPr>
      <w:r>
        <w:t xml:space="preserve">验证手机号</w:t>
      </w:r>
    </w:p>
    <w:p>
      <w:pPr>
        <w:numPr>
          <w:ilvl w:val="0"/>
          <w:numId w:val="1012"/>
        </w:numPr>
        <w:pStyle w:val="Compact"/>
      </w:pPr>
      <w:r>
        <w:t xml:space="preserve">完成注册</w:t>
      </w:r>
    </w:p>
    <w:bookmarkEnd w:id="28"/>
    <w:bookmarkStart w:id="29" w:name="步骤2创建自建应用"/>
    <w:p>
      <w:pPr>
        <w:pStyle w:val="Heading4"/>
      </w:pPr>
      <w:r>
        <w:t xml:space="preserve">步骤2：创建自建应用</w:t>
      </w:r>
    </w:p>
    <w:p>
      <w:pPr>
        <w:numPr>
          <w:ilvl w:val="0"/>
          <w:numId w:val="1014"/>
        </w:numPr>
        <w:pStyle w:val="Compact"/>
      </w:pPr>
      <w:r>
        <w:t xml:space="preserve">登录企业微信管理后台</w:t>
      </w:r>
    </w:p>
    <w:p>
      <w:pPr>
        <w:numPr>
          <w:ilvl w:val="0"/>
          <w:numId w:val="1014"/>
        </w:numPr>
        <w:pStyle w:val="Compact"/>
      </w:pPr>
      <w:r>
        <w:t xml:space="preserve">进入”应用管理”</w:t>
      </w:r>
    </w:p>
    <w:p>
      <w:pPr>
        <w:numPr>
          <w:ilvl w:val="0"/>
          <w:numId w:val="1014"/>
        </w:numPr>
        <w:pStyle w:val="Compact"/>
      </w:pPr>
      <w:r>
        <w:t xml:space="preserve">点击”创建应用”</w:t>
      </w:r>
    </w:p>
    <w:p>
      <w:pPr>
        <w:numPr>
          <w:ilvl w:val="0"/>
          <w:numId w:val="1014"/>
        </w:numPr>
        <w:pStyle w:val="Compact"/>
      </w:pPr>
      <w:r>
        <w:t xml:space="preserve">填写应用信息：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应用名称</w:t>
      </w:r>
      <w:r>
        <w:t xml:space="preserve">：OpenClaw Bot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应用介绍</w:t>
      </w:r>
      <w:r>
        <w:t xml:space="preserve">：AI助手机器人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应用logo</w:t>
      </w:r>
      <w:r>
        <w:t xml:space="preserve">：上传图标（可选）</w:t>
      </w:r>
    </w:p>
    <w:p>
      <w:pPr>
        <w:numPr>
          <w:ilvl w:val="0"/>
          <w:numId w:val="1014"/>
        </w:numPr>
        <w:pStyle w:val="Compact"/>
      </w:pPr>
      <w:r>
        <w:t xml:space="preserve">点击”创建应用”</w:t>
      </w:r>
    </w:p>
    <w:bookmarkEnd w:id="29"/>
    <w:bookmarkStart w:id="30" w:name="步骤3获取凭证信息"/>
    <w:p>
      <w:pPr>
        <w:pStyle w:val="Heading4"/>
      </w:pPr>
      <w:r>
        <w:t xml:space="preserve">步骤3：获取凭证信息</w:t>
      </w:r>
    </w:p>
    <w:p>
      <w:pPr>
        <w:pStyle w:val="FirstParagraph"/>
      </w:pPr>
      <w:r>
        <w:t xml:space="preserve">创建成功后，进入应用详情页：</w:t>
      </w:r>
    </w:p>
    <w:p>
      <w:pPr>
        <w:numPr>
          <w:ilvl w:val="0"/>
          <w:numId w:val="1016"/>
        </w:numPr>
        <w:pStyle w:val="Compact"/>
      </w:pPr>
      <w:r>
        <w:t xml:space="preserve">记录以下信息：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Corp ID</w:t>
      </w:r>
      <w:r>
        <w:t xml:space="preserve">：企业ID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Agent ID</w:t>
      </w:r>
      <w:r>
        <w:t xml:space="preserve">：应用ID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Secret</w:t>
      </w:r>
      <w:r>
        <w:t xml:space="preserve">：应用密钥</w:t>
      </w:r>
    </w:p>
    <w:p>
      <w:pPr>
        <w:pStyle w:val="FirstParagraph"/>
      </w:pPr>
      <w:r>
        <w:t xml:space="preserve">注意：Secret只显示一次，务必妥善保存。</w:t>
      </w:r>
    </w:p>
    <w:bookmarkEnd w:id="30"/>
    <w:bookmarkStart w:id="31" w:name="步骤4配置应用权限"/>
    <w:p>
      <w:pPr>
        <w:pStyle w:val="Heading4"/>
      </w:pPr>
      <w:r>
        <w:t xml:space="preserve">步骤4：配置应用权限</w:t>
      </w:r>
    </w:p>
    <w:p>
      <w:pPr>
        <w:numPr>
          <w:ilvl w:val="0"/>
          <w:numId w:val="1018"/>
        </w:numPr>
        <w:pStyle w:val="Compact"/>
      </w:pPr>
      <w:r>
        <w:t xml:space="preserve">在应用详情页，点击”功能”</w:t>
      </w:r>
    </w:p>
    <w:p>
      <w:pPr>
        <w:numPr>
          <w:ilvl w:val="0"/>
          <w:numId w:val="1018"/>
        </w:numPr>
        <w:pStyle w:val="Compact"/>
      </w:pPr>
      <w:r>
        <w:t xml:space="preserve">开启以下权限：</w:t>
      </w:r>
    </w:p>
    <w:p>
      <w:pPr>
        <w:numPr>
          <w:ilvl w:val="1"/>
          <w:numId w:val="1019"/>
        </w:numPr>
        <w:pStyle w:val="Compact"/>
      </w:pPr>
      <w:r>
        <w:t xml:space="preserve">接收消息</w:t>
      </w:r>
    </w:p>
    <w:p>
      <w:pPr>
        <w:numPr>
          <w:ilvl w:val="1"/>
          <w:numId w:val="1019"/>
        </w:numPr>
        <w:pStyle w:val="Compact"/>
      </w:pPr>
      <w:r>
        <w:t xml:space="preserve">发送消息</w:t>
      </w:r>
    </w:p>
    <w:p>
      <w:pPr>
        <w:numPr>
          <w:ilvl w:val="1"/>
          <w:numId w:val="1019"/>
        </w:numPr>
        <w:pStyle w:val="Compact"/>
      </w:pPr>
      <w:r>
        <w:t xml:space="preserve">通讯录管理（可选）</w:t>
      </w:r>
    </w:p>
    <w:p>
      <w:pPr>
        <w:numPr>
          <w:ilvl w:val="0"/>
          <w:numId w:val="1018"/>
        </w:numPr>
        <w:pStyle w:val="Compact"/>
      </w:pPr>
      <w:r>
        <w:t xml:space="preserve">配置可见范围：</w:t>
      </w:r>
    </w:p>
    <w:p>
      <w:pPr>
        <w:numPr>
          <w:ilvl w:val="1"/>
          <w:numId w:val="1020"/>
        </w:numPr>
        <w:pStyle w:val="Compact"/>
      </w:pPr>
      <w:r>
        <w:t xml:space="preserve">选择”全部成员”</w:t>
      </w:r>
    </w:p>
    <w:p>
      <w:pPr>
        <w:numPr>
          <w:ilvl w:val="1"/>
          <w:numId w:val="1020"/>
        </w:numPr>
        <w:pStyle w:val="Compact"/>
      </w:pPr>
      <w:r>
        <w:t xml:space="preserve">或指定部门/成员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配置openclaw企业微信"/>
    <w:p>
      <w:pPr>
        <w:pStyle w:val="Heading3"/>
      </w:pPr>
      <w:r>
        <w:t xml:space="preserve">配置OpenClaw（企业微信）</w:t>
      </w:r>
    </w:p>
    <w:bookmarkStart w:id="33" w:name="方式一使用配置向导"/>
    <w:p>
      <w:pPr>
        <w:pStyle w:val="Heading4"/>
      </w:pPr>
      <w:r>
        <w:t xml:space="preserve">方式一：使用配置向导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运行配置向导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  <w:r>
        <w:br/>
      </w:r>
      <w:r>
        <w:br/>
      </w:r>
      <w:r>
        <w:rPr>
          <w:rStyle w:val="CommentTok"/>
        </w:rPr>
        <w:t xml:space="preserve"># 按照提示操作：</w:t>
      </w:r>
      <w:r>
        <w:br/>
      </w:r>
      <w:r>
        <w:rPr>
          <w:rStyle w:val="CommentTok"/>
        </w:rPr>
        <w:t xml:space="preserve"># 1. 选择 Configure Channels</w:t>
      </w:r>
      <w:r>
        <w:br/>
      </w:r>
      <w:r>
        <w:rPr>
          <w:rStyle w:val="CommentTok"/>
        </w:rPr>
        <w:t xml:space="preserve"># 2. 选择 WeWork</w:t>
      </w:r>
      <w:r>
        <w:br/>
      </w:r>
      <w:r>
        <w:rPr>
          <w:rStyle w:val="CommentTok"/>
        </w:rPr>
        <w:t xml:space="preserve"># 3. 输入 Corp ID</w:t>
      </w:r>
      <w:r>
        <w:br/>
      </w:r>
      <w:r>
        <w:rPr>
          <w:rStyle w:val="CommentTok"/>
        </w:rPr>
        <w:t xml:space="preserve"># 4. 输入 Agent ID</w:t>
      </w:r>
      <w:r>
        <w:br/>
      </w:r>
      <w:r>
        <w:rPr>
          <w:rStyle w:val="CommentTok"/>
        </w:rPr>
        <w:t xml:space="preserve"># 5. 输入 Secret</w:t>
      </w:r>
      <w:r>
        <w:br/>
      </w:r>
      <w:r>
        <w:rPr>
          <w:rStyle w:val="CommentTok"/>
        </w:rPr>
        <w:t xml:space="preserve"># 6. 完成配置</w:t>
      </w:r>
    </w:p>
    <w:bookmarkEnd w:id="33"/>
    <w:bookmarkStart w:id="34" w:name="方式二手动配置"/>
    <w:p>
      <w:pPr>
        <w:pStyle w:val="Heading4"/>
      </w:pPr>
      <w:r>
        <w:t xml:space="preserve">方式二：手动配置</w:t>
      </w:r>
    </w:p>
    <w:p>
      <w:pPr>
        <w:pStyle w:val="FirstParagraph"/>
      </w:pPr>
      <w:r>
        <w:t xml:space="preserve">编辑配置文件 ~/.openclaw/openclaw.json，代码如下：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"corpId"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"ww_xxxxxxxxxx"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"agentId"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"your_secret_here"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方式三使用命令行"/>
    <w:p>
      <w:pPr>
        <w:pStyle w:val="Heading4"/>
      </w:pPr>
      <w:r>
        <w:t xml:space="preserve">方式三：使用命令行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//第13章/openclaw-config-wework.sh</w:t>
      </w:r>
      <w:r>
        <w:br/>
      </w:r>
      <w:r>
        <w:rPr>
          <w:rStyle w:val="CommentTok"/>
        </w:rPr>
        <w:t xml:space="preserve"># 配置Corp ID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channels.wework.corpId ww_xxxxxxxxxx</w:t>
      </w:r>
      <w:r>
        <w:br/>
      </w:r>
      <w:r>
        <w:br/>
      </w:r>
      <w:r>
        <w:rPr>
          <w:rStyle w:val="CommentTok"/>
        </w:rPr>
        <w:t xml:space="preserve"># 配置Agent ID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channels.wework.agentId 1000001</w:t>
      </w:r>
      <w:r>
        <w:br/>
      </w:r>
      <w:r>
        <w:br/>
      </w:r>
      <w:r>
        <w:rPr>
          <w:rStyle w:val="CommentTok"/>
        </w:rPr>
        <w:t xml:space="preserve"># 配置Secret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channels.wework.secret your_secret_here</w:t>
      </w:r>
      <w:r>
        <w:br/>
      </w:r>
      <w:r>
        <w:br/>
      </w:r>
      <w:r>
        <w:rPr>
          <w:rStyle w:val="CommentTok"/>
        </w:rPr>
        <w:t xml:space="preserve"># 启用企业微信频道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channels.wework.enabled true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测试验证企业微信"/>
    <w:p>
      <w:pPr>
        <w:pStyle w:val="Heading3"/>
      </w:pPr>
      <w:r>
        <w:t xml:space="preserve">测试验证（企业微信）</w:t>
      </w:r>
    </w:p>
    <w:bookmarkStart w:id="37" w:name="步骤1重启gateway"/>
    <w:p>
      <w:pPr>
        <w:pStyle w:val="Heading4"/>
      </w:pPr>
      <w:r>
        <w:t xml:space="preserve">步骤1：重启Gateway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重启Gateway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  <w:r>
        <w:br/>
      </w:r>
      <w:r>
        <w:br/>
      </w:r>
      <w:r>
        <w:rPr>
          <w:rStyle w:val="CommentTok"/>
        </w:rPr>
        <w:t xml:space="preserve"># 检查状态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</w:p>
    <w:bookmarkEnd w:id="37"/>
    <w:bookmarkStart w:id="38" w:name="步骤2在企业微信中找到应用"/>
    <w:p>
      <w:pPr>
        <w:pStyle w:val="Heading4"/>
      </w:pPr>
      <w:r>
        <w:t xml:space="preserve">步骤2：在企业微信中找到应用</w:t>
      </w:r>
    </w:p>
    <w:p>
      <w:pPr>
        <w:numPr>
          <w:ilvl w:val="0"/>
          <w:numId w:val="1021"/>
        </w:numPr>
        <w:pStyle w:val="Compact"/>
      </w:pPr>
      <w:r>
        <w:t xml:space="preserve">打开企业微信客户端</w:t>
      </w:r>
    </w:p>
    <w:p>
      <w:pPr>
        <w:numPr>
          <w:ilvl w:val="0"/>
          <w:numId w:val="1021"/>
        </w:numPr>
        <w:pStyle w:val="Compact"/>
      </w:pPr>
      <w:r>
        <w:t xml:space="preserve">点击”工作台”</w:t>
      </w:r>
    </w:p>
    <w:p>
      <w:pPr>
        <w:numPr>
          <w:ilvl w:val="0"/>
          <w:numId w:val="1021"/>
        </w:numPr>
        <w:pStyle w:val="Compact"/>
      </w:pPr>
      <w:r>
        <w:t xml:space="preserve">找到已创建的应用（OpenClaw Bot）</w:t>
      </w:r>
    </w:p>
    <w:p>
      <w:pPr>
        <w:numPr>
          <w:ilvl w:val="0"/>
          <w:numId w:val="1021"/>
        </w:numPr>
        <w:pStyle w:val="Compact"/>
      </w:pPr>
      <w:r>
        <w:t xml:space="preserve">点击进入</w:t>
      </w:r>
    </w:p>
    <w:bookmarkEnd w:id="38"/>
    <w:bookmarkStart w:id="39" w:name="步骤3发送测试消息"/>
    <w:p>
      <w:pPr>
        <w:pStyle w:val="Heading4"/>
      </w:pPr>
      <w:r>
        <w:t xml:space="preserve">步骤3：发送测试消息</w:t>
      </w:r>
    </w:p>
    <w:p>
      <w:pPr>
        <w:pStyle w:val="FirstParagraph"/>
      </w:pPr>
      <w:r>
        <w:t xml:space="preserve">发送如下测试消息：</w:t>
      </w:r>
    </w:p>
    <w:p>
      <w:pPr>
        <w:pStyle w:val="SourceCode"/>
      </w:pPr>
      <w:r>
        <w:rPr>
          <w:rStyle w:val="VerbatimChar"/>
        </w:rPr>
        <w:t xml:space="preserve">你好，能听到我说话吗？</w:t>
      </w:r>
    </w:p>
    <w:bookmarkEnd w:id="39"/>
    <w:bookmarkStart w:id="40" w:name="步骤4验证回复"/>
    <w:p>
      <w:pPr>
        <w:pStyle w:val="Heading4"/>
      </w:pPr>
      <w:r>
        <w:t xml:space="preserve">步骤4：验证回复</w:t>
      </w:r>
    </w:p>
    <w:p>
      <w:pPr>
        <w:pStyle w:val="FirstParagraph"/>
      </w:pPr>
      <w:r>
        <w:t xml:space="preserve">如果配置成功，机器人会回复。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常见问题企业微信"/>
    <w:p>
      <w:pPr>
        <w:pStyle w:val="Heading3"/>
      </w:pPr>
      <w:r>
        <w:t xml:space="preserve">常见问题（企业微信）</w:t>
      </w:r>
    </w:p>
    <w:p>
      <w:pPr>
        <w:pStyle w:val="FirstParagraph"/>
      </w:pPr>
      <w:r>
        <w:rPr>
          <w:bCs/>
          <w:b/>
        </w:rPr>
        <w:t xml:space="preserve">Q1: 无法收到消息</w:t>
      </w:r>
    </w:p>
    <w:p>
      <w:pPr>
        <w:pStyle w:val="BodyText"/>
      </w:pPr>
      <w:r>
        <w:t xml:space="preserve">检查项：</w:t>
      </w:r>
      <w:r>
        <w:t xml:space="preserve"> </w:t>
      </w:r>
      <w:r>
        <w:t xml:space="preserve">- Gateway是否运行</w:t>
      </w:r>
      <w:r>
        <w:t xml:space="preserve"> </w:t>
      </w:r>
      <w:r>
        <w:t xml:space="preserve">- 凭证是否正确</w:t>
      </w:r>
      <w:r>
        <w:t xml:space="preserve"> </w:t>
      </w:r>
      <w:r>
        <w:t xml:space="preserve">- 应用权限是否开启</w:t>
      </w:r>
      <w:r>
        <w:t xml:space="preserve"> </w:t>
      </w:r>
      <w:r>
        <w:t xml:space="preserve">- 可见范围是否包含当前用户</w:t>
      </w:r>
    </w:p>
    <w:p>
      <w:pPr>
        <w:pStyle w:val="BodyText"/>
      </w:pPr>
      <w:r>
        <w:rPr>
          <w:bCs/>
          <w:b/>
        </w:rPr>
        <w:t xml:space="preserve">Q2: 如何配置白名单？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添加允许的用户ID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channels.wework.allowlist </w:t>
      </w:r>
      <w:r>
        <w:rPr>
          <w:rStyle w:val="StringTok"/>
        </w:rPr>
        <w:t xml:space="preserve">'["user1","user2"]'</w:t>
      </w:r>
    </w:p>
    <w:p>
      <w:pPr>
        <w:pStyle w:val="FirstParagraph"/>
      </w:pPr>
      <w:r>
        <w:rPr>
          <w:bCs/>
          <w:b/>
        </w:rPr>
        <w:t xml:space="preserve">Q3: 如何查看日志？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查看企业微信日志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~/.openclaw/logs/wework.log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60" w:name="钉钉bot配置"/>
    <w:p>
      <w:pPr>
        <w:pStyle w:val="Heading2"/>
      </w:pPr>
      <w:r>
        <w:t xml:space="preserve">钉钉Bot配置</w:t>
      </w:r>
    </w:p>
    <w:bookmarkStart w:id="44" w:name="钉钉介绍"/>
    <w:p>
      <w:pPr>
        <w:pStyle w:val="Heading3"/>
      </w:pPr>
      <w:r>
        <w:t xml:space="preserve">钉钉介绍</w:t>
      </w:r>
    </w:p>
    <w:p>
      <w:pPr>
        <w:pStyle w:val="FirstParagraph"/>
      </w:pPr>
      <w:r>
        <w:rPr>
          <w:bCs/>
          <w:b/>
        </w:rPr>
        <w:t xml:space="preserve">钉钉的优势</w:t>
      </w:r>
      <w:r>
        <w:t xml:space="preserve">：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办公自动化</w:t>
      </w:r>
    </w:p>
    <w:p>
      <w:pPr>
        <w:numPr>
          <w:ilvl w:val="1"/>
          <w:numId w:val="1023"/>
        </w:numPr>
        <w:pStyle w:val="Compact"/>
      </w:pPr>
      <w:r>
        <w:t xml:space="preserve">审批流程</w:t>
      </w:r>
    </w:p>
    <w:p>
      <w:pPr>
        <w:numPr>
          <w:ilvl w:val="1"/>
          <w:numId w:val="1023"/>
        </w:numPr>
        <w:pStyle w:val="Compact"/>
      </w:pPr>
      <w:r>
        <w:t xml:space="preserve">考勤管理</w:t>
      </w:r>
    </w:p>
    <w:p>
      <w:pPr>
        <w:numPr>
          <w:ilvl w:val="1"/>
          <w:numId w:val="1023"/>
        </w:numPr>
        <w:pStyle w:val="Compact"/>
      </w:pPr>
      <w:r>
        <w:t xml:space="preserve">日报周报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阿里生态</w:t>
      </w:r>
    </w:p>
    <w:p>
      <w:pPr>
        <w:numPr>
          <w:ilvl w:val="1"/>
          <w:numId w:val="1024"/>
        </w:numPr>
        <w:pStyle w:val="Compact"/>
      </w:pPr>
      <w:r>
        <w:t xml:space="preserve">与阿里云集成</w:t>
      </w:r>
    </w:p>
    <w:p>
      <w:pPr>
        <w:numPr>
          <w:ilvl w:val="1"/>
          <w:numId w:val="1024"/>
        </w:numPr>
        <w:pStyle w:val="Compact"/>
      </w:pPr>
      <w:r>
        <w:t xml:space="preserve">企业级服务</w:t>
      </w:r>
    </w:p>
    <w:p>
      <w:pPr>
        <w:numPr>
          <w:ilvl w:val="1"/>
          <w:numId w:val="1024"/>
        </w:numPr>
        <w:pStyle w:val="Compact"/>
      </w:pPr>
      <w:r>
        <w:t xml:space="preserve">稳定可靠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功能丰富</w:t>
      </w:r>
    </w:p>
    <w:p>
      <w:pPr>
        <w:numPr>
          <w:ilvl w:val="1"/>
          <w:numId w:val="1025"/>
        </w:numPr>
        <w:pStyle w:val="Compact"/>
      </w:pPr>
      <w:r>
        <w:t xml:space="preserve">支持文本、图片、文件</w:t>
      </w:r>
    </w:p>
    <w:p>
      <w:pPr>
        <w:numPr>
          <w:ilvl w:val="1"/>
          <w:numId w:val="1025"/>
        </w:numPr>
        <w:pStyle w:val="Compact"/>
      </w:pPr>
      <w:r>
        <w:t xml:space="preserve">支持群聊</w:t>
      </w:r>
    </w:p>
    <w:p>
      <w:pPr>
        <w:numPr>
          <w:ilvl w:val="1"/>
          <w:numId w:val="1025"/>
        </w:numPr>
        <w:pStyle w:val="Compact"/>
      </w:pPr>
      <w:r>
        <w:t xml:space="preserve">支持应用集成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免费使用</w:t>
      </w:r>
    </w:p>
    <w:p>
      <w:pPr>
        <w:numPr>
          <w:ilvl w:val="1"/>
          <w:numId w:val="1026"/>
        </w:numPr>
        <w:pStyle w:val="Compact"/>
      </w:pPr>
      <w:r>
        <w:t xml:space="preserve">基础功能免费</w:t>
      </w:r>
    </w:p>
    <w:p>
      <w:pPr>
        <w:numPr>
          <w:ilvl w:val="1"/>
          <w:numId w:val="1026"/>
        </w:numPr>
        <w:pStyle w:val="Compact"/>
      </w:pPr>
      <w:r>
        <w:t xml:space="preserve">适合中大型企业</w:t>
      </w:r>
    </w:p>
    <w:p>
      <w:pPr>
        <w:pStyle w:val="FirstParagraph"/>
      </w:pPr>
      <w:r>
        <w:rPr>
          <w:bCs/>
          <w:b/>
        </w:rPr>
        <w:t xml:space="preserve">适用场景</w:t>
      </w:r>
      <w:r>
        <w:t xml:space="preserve">：</w:t>
      </w:r>
      <w:r>
        <w:t xml:space="preserve"> </w:t>
      </w:r>
      <w:r>
        <w:t xml:space="preserve">- 企业办公</w:t>
      </w:r>
      <w:r>
        <w:t xml:space="preserve"> </w:t>
      </w:r>
      <w:r>
        <w:t xml:space="preserve">- 审批流程</w:t>
      </w:r>
      <w:r>
        <w:t xml:space="preserve"> </w:t>
      </w:r>
      <w:r>
        <w:t xml:space="preserve">- 考勤管理</w:t>
      </w:r>
      <w:r>
        <w:t xml:space="preserve"> </w:t>
      </w:r>
      <w:r>
        <w:t xml:space="preserve">- 已有钉钉的团队</w:t>
      </w:r>
    </w:p>
    <w:p>
      <w:r>
        <w:pict>
          <v:rect style="width:0;height:1.5pt" o:hralign="center" o:hrstd="t" o:hr="t"/>
        </w:pict>
      </w:r>
    </w:p>
    <w:bookmarkEnd w:id="44"/>
    <w:bookmarkStart w:id="49" w:name="创建钉钉应用"/>
    <w:p>
      <w:pPr>
        <w:pStyle w:val="Heading3"/>
      </w:pPr>
      <w:r>
        <w:t xml:space="preserve">创建钉钉应用</w:t>
      </w:r>
    </w:p>
    <w:bookmarkStart w:id="45" w:name="步骤1注册钉钉开放平台"/>
    <w:p>
      <w:pPr>
        <w:pStyle w:val="Heading4"/>
      </w:pPr>
      <w:r>
        <w:t xml:space="preserve">步骤1：注册钉钉开放平台</w:t>
      </w:r>
    </w:p>
    <w:p>
      <w:pPr>
        <w:numPr>
          <w:ilvl w:val="0"/>
          <w:numId w:val="1027"/>
        </w:numPr>
        <w:pStyle w:val="Compact"/>
      </w:pPr>
      <w:r>
        <w:t xml:space="preserve">访问钉钉开放平台：https://open-dev.dingtalk.com/</w:t>
      </w:r>
    </w:p>
    <w:p>
      <w:pPr>
        <w:numPr>
          <w:ilvl w:val="0"/>
          <w:numId w:val="1027"/>
        </w:numPr>
        <w:pStyle w:val="Compact"/>
      </w:pPr>
      <w:r>
        <w:t xml:space="preserve">使用钉钉账号登录</w:t>
      </w:r>
    </w:p>
    <w:p>
      <w:pPr>
        <w:numPr>
          <w:ilvl w:val="0"/>
          <w:numId w:val="1027"/>
        </w:numPr>
        <w:pStyle w:val="Compact"/>
      </w:pPr>
      <w:r>
        <w:t xml:space="preserve">完成开发者认证</w:t>
      </w:r>
    </w:p>
    <w:bookmarkEnd w:id="45"/>
    <w:bookmarkStart w:id="46" w:name="步骤2创建企业内部应用"/>
    <w:p>
      <w:pPr>
        <w:pStyle w:val="Heading4"/>
      </w:pPr>
      <w:r>
        <w:t xml:space="preserve">步骤2：创建企业内部应用</w:t>
      </w:r>
    </w:p>
    <w:p>
      <w:pPr>
        <w:numPr>
          <w:ilvl w:val="0"/>
          <w:numId w:val="1028"/>
        </w:numPr>
        <w:pStyle w:val="Compact"/>
      </w:pPr>
      <w:r>
        <w:t xml:space="preserve">进入”开发者后台”</w:t>
      </w:r>
    </w:p>
    <w:p>
      <w:pPr>
        <w:numPr>
          <w:ilvl w:val="0"/>
          <w:numId w:val="1028"/>
        </w:numPr>
        <w:pStyle w:val="Compact"/>
      </w:pPr>
      <w:r>
        <w:t xml:space="preserve">点击”创建应用”</w:t>
      </w:r>
    </w:p>
    <w:p>
      <w:pPr>
        <w:numPr>
          <w:ilvl w:val="0"/>
          <w:numId w:val="1028"/>
        </w:numPr>
        <w:pStyle w:val="Compact"/>
      </w:pPr>
      <w:r>
        <w:t xml:space="preserve">选择”企业内部应用”</w:t>
      </w:r>
    </w:p>
    <w:p>
      <w:pPr>
        <w:numPr>
          <w:ilvl w:val="0"/>
          <w:numId w:val="1028"/>
        </w:numPr>
        <w:pStyle w:val="Compact"/>
      </w:pPr>
      <w:r>
        <w:t xml:space="preserve">填写应用信息：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应用名称</w:t>
      </w:r>
      <w:r>
        <w:t xml:space="preserve">：OpenClaw Bot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应用描述</w:t>
      </w:r>
      <w:r>
        <w:t xml:space="preserve">：AI助手机器人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应用图标</w:t>
      </w:r>
      <w:r>
        <w:t xml:space="preserve">：上传图标（可选）</w:t>
      </w:r>
    </w:p>
    <w:p>
      <w:pPr>
        <w:numPr>
          <w:ilvl w:val="0"/>
          <w:numId w:val="1028"/>
        </w:numPr>
        <w:pStyle w:val="Compact"/>
      </w:pPr>
      <w:r>
        <w:t xml:space="preserve">点击”确认创建”</w:t>
      </w:r>
    </w:p>
    <w:bookmarkEnd w:id="46"/>
    <w:bookmarkStart w:id="47" w:name="步骤3获取凭证信息-1"/>
    <w:p>
      <w:pPr>
        <w:pStyle w:val="Heading4"/>
      </w:pPr>
      <w:r>
        <w:t xml:space="preserve">步骤3：获取凭证信息</w:t>
      </w:r>
    </w:p>
    <w:p>
      <w:pPr>
        <w:pStyle w:val="FirstParagraph"/>
      </w:pPr>
      <w:r>
        <w:t xml:space="preserve">创建成功后，进入应用详情页：</w:t>
      </w:r>
    </w:p>
    <w:p>
      <w:pPr>
        <w:numPr>
          <w:ilvl w:val="0"/>
          <w:numId w:val="1030"/>
        </w:numPr>
        <w:pStyle w:val="Compact"/>
      </w:pPr>
      <w:r>
        <w:t xml:space="preserve">记录以下信息：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App Key</w:t>
      </w:r>
      <w:r>
        <w:t xml:space="preserve">：应用Key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App Secret</w:t>
      </w:r>
      <w:r>
        <w:t xml:space="preserve">：应用密钥</w:t>
      </w:r>
    </w:p>
    <w:p>
      <w:pPr>
        <w:pStyle w:val="FirstParagraph"/>
      </w:pPr>
      <w:r>
        <w:t xml:space="preserve">注意：App Secret只显示一次，务必妥善保存。</w:t>
      </w:r>
    </w:p>
    <w:bookmarkEnd w:id="47"/>
    <w:bookmarkStart w:id="48" w:name="步骤4配置应用权限-1"/>
    <w:p>
      <w:pPr>
        <w:pStyle w:val="Heading4"/>
      </w:pPr>
      <w:r>
        <w:t xml:space="preserve">步骤4：配置应用权限</w:t>
      </w:r>
    </w:p>
    <w:p>
      <w:pPr>
        <w:numPr>
          <w:ilvl w:val="0"/>
          <w:numId w:val="1032"/>
        </w:numPr>
        <w:pStyle w:val="Compact"/>
      </w:pPr>
      <w:r>
        <w:t xml:space="preserve">点击”权限管理”</w:t>
      </w:r>
    </w:p>
    <w:p>
      <w:pPr>
        <w:numPr>
          <w:ilvl w:val="0"/>
          <w:numId w:val="1032"/>
        </w:numPr>
        <w:pStyle w:val="Compact"/>
      </w:pPr>
      <w:r>
        <w:t xml:space="preserve">开启以下权限：</w:t>
      </w:r>
    </w:p>
    <w:p>
      <w:pPr>
        <w:numPr>
          <w:ilvl w:val="1"/>
          <w:numId w:val="1033"/>
        </w:numPr>
        <w:pStyle w:val="Compact"/>
      </w:pPr>
      <w:r>
        <w:t xml:space="preserve">企业内部通讯录只读权限</w:t>
      </w:r>
    </w:p>
    <w:p>
      <w:pPr>
        <w:numPr>
          <w:ilvl w:val="1"/>
          <w:numId w:val="1033"/>
        </w:numPr>
        <w:pStyle w:val="Compact"/>
      </w:pPr>
      <w:r>
        <w:t xml:space="preserve">消息通知权限</w:t>
      </w:r>
    </w:p>
    <w:p>
      <w:pPr>
        <w:numPr>
          <w:ilvl w:val="1"/>
          <w:numId w:val="1033"/>
        </w:numPr>
        <w:pStyle w:val="Compact"/>
      </w:pPr>
      <w:r>
        <w:t xml:space="preserve">机器人消息权限</w:t>
      </w:r>
    </w:p>
    <w:p>
      <w:pPr>
        <w:numPr>
          <w:ilvl w:val="0"/>
          <w:numId w:val="1032"/>
        </w:numPr>
        <w:pStyle w:val="Compact"/>
      </w:pPr>
      <w:r>
        <w:t xml:space="preserve">配置可见范围：</w:t>
      </w:r>
    </w:p>
    <w:p>
      <w:pPr>
        <w:numPr>
          <w:ilvl w:val="1"/>
          <w:numId w:val="1034"/>
        </w:numPr>
        <w:pStyle w:val="Compact"/>
      </w:pPr>
      <w:r>
        <w:t xml:space="preserve">选择”全部员工”</w:t>
      </w:r>
    </w:p>
    <w:p>
      <w:pPr>
        <w:numPr>
          <w:ilvl w:val="1"/>
          <w:numId w:val="1034"/>
        </w:numPr>
        <w:pStyle w:val="Compact"/>
      </w:pPr>
      <w:r>
        <w:t xml:space="preserve">或指定部门/员工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配置openclaw钉钉"/>
    <w:p>
      <w:pPr>
        <w:pStyle w:val="Heading3"/>
      </w:pPr>
      <w:r>
        <w:t xml:space="preserve">配置OpenClaw（钉钉）</w:t>
      </w:r>
    </w:p>
    <w:bookmarkStart w:id="50" w:name="方式一使用配置向导-1"/>
    <w:p>
      <w:pPr>
        <w:pStyle w:val="Heading4"/>
      </w:pPr>
      <w:r>
        <w:t xml:space="preserve">方式一：使用配置向导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运行配置向导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  <w:r>
        <w:br/>
      </w:r>
      <w:r>
        <w:br/>
      </w:r>
      <w:r>
        <w:rPr>
          <w:rStyle w:val="CommentTok"/>
        </w:rPr>
        <w:t xml:space="preserve"># 按照提示操作：</w:t>
      </w:r>
      <w:r>
        <w:br/>
      </w:r>
      <w:r>
        <w:rPr>
          <w:rStyle w:val="CommentTok"/>
        </w:rPr>
        <w:t xml:space="preserve"># 1. 选择 Configure Channels</w:t>
      </w:r>
      <w:r>
        <w:br/>
      </w:r>
      <w:r>
        <w:rPr>
          <w:rStyle w:val="CommentTok"/>
        </w:rPr>
        <w:t xml:space="preserve"># 2. 选择 DingTalk</w:t>
      </w:r>
      <w:r>
        <w:br/>
      </w:r>
      <w:r>
        <w:rPr>
          <w:rStyle w:val="CommentTok"/>
        </w:rPr>
        <w:t xml:space="preserve"># 3. 输入 App Key</w:t>
      </w:r>
      <w:r>
        <w:br/>
      </w:r>
      <w:r>
        <w:rPr>
          <w:rStyle w:val="CommentTok"/>
        </w:rPr>
        <w:t xml:space="preserve"># 4. 输入 App Secret</w:t>
      </w:r>
      <w:r>
        <w:br/>
      </w:r>
      <w:r>
        <w:rPr>
          <w:rStyle w:val="CommentTok"/>
        </w:rPr>
        <w:t xml:space="preserve"># 5. 完成配置</w:t>
      </w:r>
    </w:p>
    <w:bookmarkEnd w:id="50"/>
    <w:bookmarkStart w:id="51" w:name="方式二手动配置-1"/>
    <w:p>
      <w:pPr>
        <w:pStyle w:val="Heading4"/>
      </w:pPr>
      <w:r>
        <w:t xml:space="preserve">方式二：手动配置</w:t>
      </w:r>
    </w:p>
    <w:p>
      <w:pPr>
        <w:pStyle w:val="FirstParagraph"/>
      </w:pPr>
      <w:r>
        <w:t xml:space="preserve">编辑配置文件 ~/.openclaw/openclaw.json，代码如下：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"dingtalk"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"ding_xxxxxxxxxx"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"your_secret_here"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1"/>
    <w:bookmarkStart w:id="52" w:name="方式三使用命令行-1"/>
    <w:p>
      <w:pPr>
        <w:pStyle w:val="Heading4"/>
      </w:pPr>
      <w:r>
        <w:t xml:space="preserve">方式三：使用命令行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//第13章/openclaw-config-dingtalk.sh</w:t>
      </w:r>
      <w:r>
        <w:br/>
      </w:r>
      <w:r>
        <w:rPr>
          <w:rStyle w:val="CommentTok"/>
        </w:rPr>
        <w:t xml:space="preserve"># 配置App Key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channels.dingtalk.appKey ding_xxxxxxxxxx</w:t>
      </w:r>
      <w:r>
        <w:br/>
      </w:r>
      <w:r>
        <w:br/>
      </w:r>
      <w:r>
        <w:rPr>
          <w:rStyle w:val="CommentTok"/>
        </w:rPr>
        <w:t xml:space="preserve"># 配置App Secret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channels.dingtalk.appSecret your_secret_here</w:t>
      </w:r>
      <w:r>
        <w:br/>
      </w:r>
      <w:r>
        <w:br/>
      </w:r>
      <w:r>
        <w:rPr>
          <w:rStyle w:val="CommentTok"/>
        </w:rPr>
        <w:t xml:space="preserve"># 启用钉钉频道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channels.dingtalk.enabled true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测试验证钉钉"/>
    <w:p>
      <w:pPr>
        <w:pStyle w:val="Heading3"/>
      </w:pPr>
      <w:r>
        <w:t xml:space="preserve">测试验证（钉钉）</w:t>
      </w:r>
    </w:p>
    <w:bookmarkStart w:id="54" w:name="步骤1重启gateway-1"/>
    <w:p>
      <w:pPr>
        <w:pStyle w:val="Heading4"/>
      </w:pPr>
      <w:r>
        <w:t xml:space="preserve">步骤1：重启Gateway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重启Gateway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  <w:r>
        <w:br/>
      </w:r>
      <w:r>
        <w:br/>
      </w:r>
      <w:r>
        <w:rPr>
          <w:rStyle w:val="CommentTok"/>
        </w:rPr>
        <w:t xml:space="preserve"># 检查状态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</w:p>
    <w:bookmarkEnd w:id="54"/>
    <w:bookmarkStart w:id="55" w:name="步骤2在钉钉中找到应用"/>
    <w:p>
      <w:pPr>
        <w:pStyle w:val="Heading4"/>
      </w:pPr>
      <w:r>
        <w:t xml:space="preserve">步骤2：在钉钉中找到应用</w:t>
      </w:r>
    </w:p>
    <w:p>
      <w:pPr>
        <w:numPr>
          <w:ilvl w:val="0"/>
          <w:numId w:val="1035"/>
        </w:numPr>
        <w:pStyle w:val="Compact"/>
      </w:pPr>
      <w:r>
        <w:t xml:space="preserve">打开钉钉客户端</w:t>
      </w:r>
    </w:p>
    <w:p>
      <w:pPr>
        <w:numPr>
          <w:ilvl w:val="0"/>
          <w:numId w:val="1035"/>
        </w:numPr>
        <w:pStyle w:val="Compact"/>
      </w:pPr>
      <w:r>
        <w:t xml:space="preserve">点击”工作台”</w:t>
      </w:r>
    </w:p>
    <w:p>
      <w:pPr>
        <w:numPr>
          <w:ilvl w:val="0"/>
          <w:numId w:val="1035"/>
        </w:numPr>
        <w:pStyle w:val="Compact"/>
      </w:pPr>
      <w:r>
        <w:t xml:space="preserve">找到已创建的应用（OpenClaw Bot）</w:t>
      </w:r>
    </w:p>
    <w:p>
      <w:pPr>
        <w:numPr>
          <w:ilvl w:val="0"/>
          <w:numId w:val="1035"/>
        </w:numPr>
        <w:pStyle w:val="Compact"/>
      </w:pPr>
      <w:r>
        <w:t xml:space="preserve">点击进入</w:t>
      </w:r>
    </w:p>
    <w:bookmarkEnd w:id="55"/>
    <w:bookmarkStart w:id="56" w:name="步骤3发送测试消息-1"/>
    <w:p>
      <w:pPr>
        <w:pStyle w:val="Heading4"/>
      </w:pPr>
      <w:r>
        <w:t xml:space="preserve">步骤3：发送测试消息</w:t>
      </w:r>
    </w:p>
    <w:p>
      <w:pPr>
        <w:pStyle w:val="FirstParagraph"/>
      </w:pPr>
      <w:r>
        <w:t xml:space="preserve">发送如下测试消息：</w:t>
      </w:r>
    </w:p>
    <w:p>
      <w:pPr>
        <w:pStyle w:val="SourceCode"/>
      </w:pPr>
      <w:r>
        <w:rPr>
          <w:rStyle w:val="VerbatimChar"/>
        </w:rPr>
        <w:t xml:space="preserve">你好，能听到我说话吗？</w:t>
      </w:r>
    </w:p>
    <w:bookmarkEnd w:id="56"/>
    <w:bookmarkStart w:id="57" w:name="步骤4验证回复-1"/>
    <w:p>
      <w:pPr>
        <w:pStyle w:val="Heading4"/>
      </w:pPr>
      <w:r>
        <w:t xml:space="preserve">步骤4：验证回复</w:t>
      </w:r>
    </w:p>
    <w:p>
      <w:pPr>
        <w:pStyle w:val="FirstParagraph"/>
      </w:pPr>
      <w:r>
        <w:t xml:space="preserve">如果配置成功，机器人会回复。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常见问题钉钉"/>
    <w:p>
      <w:pPr>
        <w:pStyle w:val="Heading3"/>
      </w:pPr>
      <w:r>
        <w:t xml:space="preserve">常见问题（钉钉）</w:t>
      </w:r>
    </w:p>
    <w:p>
      <w:pPr>
        <w:pStyle w:val="FirstParagraph"/>
      </w:pPr>
      <w:r>
        <w:rPr>
          <w:bCs/>
          <w:b/>
        </w:rPr>
        <w:t xml:space="preserve">Q1: 无法收到消息</w:t>
      </w:r>
    </w:p>
    <w:p>
      <w:pPr>
        <w:pStyle w:val="BodyText"/>
      </w:pPr>
      <w:r>
        <w:t xml:space="preserve">检查项：</w:t>
      </w:r>
      <w:r>
        <w:t xml:space="preserve"> </w:t>
      </w:r>
      <w:r>
        <w:t xml:space="preserve">- Gateway是否运行</w:t>
      </w:r>
      <w:r>
        <w:t xml:space="preserve"> </w:t>
      </w:r>
      <w:r>
        <w:t xml:space="preserve">- 凭证是否正确</w:t>
      </w:r>
      <w:r>
        <w:t xml:space="preserve"> </w:t>
      </w:r>
      <w:r>
        <w:t xml:space="preserve">- 应用权限是否开启</w:t>
      </w:r>
      <w:r>
        <w:t xml:space="preserve"> </w:t>
      </w:r>
      <w:r>
        <w:t xml:space="preserve">- 可见范围是否包含当前用户</w:t>
      </w:r>
    </w:p>
    <w:p>
      <w:pPr>
        <w:pStyle w:val="BodyText"/>
      </w:pPr>
      <w:r>
        <w:rPr>
          <w:bCs/>
          <w:b/>
        </w:rPr>
        <w:t xml:space="preserve">Q2: 如何配置白名单？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添加允许的用户ID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channels.dingtalk.allowlist </w:t>
      </w:r>
      <w:r>
        <w:rPr>
          <w:rStyle w:val="StringTok"/>
        </w:rPr>
        <w:t xml:space="preserve">'["user1","user2"]'</w:t>
      </w:r>
    </w:p>
    <w:p>
      <w:pPr>
        <w:pStyle w:val="FirstParagraph"/>
      </w:pPr>
      <w:r>
        <w:rPr>
          <w:bCs/>
          <w:b/>
        </w:rPr>
        <w:t xml:space="preserve">Q3: 如何查看日志？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查看钉钉日志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~/.openclaw/logs/dingtalk.log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7" w:name="qq-bot配置"/>
    <w:p>
      <w:pPr>
        <w:pStyle w:val="Heading2"/>
      </w:pPr>
      <w:r>
        <w:t xml:space="preserve">QQ Bot配置</w:t>
      </w:r>
    </w:p>
    <w:bookmarkStart w:id="61" w:name="qq介绍"/>
    <w:p>
      <w:pPr>
        <w:pStyle w:val="Heading3"/>
      </w:pPr>
      <w:r>
        <w:t xml:space="preserve">QQ介绍</w:t>
      </w:r>
    </w:p>
    <w:p>
      <w:pPr>
        <w:pStyle w:val="FirstParagraph"/>
      </w:pPr>
      <w:r>
        <w:rPr>
          <w:bCs/>
          <w:b/>
        </w:rPr>
        <w:t xml:space="preserve">QQ的优势</w:t>
      </w:r>
      <w:r>
        <w:t xml:space="preserve">：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用户基础大</w:t>
      </w:r>
    </w:p>
    <w:p>
      <w:pPr>
        <w:numPr>
          <w:ilvl w:val="1"/>
          <w:numId w:val="1037"/>
        </w:numPr>
        <w:pStyle w:val="Compact"/>
      </w:pPr>
      <w:r>
        <w:t xml:space="preserve">国内最大的社交平台之一</w:t>
      </w:r>
    </w:p>
    <w:p>
      <w:pPr>
        <w:numPr>
          <w:ilvl w:val="1"/>
          <w:numId w:val="1037"/>
        </w:numPr>
        <w:pStyle w:val="Compact"/>
      </w:pPr>
      <w:r>
        <w:t xml:space="preserve">用户覆盖广</w:t>
      </w:r>
    </w:p>
    <w:p>
      <w:pPr>
        <w:numPr>
          <w:ilvl w:val="1"/>
          <w:numId w:val="1037"/>
        </w:numPr>
        <w:pStyle w:val="Compact"/>
      </w:pPr>
      <w:r>
        <w:t xml:space="preserve">使用习惯成熟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功能丰富</w:t>
      </w:r>
    </w:p>
    <w:p>
      <w:pPr>
        <w:numPr>
          <w:ilvl w:val="1"/>
          <w:numId w:val="1038"/>
        </w:numPr>
        <w:pStyle w:val="Compact"/>
      </w:pPr>
      <w:r>
        <w:t xml:space="preserve">支持文本、图片、文件</w:t>
      </w:r>
    </w:p>
    <w:p>
      <w:pPr>
        <w:numPr>
          <w:ilvl w:val="1"/>
          <w:numId w:val="1038"/>
        </w:numPr>
        <w:pStyle w:val="Compact"/>
      </w:pPr>
      <w:r>
        <w:t xml:space="preserve">支持群聊</w:t>
      </w:r>
    </w:p>
    <w:p>
      <w:pPr>
        <w:numPr>
          <w:ilvl w:val="1"/>
          <w:numId w:val="1038"/>
        </w:numPr>
        <w:pStyle w:val="Compact"/>
      </w:pPr>
      <w:r>
        <w:t xml:space="preserve">支持语音视频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免费使用</w:t>
      </w:r>
    </w:p>
    <w:p>
      <w:pPr>
        <w:numPr>
          <w:ilvl w:val="1"/>
          <w:numId w:val="1039"/>
        </w:numPr>
        <w:pStyle w:val="Compact"/>
      </w:pPr>
      <w:r>
        <w:t xml:space="preserve">完全免费</w:t>
      </w:r>
    </w:p>
    <w:p>
      <w:pPr>
        <w:numPr>
          <w:ilvl w:val="1"/>
          <w:numId w:val="1039"/>
        </w:numPr>
        <w:pStyle w:val="Compact"/>
      </w:pPr>
      <w:r>
        <w:t xml:space="preserve">无限制</w:t>
      </w:r>
    </w:p>
    <w:p>
      <w:pPr>
        <w:numPr>
          <w:ilvl w:val="1"/>
          <w:numId w:val="1039"/>
        </w:numPr>
        <w:pStyle w:val="Compact"/>
      </w:pPr>
      <w:r>
        <w:t xml:space="preserve">稳定可靠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适合个人</w:t>
      </w:r>
    </w:p>
    <w:p>
      <w:pPr>
        <w:numPr>
          <w:ilvl w:val="1"/>
          <w:numId w:val="1040"/>
        </w:numPr>
        <w:pStyle w:val="Compact"/>
      </w:pPr>
      <w:r>
        <w:t xml:space="preserve">社交场景</w:t>
      </w:r>
    </w:p>
    <w:p>
      <w:pPr>
        <w:numPr>
          <w:ilvl w:val="1"/>
          <w:numId w:val="1040"/>
        </w:numPr>
        <w:pStyle w:val="Compact"/>
      </w:pPr>
      <w:r>
        <w:t xml:space="preserve">朋友圈子</w:t>
      </w:r>
    </w:p>
    <w:p>
      <w:pPr>
        <w:numPr>
          <w:ilvl w:val="1"/>
          <w:numId w:val="1040"/>
        </w:numPr>
        <w:pStyle w:val="Compact"/>
      </w:pPr>
      <w:r>
        <w:t xml:space="preserve">兴趣小组</w:t>
      </w:r>
    </w:p>
    <w:p>
      <w:pPr>
        <w:pStyle w:val="FirstParagraph"/>
      </w:pPr>
      <w:r>
        <w:rPr>
          <w:bCs/>
          <w:b/>
        </w:rPr>
        <w:t xml:space="preserve">适用场景</w:t>
      </w:r>
      <w:r>
        <w:t xml:space="preserve">：</w:t>
      </w:r>
      <w:r>
        <w:t xml:space="preserve"> </w:t>
      </w:r>
      <w:r>
        <w:t xml:space="preserve">- 个人使用</w:t>
      </w:r>
      <w:r>
        <w:t xml:space="preserve"> </w:t>
      </w:r>
      <w:r>
        <w:t xml:space="preserve">- 朋友群聊</w:t>
      </w:r>
      <w:r>
        <w:t xml:space="preserve"> </w:t>
      </w:r>
      <w:r>
        <w:t xml:space="preserve">- 兴趣社区</w:t>
      </w:r>
      <w:r>
        <w:t xml:space="preserve"> </w:t>
      </w:r>
      <w:r>
        <w:t xml:space="preserve">- 游戏玩家</w:t>
      </w:r>
    </w:p>
    <w:p>
      <w:r>
        <w:pict>
          <v:rect style="width:0;height:1.5pt" o:hralign="center" o:hrstd="t" o:hr="t"/>
        </w:pict>
      </w:r>
    </w:p>
    <w:bookmarkEnd w:id="61"/>
    <w:bookmarkStart w:id="66" w:name="创建qq机器人"/>
    <w:p>
      <w:pPr>
        <w:pStyle w:val="Heading3"/>
      </w:pPr>
      <w:r>
        <w:t xml:space="preserve">创建QQ机器人</w:t>
      </w:r>
    </w:p>
    <w:bookmarkStart w:id="62" w:name="步骤1注册qq开放平台"/>
    <w:p>
      <w:pPr>
        <w:pStyle w:val="Heading4"/>
      </w:pPr>
      <w:r>
        <w:t xml:space="preserve">步骤1：注册QQ开放平台</w:t>
      </w:r>
    </w:p>
    <w:p>
      <w:pPr>
        <w:numPr>
          <w:ilvl w:val="0"/>
          <w:numId w:val="1041"/>
        </w:numPr>
        <w:pStyle w:val="Compact"/>
      </w:pPr>
      <w:r>
        <w:t xml:space="preserve">访问QQ开放平台：https://q.qq.com/</w:t>
      </w:r>
    </w:p>
    <w:p>
      <w:pPr>
        <w:numPr>
          <w:ilvl w:val="0"/>
          <w:numId w:val="1041"/>
        </w:numPr>
        <w:pStyle w:val="Compact"/>
      </w:pPr>
      <w:r>
        <w:t xml:space="preserve">使用QQ账号登录</w:t>
      </w:r>
    </w:p>
    <w:p>
      <w:pPr>
        <w:numPr>
          <w:ilvl w:val="0"/>
          <w:numId w:val="1041"/>
        </w:numPr>
        <w:pStyle w:val="Compact"/>
      </w:pPr>
      <w:r>
        <w:t xml:space="preserve">完成开发者认证</w:t>
      </w:r>
    </w:p>
    <w:bookmarkEnd w:id="62"/>
    <w:bookmarkStart w:id="63" w:name="步骤2创建机器人"/>
    <w:p>
      <w:pPr>
        <w:pStyle w:val="Heading4"/>
      </w:pPr>
      <w:r>
        <w:t xml:space="preserve">步骤2：创建机器人</w:t>
      </w:r>
    </w:p>
    <w:p>
      <w:pPr>
        <w:numPr>
          <w:ilvl w:val="0"/>
          <w:numId w:val="1042"/>
        </w:numPr>
        <w:pStyle w:val="Compact"/>
      </w:pPr>
      <w:r>
        <w:t xml:space="preserve">进入”机器人管理”</w:t>
      </w:r>
    </w:p>
    <w:p>
      <w:pPr>
        <w:numPr>
          <w:ilvl w:val="0"/>
          <w:numId w:val="1042"/>
        </w:numPr>
        <w:pStyle w:val="Compact"/>
      </w:pPr>
      <w:r>
        <w:t xml:space="preserve">点击”创建机器人”</w:t>
      </w:r>
    </w:p>
    <w:p>
      <w:pPr>
        <w:numPr>
          <w:ilvl w:val="0"/>
          <w:numId w:val="1042"/>
        </w:numPr>
        <w:pStyle w:val="Compact"/>
      </w:pPr>
      <w:r>
        <w:t xml:space="preserve">填写机器人信息：</w:t>
      </w:r>
    </w:p>
    <w:p>
      <w:pPr>
        <w:numPr>
          <w:ilvl w:val="1"/>
          <w:numId w:val="1043"/>
        </w:numPr>
        <w:pStyle w:val="Compact"/>
      </w:pPr>
      <w:r>
        <w:rPr>
          <w:bCs/>
          <w:b/>
        </w:rPr>
        <w:t xml:space="preserve">机器人名称</w:t>
      </w:r>
      <w:r>
        <w:t xml:space="preserve">：OpenClaw Bot</w:t>
      </w:r>
    </w:p>
    <w:p>
      <w:pPr>
        <w:numPr>
          <w:ilvl w:val="1"/>
          <w:numId w:val="1043"/>
        </w:numPr>
        <w:pStyle w:val="Compact"/>
      </w:pPr>
      <w:r>
        <w:rPr>
          <w:bCs/>
          <w:b/>
        </w:rPr>
        <w:t xml:space="preserve">机器人简介</w:t>
      </w:r>
      <w:r>
        <w:t xml:space="preserve">：AI助手机器人</w:t>
      </w:r>
    </w:p>
    <w:p>
      <w:pPr>
        <w:numPr>
          <w:ilvl w:val="1"/>
          <w:numId w:val="1043"/>
        </w:numPr>
        <w:pStyle w:val="Compact"/>
      </w:pPr>
      <w:r>
        <w:rPr>
          <w:bCs/>
          <w:b/>
        </w:rPr>
        <w:t xml:space="preserve">机器人头像</w:t>
      </w:r>
      <w:r>
        <w:t xml:space="preserve">：上传头像（可选）</w:t>
      </w:r>
    </w:p>
    <w:p>
      <w:pPr>
        <w:numPr>
          <w:ilvl w:val="0"/>
          <w:numId w:val="1042"/>
        </w:numPr>
        <w:pStyle w:val="Compact"/>
      </w:pPr>
      <w:r>
        <w:t xml:space="preserve">点击”创建”</w:t>
      </w:r>
    </w:p>
    <w:bookmarkEnd w:id="63"/>
    <w:bookmarkStart w:id="64" w:name="步骤3获取凭证信息-2"/>
    <w:p>
      <w:pPr>
        <w:pStyle w:val="Heading4"/>
      </w:pPr>
      <w:r>
        <w:t xml:space="preserve">步骤3：获取凭证信息</w:t>
      </w:r>
    </w:p>
    <w:p>
      <w:pPr>
        <w:pStyle w:val="FirstParagraph"/>
      </w:pPr>
      <w:r>
        <w:t xml:space="preserve">创建成功后，进入机器人详情页：</w:t>
      </w:r>
    </w:p>
    <w:p>
      <w:pPr>
        <w:numPr>
          <w:ilvl w:val="0"/>
          <w:numId w:val="1044"/>
        </w:numPr>
        <w:pStyle w:val="Compact"/>
      </w:pPr>
      <w:r>
        <w:t xml:space="preserve">记录以下信息：</w:t>
      </w:r>
    </w:p>
    <w:p>
      <w:pPr>
        <w:numPr>
          <w:ilvl w:val="1"/>
          <w:numId w:val="1045"/>
        </w:numPr>
        <w:pStyle w:val="Compact"/>
      </w:pPr>
      <w:r>
        <w:rPr>
          <w:bCs/>
          <w:b/>
        </w:rPr>
        <w:t xml:space="preserve">App ID</w:t>
      </w:r>
      <w:r>
        <w:t xml:space="preserve">：机器人ID</w:t>
      </w:r>
    </w:p>
    <w:p>
      <w:pPr>
        <w:numPr>
          <w:ilvl w:val="1"/>
          <w:numId w:val="1045"/>
        </w:numPr>
        <w:pStyle w:val="Compact"/>
      </w:pPr>
      <w:r>
        <w:rPr>
          <w:bCs/>
          <w:b/>
        </w:rPr>
        <w:t xml:space="preserve">Token</w:t>
      </w:r>
      <w:r>
        <w:t xml:space="preserve">：机器人令牌</w:t>
      </w:r>
    </w:p>
    <w:p>
      <w:pPr>
        <w:pStyle w:val="FirstParagraph"/>
      </w:pPr>
      <w:r>
        <w:t xml:space="preserve">注意：Token只显示一次，务必妥善保存。</w:t>
      </w:r>
    </w:p>
    <w:bookmarkEnd w:id="64"/>
    <w:bookmarkStart w:id="65" w:name="步骤4配置机器人权限"/>
    <w:p>
      <w:pPr>
        <w:pStyle w:val="Heading4"/>
      </w:pPr>
      <w:r>
        <w:t xml:space="preserve">步骤4：配置机器人权限</w:t>
      </w:r>
    </w:p>
    <w:p>
      <w:pPr>
        <w:numPr>
          <w:ilvl w:val="0"/>
          <w:numId w:val="1046"/>
        </w:numPr>
        <w:pStyle w:val="Compact"/>
      </w:pPr>
      <w:r>
        <w:t xml:space="preserve">点击”权限管理”</w:t>
      </w:r>
    </w:p>
    <w:p>
      <w:pPr>
        <w:numPr>
          <w:ilvl w:val="0"/>
          <w:numId w:val="1046"/>
        </w:numPr>
        <w:pStyle w:val="Compact"/>
      </w:pPr>
      <w:r>
        <w:t xml:space="preserve">开启以下权限：</w:t>
      </w:r>
    </w:p>
    <w:p>
      <w:pPr>
        <w:numPr>
          <w:ilvl w:val="1"/>
          <w:numId w:val="1047"/>
        </w:numPr>
        <w:pStyle w:val="Compact"/>
      </w:pPr>
      <w:r>
        <w:t xml:space="preserve">接收消息</w:t>
      </w:r>
    </w:p>
    <w:p>
      <w:pPr>
        <w:numPr>
          <w:ilvl w:val="1"/>
          <w:numId w:val="1047"/>
        </w:numPr>
        <w:pStyle w:val="Compact"/>
      </w:pPr>
      <w:r>
        <w:t xml:space="preserve">发送消息</w:t>
      </w:r>
    </w:p>
    <w:p>
      <w:pPr>
        <w:numPr>
          <w:ilvl w:val="1"/>
          <w:numId w:val="1047"/>
        </w:numPr>
        <w:pStyle w:val="Compact"/>
      </w:pPr>
      <w:r>
        <w:t xml:space="preserve">群管理（可选）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配置openclawqq"/>
    <w:p>
      <w:pPr>
        <w:pStyle w:val="Heading3"/>
      </w:pPr>
      <w:r>
        <w:t xml:space="preserve">配置OpenClaw（QQ）</w:t>
      </w:r>
    </w:p>
    <w:bookmarkStart w:id="67" w:name="方式一使用配置向导-2"/>
    <w:p>
      <w:pPr>
        <w:pStyle w:val="Heading4"/>
      </w:pPr>
      <w:r>
        <w:t xml:space="preserve">方式一：使用配置向导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运行配置向导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  <w:r>
        <w:br/>
      </w:r>
      <w:r>
        <w:br/>
      </w:r>
      <w:r>
        <w:rPr>
          <w:rStyle w:val="CommentTok"/>
        </w:rPr>
        <w:t xml:space="preserve"># 按照提示操作：</w:t>
      </w:r>
      <w:r>
        <w:br/>
      </w:r>
      <w:r>
        <w:rPr>
          <w:rStyle w:val="CommentTok"/>
        </w:rPr>
        <w:t xml:space="preserve"># 1. 选择 Configure Channels</w:t>
      </w:r>
      <w:r>
        <w:br/>
      </w:r>
      <w:r>
        <w:rPr>
          <w:rStyle w:val="CommentTok"/>
        </w:rPr>
        <w:t xml:space="preserve"># 2. 选择 QQ</w:t>
      </w:r>
      <w:r>
        <w:br/>
      </w:r>
      <w:r>
        <w:rPr>
          <w:rStyle w:val="CommentTok"/>
        </w:rPr>
        <w:t xml:space="preserve"># 3. 输入 App ID</w:t>
      </w:r>
      <w:r>
        <w:br/>
      </w:r>
      <w:r>
        <w:rPr>
          <w:rStyle w:val="CommentTok"/>
        </w:rPr>
        <w:t xml:space="preserve"># 4. 输入 Token</w:t>
      </w:r>
      <w:r>
        <w:br/>
      </w:r>
      <w:r>
        <w:rPr>
          <w:rStyle w:val="CommentTok"/>
        </w:rPr>
        <w:t xml:space="preserve"># 5. 完成配置</w:t>
      </w:r>
    </w:p>
    <w:bookmarkEnd w:id="67"/>
    <w:bookmarkStart w:id="68" w:name="方式二手动配置-2"/>
    <w:p>
      <w:pPr>
        <w:pStyle w:val="Heading4"/>
      </w:pPr>
      <w:r>
        <w:t xml:space="preserve">方式二：手动配置</w:t>
      </w:r>
    </w:p>
    <w:p>
      <w:pPr>
        <w:pStyle w:val="FirstParagraph"/>
      </w:pPr>
      <w:r>
        <w:t xml:space="preserve">编辑配置文件 ~/.openclaw/openclaw.json，代码如下：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"qq"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"your_app_id"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"your_token_here"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8"/>
    <w:bookmarkStart w:id="69" w:name="方式三使用命令行-2"/>
    <w:p>
      <w:pPr>
        <w:pStyle w:val="Heading4"/>
      </w:pPr>
      <w:r>
        <w:t xml:space="preserve">方式三：使用命令行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//第13章/openclaw-config-qq.sh</w:t>
      </w:r>
      <w:r>
        <w:br/>
      </w:r>
      <w:r>
        <w:rPr>
          <w:rStyle w:val="CommentTok"/>
        </w:rPr>
        <w:t xml:space="preserve"># 配置App ID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channels.qq.appId your_app_id</w:t>
      </w:r>
      <w:r>
        <w:br/>
      </w:r>
      <w:r>
        <w:br/>
      </w:r>
      <w:r>
        <w:rPr>
          <w:rStyle w:val="CommentTok"/>
        </w:rPr>
        <w:t xml:space="preserve"># 配置Token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channels.qq.token your_token_here</w:t>
      </w:r>
      <w:r>
        <w:br/>
      </w:r>
      <w:r>
        <w:br/>
      </w:r>
      <w:r>
        <w:rPr>
          <w:rStyle w:val="CommentTok"/>
        </w:rPr>
        <w:t xml:space="preserve"># 启用QQ频道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channels.qq.enabled true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测试验证qq"/>
    <w:p>
      <w:pPr>
        <w:pStyle w:val="Heading3"/>
      </w:pPr>
      <w:r>
        <w:t xml:space="preserve">测试验证（QQ）</w:t>
      </w:r>
    </w:p>
    <w:bookmarkStart w:id="71" w:name="步骤1重启gateway-2"/>
    <w:p>
      <w:pPr>
        <w:pStyle w:val="Heading4"/>
      </w:pPr>
      <w:r>
        <w:t xml:space="preserve">步骤1：重启Gateway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重启Gateway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  <w:r>
        <w:br/>
      </w:r>
      <w:r>
        <w:br/>
      </w:r>
      <w:r>
        <w:rPr>
          <w:rStyle w:val="CommentTok"/>
        </w:rPr>
        <w:t xml:space="preserve"># 检查状态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</w:p>
    <w:bookmarkEnd w:id="71"/>
    <w:bookmarkStart w:id="72" w:name="步骤2在qq中找到机器人"/>
    <w:p>
      <w:pPr>
        <w:pStyle w:val="Heading4"/>
      </w:pPr>
      <w:r>
        <w:t xml:space="preserve">步骤2：在QQ中找到机器人</w:t>
      </w:r>
    </w:p>
    <w:p>
      <w:pPr>
        <w:numPr>
          <w:ilvl w:val="0"/>
          <w:numId w:val="1048"/>
        </w:numPr>
        <w:pStyle w:val="Compact"/>
      </w:pPr>
      <w:r>
        <w:t xml:space="preserve">打开QQ客户端</w:t>
      </w:r>
    </w:p>
    <w:p>
      <w:pPr>
        <w:numPr>
          <w:ilvl w:val="0"/>
          <w:numId w:val="1048"/>
        </w:numPr>
        <w:pStyle w:val="Compact"/>
      </w:pPr>
      <w:r>
        <w:t xml:space="preserve">搜索已创建的机器人</w:t>
      </w:r>
    </w:p>
    <w:p>
      <w:pPr>
        <w:numPr>
          <w:ilvl w:val="0"/>
          <w:numId w:val="1048"/>
        </w:numPr>
        <w:pStyle w:val="Compact"/>
      </w:pPr>
      <w:r>
        <w:t xml:space="preserve">添加为好友</w:t>
      </w:r>
    </w:p>
    <w:bookmarkEnd w:id="72"/>
    <w:bookmarkStart w:id="73" w:name="步骤3发送测试消息-2"/>
    <w:p>
      <w:pPr>
        <w:pStyle w:val="Heading4"/>
      </w:pPr>
      <w:r>
        <w:t xml:space="preserve">步骤3：发送测试消息</w:t>
      </w:r>
    </w:p>
    <w:p>
      <w:pPr>
        <w:pStyle w:val="FirstParagraph"/>
      </w:pPr>
      <w:r>
        <w:t xml:space="preserve">发送如下测试消息：</w:t>
      </w:r>
    </w:p>
    <w:p>
      <w:pPr>
        <w:pStyle w:val="SourceCode"/>
      </w:pPr>
      <w:r>
        <w:rPr>
          <w:rStyle w:val="VerbatimChar"/>
        </w:rPr>
        <w:t xml:space="preserve">你好，能听到我说话吗？</w:t>
      </w:r>
    </w:p>
    <w:bookmarkEnd w:id="73"/>
    <w:bookmarkStart w:id="74" w:name="步骤4验证回复-2"/>
    <w:p>
      <w:pPr>
        <w:pStyle w:val="Heading4"/>
      </w:pPr>
      <w:r>
        <w:t xml:space="preserve">步骤4：验证回复</w:t>
      </w:r>
    </w:p>
    <w:p>
      <w:pPr>
        <w:pStyle w:val="FirstParagraph"/>
      </w:pPr>
      <w:r>
        <w:t xml:space="preserve">如果配置成功，机器人会回复。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常见问题qq"/>
    <w:p>
      <w:pPr>
        <w:pStyle w:val="Heading3"/>
      </w:pPr>
      <w:r>
        <w:t xml:space="preserve">常见问题（QQ）</w:t>
      </w:r>
    </w:p>
    <w:p>
      <w:pPr>
        <w:pStyle w:val="FirstParagraph"/>
      </w:pPr>
      <w:r>
        <w:rPr>
          <w:bCs/>
          <w:b/>
        </w:rPr>
        <w:t xml:space="preserve">Q1: 无法收到消息</w:t>
      </w:r>
    </w:p>
    <w:p>
      <w:pPr>
        <w:pStyle w:val="BodyText"/>
      </w:pPr>
      <w:r>
        <w:t xml:space="preserve">检查项：</w:t>
      </w:r>
      <w:r>
        <w:t xml:space="preserve"> </w:t>
      </w:r>
      <w:r>
        <w:t xml:space="preserve">- Gateway是否运行</w:t>
      </w:r>
      <w:r>
        <w:t xml:space="preserve"> </w:t>
      </w:r>
      <w:r>
        <w:t xml:space="preserve">- 凭证是否正确</w:t>
      </w:r>
      <w:r>
        <w:t xml:space="preserve"> </w:t>
      </w:r>
      <w:r>
        <w:t xml:space="preserve">- 机器人权限是否开启</w:t>
      </w:r>
    </w:p>
    <w:p>
      <w:pPr>
        <w:pStyle w:val="BodyText"/>
      </w:pPr>
      <w:r>
        <w:rPr>
          <w:bCs/>
          <w:b/>
        </w:rPr>
        <w:t xml:space="preserve">Q2: 如何配置白名单？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添加允许的用户ID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channels.qq.allowlist </w:t>
      </w:r>
      <w:r>
        <w:rPr>
          <w:rStyle w:val="StringTok"/>
        </w:rPr>
        <w:t xml:space="preserve">'["user1","user2"]'</w:t>
      </w:r>
    </w:p>
    <w:p>
      <w:pPr>
        <w:pStyle w:val="FirstParagraph"/>
      </w:pPr>
      <w:r>
        <w:rPr>
          <w:bCs/>
          <w:b/>
        </w:rPr>
        <w:t xml:space="preserve">Q3: 如何查看日志？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查看QQ日志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~/.openclaw/logs/qq.log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平台对比"/>
    <w:p>
      <w:pPr>
        <w:pStyle w:val="Heading2"/>
      </w:pPr>
      <w:r>
        <w:t xml:space="preserve">平台对比</w:t>
      </w:r>
    </w:p>
    <w:bookmarkStart w:id="78" w:name="企业微信-vs-钉钉-vs-qq"/>
    <w:p>
      <w:pPr>
        <w:pStyle w:val="Heading3"/>
      </w:pPr>
      <w:r>
        <w:t xml:space="preserve">企业微信 vs 钉钉 vs QQ</w:t>
      </w:r>
    </w:p>
    <w:p>
      <w:pPr>
        <w:pStyle w:val="FirstParagraph"/>
      </w:pPr>
      <w:r>
        <w:t xml:space="preserve">见表13-1。</w:t>
      </w:r>
    </w:p>
    <w:p>
      <w:pPr>
        <w:pStyle w:val="BodyText"/>
      </w:pPr>
      <w:r>
        <w:t xml:space="preserve">表13-1 三平台主要特性对比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企业微信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钉钉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与微信互通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办公自动化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良好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审批流程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良好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用户基础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非常大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非常大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开发友好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良好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良好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免费使用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企业办公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企业办公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个人社交</w:t>
            </w:r>
          </w:p>
        </w:tc>
      </w:tr>
    </w:tbl>
    <w:bookmarkEnd w:id="78"/>
    <w:bookmarkStart w:id="79" w:name="选择建议"/>
    <w:p>
      <w:pPr>
        <w:pStyle w:val="Heading3"/>
      </w:pPr>
      <w:r>
        <w:t xml:space="preserve">选择建议</w:t>
      </w:r>
    </w:p>
    <w:p>
      <w:pPr>
        <w:pStyle w:val="FirstParagraph"/>
      </w:pPr>
      <w:r>
        <w:rPr>
          <w:bCs/>
          <w:b/>
        </w:rPr>
        <w:t xml:space="preserve">选择企业微信</w:t>
      </w:r>
      <w:r>
        <w:t xml:space="preserve">：</w:t>
      </w:r>
      <w:r>
        <w:t xml:space="preserve"> </w:t>
      </w:r>
      <w:r>
        <w:t xml:space="preserve">- 需要与微信互通</w:t>
      </w:r>
      <w:r>
        <w:t xml:space="preserve"> </w:t>
      </w:r>
      <w:r>
        <w:t xml:space="preserve">- 用户基础大</w:t>
      </w:r>
      <w:r>
        <w:t xml:space="preserve"> </w:t>
      </w:r>
      <w:r>
        <w:t xml:space="preserve">- 客户服务场景</w:t>
      </w:r>
    </w:p>
    <w:p>
      <w:pPr>
        <w:pStyle w:val="BodyText"/>
      </w:pPr>
      <w:r>
        <w:rPr>
          <w:bCs/>
          <w:b/>
        </w:rPr>
        <w:t xml:space="preserve">选择钉钉</w:t>
      </w:r>
      <w:r>
        <w:t xml:space="preserve">：</w:t>
      </w:r>
      <w:r>
        <w:t xml:space="preserve"> </w:t>
      </w:r>
      <w:r>
        <w:t xml:space="preserve">- 需要办公自动化</w:t>
      </w:r>
      <w:r>
        <w:t xml:space="preserve"> </w:t>
      </w:r>
      <w:r>
        <w:t xml:space="preserve">- 审批流程复杂</w:t>
      </w:r>
      <w:r>
        <w:t xml:space="preserve"> </w:t>
      </w:r>
      <w:r>
        <w:t xml:space="preserve">- 考勤管理需求</w:t>
      </w:r>
    </w:p>
    <w:p>
      <w:pPr>
        <w:pStyle w:val="BodyText"/>
      </w:pPr>
      <w:r>
        <w:rPr>
          <w:bCs/>
          <w:b/>
        </w:rPr>
        <w:t xml:space="preserve">选择QQ</w:t>
      </w:r>
      <w:r>
        <w:t xml:space="preserve">：</w:t>
      </w:r>
      <w:r>
        <w:t xml:space="preserve"> </w:t>
      </w:r>
      <w:r>
        <w:t xml:space="preserve">- 个人使用</w:t>
      </w:r>
      <w:r>
        <w:t xml:space="preserve"> </w:t>
      </w:r>
      <w:r>
        <w:t xml:space="preserve">- 朋友群聊</w:t>
      </w:r>
      <w:r>
        <w:t xml:space="preserve"> </w:t>
      </w:r>
      <w:r>
        <w:t xml:space="preserve">- 兴趣社区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本章小结"/>
    <w:p>
      <w:pPr>
        <w:pStyle w:val="Heading2"/>
      </w:pPr>
      <w:r>
        <w:t xml:space="preserve">本章小结</w:t>
      </w:r>
    </w:p>
    <w:p>
      <w:pPr>
        <w:pStyle w:val="FirstParagraph"/>
      </w:pPr>
      <w:r>
        <w:t xml:space="preserve">本章介绍了企业微信、钉钉和QQ的配置方法：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企业微信</w:t>
      </w:r>
      <w:r>
        <w:t xml:space="preserve">：适合需要与微信互通的企业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钉钉</w:t>
      </w:r>
      <w:r>
        <w:t xml:space="preserve">：适合需要办公自动化的企业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QQ</w:t>
      </w:r>
      <w:r>
        <w:t xml:space="preserve">：适合个人用户和社交场景</w:t>
      </w:r>
    </w:p>
    <w:p>
      <w:pPr>
        <w:pStyle w:val="FirstParagraph"/>
      </w:pPr>
      <w:r>
        <w:t xml:space="preserve">三个平台各有特色，可根据实际使用场景选择合适的平台。</w:t>
      </w:r>
    </w:p>
    <w:p>
      <w:r>
        <w:pict>
          <v:rect style="width:0;height:1.5pt" o:hralign="center" o:hrstd="t" o:hr="t"/>
        </w:pict>
      </w:r>
    </w:p>
    <w:bookmarkEnd w:id="81"/>
    <w:bookmarkStart w:id="86" w:name="下一步"/>
    <w:p>
      <w:pPr>
        <w:pStyle w:val="Heading2"/>
      </w:pPr>
      <w:r>
        <w:t xml:space="preserve">下一步</w:t>
      </w:r>
    </w:p>
    <w:p>
      <w:pPr>
        <w:numPr>
          <w:ilvl w:val="0"/>
          <w:numId w:val="1050"/>
        </w:numPr>
        <w:pStyle w:val="Compact"/>
      </w:pPr>
      <w:hyperlink r:id="rId22">
        <w:r>
          <w:rPr>
            <w:rStyle w:val="Hyperlink"/>
          </w:rPr>
          <w:t xml:space="preserve">返回多平台集成概述</w:t>
        </w:r>
      </w:hyperlink>
    </w:p>
    <w:p>
      <w:pPr>
        <w:numPr>
          <w:ilvl w:val="0"/>
          <w:numId w:val="1050"/>
        </w:numPr>
        <w:pStyle w:val="Compact"/>
      </w:pPr>
      <w:hyperlink r:id="rId23">
        <w:r>
          <w:rPr>
            <w:rStyle w:val="Hyperlink"/>
          </w:rPr>
          <w:t xml:space="preserve">查看飞书配置</w:t>
        </w:r>
      </w:hyperlink>
    </w:p>
    <w:p>
      <w:pPr>
        <w:numPr>
          <w:ilvl w:val="0"/>
          <w:numId w:val="1050"/>
        </w:numPr>
        <w:pStyle w:val="Compact"/>
      </w:pPr>
      <w:hyperlink r:id="rId24">
        <w:r>
          <w:rPr>
            <w:rStyle w:val="Hyperlink"/>
          </w:rPr>
          <w:t xml:space="preserve">查看API集成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相关资源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hyperlink r:id="rId82">
        <w:r>
          <w:rPr>
            <w:rStyle w:val="Hyperlink"/>
          </w:rPr>
          <w:t xml:space="preserve">企业微信开放平台文档</w:t>
        </w:r>
      </w:hyperlink>
      <w:r>
        <w:t xml:space="preserve"> </w:t>
      </w:r>
      <w:r>
        <w:t xml:space="preserve">-</w:t>
      </w:r>
      <w:r>
        <w:t xml:space="preserve"> </w:t>
      </w:r>
      <w:hyperlink r:id="rId83">
        <w:r>
          <w:rPr>
            <w:rStyle w:val="Hyperlink"/>
          </w:rPr>
          <w:t xml:space="preserve">钉钉开放平台文档</w:t>
        </w:r>
      </w:hyperlink>
      <w:r>
        <w:t xml:space="preserve"> </w:t>
      </w:r>
      <w:r>
        <w:t xml:space="preserve">-</w:t>
      </w:r>
      <w:r>
        <w:t xml:space="preserve"> </w:t>
      </w:r>
      <w:hyperlink r:id="rId84">
        <w:r>
          <w:rPr>
            <w:rStyle w:val="Hyperlink"/>
          </w:rPr>
          <w:t xml:space="preserve">QQ开放平台文档</w:t>
        </w:r>
      </w:hyperlink>
      <w:r>
        <w:t xml:space="preserve"> </w:t>
      </w:r>
      <w:r>
        <w:t xml:space="preserve">-</w:t>
      </w:r>
      <w:r>
        <w:t xml:space="preserve"> </w:t>
      </w:r>
      <w:hyperlink r:id="rId85">
        <w:r>
          <w:rPr>
            <w:rStyle w:val="Hyperlink"/>
          </w:rPr>
          <w:t xml:space="preserve">OpenClaw官方文档</w:t>
        </w:r>
      </w:hyperlink>
    </w:p>
    <w:bookmarkEnd w:id="86"/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11-multi-platform-integration.md" TargetMode="External" /><Relationship Type="http://schemas.openxmlformats.org/officeDocument/2006/relationships/hyperlink" Id="rId23" Target="12-feishu-bot.md" TargetMode="External" /><Relationship Type="http://schemas.openxmlformats.org/officeDocument/2006/relationships/hyperlink" Id="rId24" Target="14-api-integration.md" TargetMode="External" /><Relationship Type="http://schemas.openxmlformats.org/officeDocument/2006/relationships/hyperlink" Id="rId82" Target="https://developer.work.weixin.qq.com/" TargetMode="External" /><Relationship Type="http://schemas.openxmlformats.org/officeDocument/2006/relationships/hyperlink" Id="rId85" Target="https://docs.openclaw.ai/" TargetMode="External" /><Relationship Type="http://schemas.openxmlformats.org/officeDocument/2006/relationships/hyperlink" Id="rId83" Target="https://open.dingtalk.com/" TargetMode="External" /><Relationship Type="http://schemas.openxmlformats.org/officeDocument/2006/relationships/hyperlink" Id="rId84" Target="https://q.qq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11-multi-platform-integration.md" TargetMode="External" /><Relationship Type="http://schemas.openxmlformats.org/officeDocument/2006/relationships/hyperlink" Id="rId23" Target="12-feishu-bot.md" TargetMode="External" /><Relationship Type="http://schemas.openxmlformats.org/officeDocument/2006/relationships/hyperlink" Id="rId24" Target="14-api-integration.md" TargetMode="External" /><Relationship Type="http://schemas.openxmlformats.org/officeDocument/2006/relationships/hyperlink" Id="rId82" Target="https://developer.work.weixin.qq.com/" TargetMode="External" /><Relationship Type="http://schemas.openxmlformats.org/officeDocument/2006/relationships/hyperlink" Id="rId85" Target="https://docs.openclaw.ai/" TargetMode="External" /><Relationship Type="http://schemas.openxmlformats.org/officeDocument/2006/relationships/hyperlink" Id="rId83" Target="https://open.dingtalk.com/" TargetMode="External" /><Relationship Type="http://schemas.openxmlformats.org/officeDocument/2006/relationships/hyperlink" Id="rId84" Target="https://q.qq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第13章：企业微信+钉钉+QQ配置</dc:title>
  <dc:creator/>
  <cp:keywords/>
  <dcterms:created xsi:type="dcterms:W3CDTF">2026-02-23T07:52:15Z</dcterms:created>
  <dcterms:modified xsi:type="dcterms:W3CDTF">2026-02-23T07:52:15Z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