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color w:val="1C5247"/>
                <w:sz w:val="36"/>
              </w:rPr>
              <w:t>教案模板 · 默认教案模板</w:t>
            </w:r>
          </w:p>
        </w:tc>
      </w:tr>
      <w:tr>
        <w:tc>
          <w:tcPr>
            <w:tcW w:type="dxa" w:w="8640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888888"/>
                <w:sz w:val="20"/>
              </w:rPr>
              <w:t>请在此模板中填写您的教案内容，保存后上传至备课助手即可使用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📋 使用说明</w:t>
      </w:r>
    </w:p>
    <w:p>
      <w:pPr>
        <w:spacing w:after="40"/>
      </w:pPr>
      <w:r>
        <w:rPr>
          <w:color w:val="555555"/>
          <w:sz w:val="20"/>
        </w:rPr>
        <w:t>1. 请在下方的表格中填写您的教案内容（可直接在 Word 中编辑）</w:t>
      </w:r>
    </w:p>
    <w:p>
      <w:pPr>
        <w:spacing w:after="40"/>
      </w:pPr>
      <w:r>
        <w:rPr>
          <w:color w:val="555555"/>
          <w:sz w:val="20"/>
        </w:rPr>
        <w:t>2. 各字段说明：加粗列为字段名，右侧为填写内容</w:t>
      </w:r>
    </w:p>
    <w:p>
      <w:pPr>
        <w:spacing w:after="40"/>
      </w:pPr>
      <w:r>
        <w:rPr>
          <w:color w:val="555555"/>
          <w:sz w:val="20"/>
        </w:rPr>
        <w:t>3. 教学过程阶段可根据需要增删行（右键 → 插入行）</w:t>
      </w:r>
    </w:p>
    <w:p>
      <w:pPr>
        <w:spacing w:after="40"/>
      </w:pPr>
      <w:r>
        <w:rPr>
          <w:color w:val="555555"/>
          <w:sz w:val="20"/>
        </w:rPr>
        <w:t>4. 编辑完成后，保存文件并上传至备课助手即可作为教案模板使用</w:t>
      </w:r>
    </w:p>
    <w:p>
      <w:pPr>
        <w:spacing w:after="40"/>
      </w:pPr>
      <w:r>
        <w:rPr>
          <w:color w:val="555555"/>
          <w:sz w:val="20"/>
        </w:rPr>
        <w:t>5. 上传后系统会自动识别表格中的教学内容</w:t>
      </w:r>
    </w:p>
    <w:p/>
    <w:p>
      <w:pPr>
        <w:jc w:val="center"/>
      </w:pPr>
      <w:r>
        <w:rPr>
          <w:b/>
          <w:color w:val="1C5247"/>
          <w:sz w:val="28"/>
        </w:rPr>
        <w:t>一、教学基本信息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授课章节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授课对象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授课教师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课时安排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90 分钟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二、教学目标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E5E7F2"/>
          </w:tcPr>
          <w:p>
            <w:pPr>
              <w:jc w:val="center"/>
            </w:pPr>
            <w:r/>
            <w:r>
              <w:rPr>
                <w:b/>
                <w:color w:val="6366B0"/>
                <w:sz w:val="20"/>
              </w:rPr>
              <w:t>知识目标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FDEBE6"/>
          </w:tcPr>
          <w:p>
            <w:pPr>
              <w:jc w:val="center"/>
            </w:pPr>
            <w:r/>
            <w:r>
              <w:rPr>
                <w:b/>
                <w:color w:val="C75C2E"/>
                <w:sz w:val="20"/>
              </w:rPr>
              <w:t>能力目标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center"/>
            </w:pPr>
            <w:r/>
            <w:r>
              <w:rPr>
                <w:b/>
                <w:color w:val="2E7D6E"/>
                <w:sz w:val="20"/>
              </w:rPr>
              <w:t>素质/思政目标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三、教学重难点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/>
        </w:tc>
        <w:tc>
          <w:tcPr>
            <w:tcW w:type="dxa" w:w="6803"/>
          </w:tcPr>
          <w:p/>
        </w:tc>
      </w:tr>
    </w:tbl>
    <w:p/>
    <w:p>
      <w:pPr>
        <w:jc w:val="center"/>
      </w:pPr>
      <w:r>
        <w:rPr>
          <w:b/>
          <w:color w:val="1C5247"/>
          <w:sz w:val="28"/>
        </w:rPr>
        <w:t>四、教学过程设计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阶段/时长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教师行为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学生行为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设计意图</w:t>
            </w:r>
          </w:p>
        </w:tc>
        <w:tc>
          <w:tcPr>
            <w:tcW w:type="dxa" w:w="1728"/>
            <w:vAlign w:val="center"/>
            <w:shd w:val="clear" w:color="auto" w:fill="2e7d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教学内容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1. 课程导入</w:t>
              <w:br/>
              <w:t>9分钟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2. 新知讲授</w:t>
              <w:br/>
              <w:t>27分钟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3. 互动研讨</w:t>
              <w:br/>
              <w:t>14分钟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4. 典型例题</w:t>
              <w:br/>
              <w:t>18分钟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5. 归纳小结</w:t>
              <w:br/>
              <w:t>9分钟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6. 作业布置</w:t>
              <w:br/>
              <w:t>13分钟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0F7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五、板书设计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板书设计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六、课后作业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7"/>
            <w:vAlign w:val="center"/>
            <w:shd w:val="clear" w:color="auto" w:fill="F0F7F5"/>
          </w:tcPr>
          <w:p>
            <w:pPr>
              <w:jc w:val="center"/>
            </w:pPr>
            <w:r/>
            <w:r>
              <w:rPr>
                <w:b/>
                <w:color w:val="236658"/>
                <w:sz w:val="20"/>
              </w:rPr>
              <w:t>1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（请填写作业内容）</w:t>
            </w:r>
          </w:p>
        </w:tc>
      </w:tr>
    </w:tbl>
    <w:p/>
    <w:p>
      <w:pPr>
        <w:jc w:val="center"/>
      </w:pPr>
      <w:r>
        <w:rPr>
          <w:b/>
          <w:color w:val="1C5247"/>
          <w:sz w:val="28"/>
        </w:rPr>
        <w:t>七、教学反思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vAlign w:val="center"/>
            <w:shd w:val="clear" w:color="auto" w:fill="D9EBE6"/>
          </w:tcPr>
          <w:p>
            <w:pPr>
              <w:jc w:val="left"/>
            </w:pPr>
            <w:r/>
            <w:r>
              <w:rPr>
                <w:b/>
                <w:color w:val="236658"/>
                <w:sz w:val="20"/>
              </w:rPr>
              <w:t>教学反思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（课后填写）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本模板由备课助手智能体生成，可在 Word 中直接编辑后上传。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