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Share resources:github.com/sa-46/day1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Case1:calculate your salary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>using</w:t>
      </w:r>
      <w:r>
        <w:rPr>
          <w:rFonts w:hint="eastAsia" w:ascii="Consolas" w:hAnsi="Consolas" w:eastAsia="Consolas"/>
          <w:color w:val="000000"/>
          <w:sz w:val="19"/>
        </w:rPr>
        <w:t xml:space="preserve"> System;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>using</w:t>
      </w:r>
      <w:r>
        <w:rPr>
          <w:rFonts w:hint="eastAsia" w:ascii="Consolas" w:hAnsi="Consolas" w:eastAsia="Consolas"/>
          <w:color w:val="000000"/>
          <w:sz w:val="19"/>
        </w:rPr>
        <w:t xml:space="preserve"> System.Collections.Generic;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>using</w:t>
      </w:r>
      <w:r>
        <w:rPr>
          <w:rFonts w:hint="eastAsia" w:ascii="Consolas" w:hAnsi="Consolas" w:eastAsia="Consolas"/>
          <w:color w:val="000000"/>
          <w:sz w:val="19"/>
        </w:rPr>
        <w:t xml:space="preserve"> System.Linq;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>using</w:t>
      </w:r>
      <w:r>
        <w:rPr>
          <w:rFonts w:hint="eastAsia" w:ascii="Consolas" w:hAnsi="Consolas" w:eastAsia="Consolas"/>
          <w:color w:val="000000"/>
          <w:sz w:val="19"/>
        </w:rPr>
        <w:t xml:space="preserve"> System.Text;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>using</w:t>
      </w:r>
      <w:r>
        <w:rPr>
          <w:rFonts w:hint="eastAsia" w:ascii="Consolas" w:hAnsi="Consolas" w:eastAsia="Consolas"/>
          <w:color w:val="000000"/>
          <w:sz w:val="19"/>
        </w:rPr>
        <w:t xml:space="preserve"> System.Threading.Tasks;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>namespace</w:t>
      </w:r>
      <w:r>
        <w:rPr>
          <w:rFonts w:hint="eastAsia" w:ascii="Consolas" w:hAnsi="Consolas" w:eastAsia="Consolas"/>
          <w:color w:val="000000"/>
          <w:sz w:val="19"/>
        </w:rPr>
        <w:t xml:space="preserve"> ConsoleApp1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</w:rPr>
        <w:t>class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2B91AF"/>
          <w:sz w:val="19"/>
        </w:rPr>
        <w:t>program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</w:t>
      </w:r>
      <w:r>
        <w:rPr>
          <w:rFonts w:hint="eastAsia" w:ascii="Consolas" w:hAnsi="Consolas" w:eastAsia="Consolas"/>
          <w:color w:val="0000FF"/>
          <w:sz w:val="19"/>
        </w:rPr>
        <w:t>static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0000FF"/>
          <w:sz w:val="19"/>
        </w:rPr>
        <w:t>void</w:t>
      </w:r>
      <w:r>
        <w:rPr>
          <w:rFonts w:hint="eastAsia" w:ascii="Consolas" w:hAnsi="Consolas" w:eastAsia="Consolas"/>
          <w:color w:val="000000"/>
          <w:sz w:val="19"/>
        </w:rPr>
        <w:t xml:space="preserve"> Main(</w:t>
      </w:r>
      <w:r>
        <w:rPr>
          <w:rFonts w:hint="eastAsia" w:ascii="Consolas" w:hAnsi="Consolas" w:eastAsia="Consolas"/>
          <w:color w:val="0000FF"/>
          <w:sz w:val="19"/>
        </w:rPr>
        <w:t>string</w:t>
      </w:r>
      <w:r>
        <w:rPr>
          <w:rFonts w:hint="eastAsia" w:ascii="Consolas" w:hAnsi="Consolas" w:eastAsia="Consolas"/>
          <w:color w:val="000000"/>
          <w:sz w:val="19"/>
        </w:rPr>
        <w:t>[] args)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    Console.WriteLine(</w:t>
      </w:r>
      <w:r>
        <w:rPr>
          <w:rFonts w:hint="eastAsia" w:ascii="Consolas" w:hAnsi="Consolas" w:eastAsia="Consolas"/>
          <w:color w:val="A31515"/>
          <w:sz w:val="19"/>
        </w:rPr>
        <w:t>"input your salary"</w:t>
      </w:r>
      <w:r>
        <w:rPr>
          <w:rFonts w:hint="eastAsia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    </w:t>
      </w:r>
      <w:r>
        <w:rPr>
          <w:rFonts w:hint="eastAsia" w:ascii="Consolas" w:hAnsi="Consolas" w:eastAsia="Consolas"/>
          <w:color w:val="0000FF"/>
          <w:sz w:val="19"/>
        </w:rPr>
        <w:t>string</w:t>
      </w:r>
      <w:r>
        <w:rPr>
          <w:rFonts w:hint="eastAsia" w:ascii="Consolas" w:hAnsi="Consolas" w:eastAsia="Consolas"/>
          <w:color w:val="000000"/>
          <w:sz w:val="19"/>
        </w:rPr>
        <w:t xml:space="preserve"> stringsalary = Console.ReadLine();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    </w:t>
      </w:r>
      <w:r>
        <w:rPr>
          <w:rFonts w:hint="eastAsia" w:ascii="Consolas" w:hAnsi="Consolas" w:eastAsia="Consolas"/>
          <w:color w:val="0000FF"/>
          <w:sz w:val="19"/>
        </w:rPr>
        <w:t>double</w:t>
      </w:r>
      <w:r>
        <w:rPr>
          <w:rFonts w:hint="eastAsia" w:ascii="Consolas" w:hAnsi="Consolas" w:eastAsia="Consolas"/>
          <w:color w:val="000000"/>
          <w:sz w:val="19"/>
        </w:rPr>
        <w:t xml:space="preserve"> salary = </w:t>
      </w:r>
      <w:r>
        <w:rPr>
          <w:rFonts w:hint="eastAsia" w:ascii="Consolas" w:hAnsi="Consolas" w:eastAsia="Consolas"/>
          <w:color w:val="0000FF"/>
          <w:sz w:val="19"/>
        </w:rPr>
        <w:t>double</w:t>
      </w:r>
      <w:r>
        <w:rPr>
          <w:rFonts w:hint="eastAsia" w:ascii="Consolas" w:hAnsi="Consolas" w:eastAsia="Consolas"/>
          <w:color w:val="000000"/>
          <w:sz w:val="19"/>
        </w:rPr>
        <w:t>.Parse(stringsalary);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    </w:t>
      </w:r>
      <w:r>
        <w:rPr>
          <w:rFonts w:hint="eastAsia" w:ascii="Consolas" w:hAnsi="Consolas" w:eastAsia="Consolas"/>
          <w:color w:val="0000FF"/>
          <w:sz w:val="19"/>
        </w:rPr>
        <w:t>double</w:t>
      </w:r>
      <w:r>
        <w:rPr>
          <w:rFonts w:hint="eastAsia" w:ascii="Consolas" w:hAnsi="Consolas" w:eastAsia="Consolas"/>
          <w:color w:val="000000"/>
          <w:sz w:val="19"/>
        </w:rPr>
        <w:t xml:space="preserve"> tax = 0.0898765 * salary;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    Console.WriteLine(</w:t>
      </w:r>
      <w:r>
        <w:rPr>
          <w:rFonts w:hint="eastAsia" w:ascii="Consolas" w:hAnsi="Consolas" w:eastAsia="Consolas"/>
          <w:color w:val="A31515"/>
          <w:sz w:val="19"/>
        </w:rPr>
        <w:t>"your tax is {0:0,0.00},and your salary is {1:0.00}"</w:t>
      </w:r>
      <w:r>
        <w:rPr>
          <w:rFonts w:hint="eastAsia" w:ascii="Consolas" w:hAnsi="Consolas" w:eastAsia="Consolas"/>
          <w:color w:val="000000"/>
          <w:sz w:val="19"/>
        </w:rPr>
        <w:t>, tax, salary);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    Console.WriteLine(</w:t>
      </w:r>
      <w:r>
        <w:rPr>
          <w:rFonts w:hint="eastAsia" w:ascii="Consolas" w:hAnsi="Consolas" w:eastAsia="Consolas"/>
          <w:color w:val="A31515"/>
          <w:sz w:val="19"/>
        </w:rPr>
        <w:t>"your tax is {0:c},and your salary is {1:c}"</w:t>
      </w:r>
      <w:r>
        <w:rPr>
          <w:rFonts w:hint="eastAsia" w:ascii="Consolas" w:hAnsi="Consolas" w:eastAsia="Consolas"/>
          <w:color w:val="000000"/>
          <w:sz w:val="19"/>
        </w:rPr>
        <w:t>, tax, salary);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9"/>
          <w:lang w:eastAsia="zh-CN"/>
        </w:rPr>
      </w:pPr>
      <w:r>
        <w:rPr>
          <w:rFonts w:hint="eastAsia" w:ascii="Consolas" w:hAnsi="Consolas" w:eastAsia="宋体"/>
          <w:color w:val="000000"/>
          <w:sz w:val="19"/>
          <w:lang w:eastAsia="zh-CN"/>
        </w:rPr>
        <w:drawing>
          <wp:inline distT="0" distB="0" distL="114300" distR="114300">
            <wp:extent cx="4801235" cy="1609725"/>
            <wp:effectExtent l="0" t="0" r="18415" b="9525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Consolas" w:hAnsi="Consolas" w:eastAsia="宋体"/>
          <w:color w:val="000000"/>
          <w:sz w:val="19"/>
          <w:lang w:eastAsia="zh-CN"/>
        </w:rPr>
        <w:drawing>
          <wp:inline distT="0" distB="0" distL="114300" distR="114300">
            <wp:extent cx="4258310" cy="1600200"/>
            <wp:effectExtent l="0" t="0" r="8890" b="0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83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00"/>
          <w:sz w:val="19"/>
        </w:rPr>
      </w:pPr>
      <w:r>
        <w:rPr>
          <w:rFonts w:hint="eastAsia" w:ascii="Consolas" w:hAnsi="Consolas" w:eastAsia="Consolas"/>
          <w:color w:val="008000"/>
          <w:sz w:val="19"/>
        </w:rPr>
        <w:t xml:space="preserve"> Console.WriteLine("Your salary is ${0:0,000.00}, your tax is ${1:0,0.00}"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00"/>
          <w:sz w:val="19"/>
        </w:rPr>
      </w:pPr>
      <w:r>
        <w:rPr>
          <w:rFonts w:hint="eastAsia" w:ascii="Consolas" w:hAnsi="Consolas" w:eastAsia="Consolas"/>
          <w:color w:val="008000"/>
          <w:sz w:val="19"/>
        </w:rPr>
        <w:t xml:space="preserve">                , salary,tax);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drawing>
          <wp:inline distT="0" distB="0" distL="114300" distR="114300">
            <wp:extent cx="3677285" cy="1019175"/>
            <wp:effectExtent l="0" t="0" r="18415" b="9525"/>
            <wp:docPr id="5" name="图片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28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>Console.WriteLine(</w:t>
      </w:r>
      <w:r>
        <w:rPr>
          <w:rFonts w:hint="eastAsia" w:ascii="Consolas" w:hAnsi="Consolas" w:eastAsia="Consolas"/>
          <w:color w:val="A31515"/>
          <w:sz w:val="19"/>
        </w:rPr>
        <w:t>"Your salary is ${0:0,000.##}, your tax is ${1:0,0.##}"</w:t>
      </w:r>
    </w:p>
    <w:p>
      <w:pPr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        , salary, tax);</w:t>
      </w:r>
    </w:p>
    <w:p>
      <w:pPr>
        <w:rPr>
          <w:rFonts w:hint="eastAsia" w:ascii="Consolas" w:hAnsi="Consolas" w:eastAsia="宋体"/>
          <w:color w:val="000000"/>
          <w:sz w:val="19"/>
          <w:lang w:eastAsia="zh-CN"/>
        </w:rPr>
      </w:pPr>
      <w:r>
        <w:rPr>
          <w:rFonts w:hint="eastAsia" w:ascii="Consolas" w:hAnsi="Consolas" w:eastAsia="宋体"/>
          <w:color w:val="000000"/>
          <w:sz w:val="19"/>
          <w:lang w:eastAsia="zh-CN"/>
        </w:rPr>
        <w:drawing>
          <wp:inline distT="0" distB="0" distL="114300" distR="114300">
            <wp:extent cx="3648710" cy="1190625"/>
            <wp:effectExtent l="0" t="0" r="8890" b="9525"/>
            <wp:docPr id="6" name="图片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/>
          <w:color w:val="000000"/>
          <w:sz w:val="19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lang w:val="en-US" w:eastAsia="zh-CN"/>
        </w:rPr>
        <w:drawing>
          <wp:inline distT="0" distB="0" distL="114300" distR="114300">
            <wp:extent cx="3553460" cy="1228725"/>
            <wp:effectExtent l="0" t="0" r="8890" b="952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46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Console.WriteLine(</w:t>
      </w:r>
      <w:r>
        <w:rPr>
          <w:rFonts w:hint="eastAsia" w:ascii="Consolas" w:hAnsi="Consolas" w:eastAsia="Consolas"/>
          <w:color w:val="A31515"/>
          <w:sz w:val="19"/>
        </w:rPr>
        <w:t>"Your salary is ${0:#,###.00}, your tax is ${1:#,###.00}"</w:t>
      </w:r>
    </w:p>
    <w:p>
      <w:pPr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        , salary, tax);</w:t>
      </w:r>
    </w:p>
    <w:p>
      <w:pPr>
        <w:rPr>
          <w:rFonts w:hint="eastAsia" w:ascii="Consolas" w:hAnsi="Consolas" w:eastAsia="宋体"/>
          <w:color w:val="000000"/>
          <w:sz w:val="19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lang w:val="en-US" w:eastAsia="zh-CN"/>
        </w:rPr>
        <w:drawing>
          <wp:inline distT="0" distB="0" distL="114300" distR="114300">
            <wp:extent cx="3286760" cy="1238250"/>
            <wp:effectExtent l="0" t="0" r="8890" b="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Console.WriteLine(</w:t>
      </w:r>
      <w:r>
        <w:rPr>
          <w:rFonts w:hint="eastAsia" w:ascii="Consolas" w:hAnsi="Consolas" w:eastAsia="Consolas"/>
          <w:color w:val="A31515"/>
          <w:sz w:val="19"/>
        </w:rPr>
        <w:t>"Your salary is ${0:c}, your tax is ${1:c}"</w:t>
      </w:r>
    </w:p>
    <w:p>
      <w:pPr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        , salary, tax);</w:t>
      </w:r>
    </w:p>
    <w:p>
      <w:pPr>
        <w:rPr>
          <w:rFonts w:hint="eastAsia" w:ascii="Consolas" w:hAnsi="Consolas" w:eastAsia="宋体"/>
          <w:color w:val="000000"/>
          <w:sz w:val="19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lang w:val="en-US" w:eastAsia="zh-CN"/>
        </w:rPr>
        <w:drawing>
          <wp:inline distT="0" distB="0" distL="114300" distR="114300">
            <wp:extent cx="3620135" cy="1104900"/>
            <wp:effectExtent l="0" t="0" r="18415" b="0"/>
            <wp:docPr id="7" name="图片 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013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>namespace</w:t>
      </w:r>
      <w:r>
        <w:rPr>
          <w:rFonts w:hint="eastAsia" w:ascii="Consolas" w:hAnsi="Consolas" w:eastAsia="Consolas"/>
          <w:color w:val="000000"/>
          <w:sz w:val="19"/>
        </w:rPr>
        <w:t xml:space="preserve"> ConsoleApp1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</w:rPr>
        <w:t>class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2B91AF"/>
          <w:sz w:val="19"/>
        </w:rPr>
        <w:t>program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</w:t>
      </w:r>
      <w:r>
        <w:rPr>
          <w:rFonts w:hint="eastAsia" w:ascii="Consolas" w:hAnsi="Consolas" w:eastAsia="Consolas"/>
          <w:color w:val="0000FF"/>
          <w:sz w:val="19"/>
        </w:rPr>
        <w:t>static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0000FF"/>
          <w:sz w:val="19"/>
        </w:rPr>
        <w:t>void</w:t>
      </w:r>
      <w:r>
        <w:rPr>
          <w:rFonts w:hint="eastAsia" w:ascii="Consolas" w:hAnsi="Consolas" w:eastAsia="Consolas"/>
          <w:color w:val="000000"/>
          <w:sz w:val="19"/>
        </w:rPr>
        <w:t xml:space="preserve"> Main(</w:t>
      </w:r>
      <w:r>
        <w:rPr>
          <w:rFonts w:hint="eastAsia" w:ascii="Consolas" w:hAnsi="Consolas" w:eastAsia="Consolas"/>
          <w:color w:val="0000FF"/>
          <w:sz w:val="19"/>
        </w:rPr>
        <w:t>string</w:t>
      </w:r>
      <w:r>
        <w:rPr>
          <w:rFonts w:hint="eastAsia" w:ascii="Consolas" w:hAnsi="Consolas" w:eastAsia="Consolas"/>
          <w:color w:val="000000"/>
          <w:sz w:val="19"/>
        </w:rPr>
        <w:t>[] args)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{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    </w:t>
      </w:r>
      <w:r>
        <w:rPr>
          <w:rFonts w:hint="eastAsia" w:ascii="Consolas" w:hAnsi="Consolas" w:eastAsia="Consolas"/>
          <w:color w:val="0000FF"/>
          <w:sz w:val="19"/>
        </w:rPr>
        <w:t>int</w:t>
      </w:r>
      <w:r>
        <w:rPr>
          <w:rFonts w:hint="eastAsia" w:ascii="Consolas" w:hAnsi="Consolas" w:eastAsia="Consolas"/>
          <w:color w:val="000000"/>
          <w:sz w:val="19"/>
        </w:rPr>
        <w:t xml:space="preserve"> i = 10;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    Console.WriteLine(</w:t>
      </w:r>
      <w:r>
        <w:rPr>
          <w:rFonts w:hint="eastAsia" w:ascii="Consolas" w:hAnsi="Consolas" w:eastAsia="Consolas"/>
          <w:color w:val="A31515"/>
          <w:sz w:val="19"/>
        </w:rPr>
        <w:t>"{0} * {1} = {1}"</w:t>
      </w:r>
      <w:r>
        <w:rPr>
          <w:rFonts w:hint="eastAsia" w:ascii="Consolas" w:hAnsi="Consolas" w:eastAsia="Consolas"/>
          <w:color w:val="000000"/>
          <w:sz w:val="19"/>
        </w:rPr>
        <w:t>, i, i * 4);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>}</w:t>
      </w:r>
    </w:p>
    <w:p>
      <w:pPr>
        <w:rPr>
          <w:rFonts w:hint="eastAsia" w:ascii="Consolas" w:hAnsi="Consolas" w:eastAsia="宋体"/>
          <w:color w:val="000000"/>
          <w:sz w:val="19"/>
          <w:lang w:val="en-US" w:eastAsia="zh-CN"/>
        </w:rPr>
      </w:pPr>
      <w:bookmarkStart w:id="0" w:name="_GoBack"/>
      <w:r>
        <w:rPr>
          <w:rFonts w:hint="eastAsia" w:ascii="Consolas" w:hAnsi="Consolas" w:eastAsia="宋体"/>
          <w:color w:val="000000"/>
          <w:sz w:val="19"/>
          <w:lang w:val="en-US" w:eastAsia="zh-CN"/>
        </w:rPr>
        <w:drawing>
          <wp:inline distT="0" distB="0" distL="114300" distR="114300">
            <wp:extent cx="2286635" cy="1133475"/>
            <wp:effectExtent l="0" t="0" r="18415" b="9525"/>
            <wp:docPr id="8" name="图片 8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63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D413D1"/>
    <w:rsid w:val="1E6419BF"/>
    <w:rsid w:val="45D66D55"/>
    <w:rsid w:val="6C095CD1"/>
    <w:rsid w:val="74F64067"/>
    <w:rsid w:val="7D37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2018-02-03T15:22:00Z</dcterms:created>
  <dc:creator>Administrator</dc:creator>
  <cp:lastModifiedBy>唯一</cp:lastModifiedBy>
  <dcterms:modified xsi:type="dcterms:W3CDTF">2018-02-04T11:30:55Z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