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D2" w:rsidRPr="00143E78" w:rsidRDefault="006A06D2" w:rsidP="00143E78">
      <w:pPr>
        <w:ind w:firstLineChars="0" w:firstLine="0"/>
        <w:jc w:val="center"/>
        <w:rPr>
          <w:b/>
          <w:u w:val="single"/>
        </w:rPr>
      </w:pPr>
      <w:r w:rsidRPr="00143E78">
        <w:rPr>
          <w:rFonts w:hint="eastAsia"/>
          <w:b/>
          <w:sz w:val="24"/>
          <w:u w:val="single"/>
        </w:rPr>
        <w:t>特別研究報告審査会のスケジュール作成に関するアンケート</w:t>
      </w:r>
    </w:p>
    <w:p w:rsidR="006A06D2" w:rsidRDefault="006A06D2" w:rsidP="006A06D2">
      <w:pPr>
        <w:ind w:firstLineChars="0" w:firstLine="0"/>
      </w:pPr>
    </w:p>
    <w:p w:rsidR="00143E78" w:rsidRDefault="006A06D2" w:rsidP="00143E78">
      <w:pPr>
        <w:ind w:firstLineChars="0" w:firstLine="0"/>
        <w:jc w:val="right"/>
      </w:pPr>
      <w:r>
        <w:rPr>
          <w:rFonts w:hint="eastAsia"/>
        </w:rPr>
        <w:t xml:space="preserve">システム最適化研究室　</w:t>
      </w:r>
    </w:p>
    <w:p w:rsidR="006A06D2" w:rsidRDefault="006A06D2" w:rsidP="00143E78">
      <w:pPr>
        <w:ind w:firstLineChars="0" w:firstLine="0"/>
        <w:jc w:val="right"/>
      </w:pPr>
      <w:r>
        <w:rPr>
          <w:rFonts w:hint="eastAsia"/>
        </w:rPr>
        <w:t>都14-0033　大原源悠</w:t>
      </w:r>
    </w:p>
    <w:p w:rsidR="00143E78" w:rsidRPr="006A06D2" w:rsidRDefault="00143E78" w:rsidP="006A06D2">
      <w:pPr>
        <w:ind w:firstLineChars="0" w:firstLine="0"/>
      </w:pPr>
    </w:p>
    <w:p w:rsidR="006A06D2" w:rsidRDefault="006A06D2" w:rsidP="00143E78">
      <w:pPr>
        <w:ind w:firstLine="210"/>
      </w:pPr>
      <w:r>
        <w:rPr>
          <w:rFonts w:hint="eastAsia"/>
        </w:rPr>
        <w:t>私は</w:t>
      </w:r>
      <w:r w:rsidR="0037066B">
        <w:rPr>
          <w:rFonts w:hint="eastAsia"/>
        </w:rPr>
        <w:t>，</w:t>
      </w:r>
      <w:r w:rsidR="009C7F53">
        <w:rPr>
          <w:rFonts w:hint="eastAsia"/>
        </w:rPr>
        <w:t>「特別研究報告審査会のより柔軟なスケジュール作成」というテーマの特別</w:t>
      </w:r>
      <w:r>
        <w:rPr>
          <w:rFonts w:hint="eastAsia"/>
        </w:rPr>
        <w:t>研究を行っています</w:t>
      </w:r>
      <w:r w:rsidR="0037066B">
        <w:rPr>
          <w:rFonts w:hint="eastAsia"/>
        </w:rPr>
        <w:t>．</w:t>
      </w:r>
      <w:r w:rsidR="009C7F53">
        <w:rPr>
          <w:rFonts w:hint="eastAsia"/>
        </w:rPr>
        <w:t>昨年度，本研究室では，「特別研究報告審査会のスケジュール作成の自動化」（若林祐麻氏）という研究を行い，実際に特別研究報告審査会のスケジュールを作成しました．今年度は，私がその研究を継続し，より良いスケジュールを作成できるように現在のモデルを改良する予定です．今回は，そのためのアンケートにご協力をお願いしたいと思います．よろしくお願いします．</w:t>
      </w:r>
    </w:p>
    <w:p w:rsidR="00ED3D5E" w:rsidRDefault="00ED3D5E" w:rsidP="006A06D2">
      <w:pPr>
        <w:ind w:firstLineChars="0" w:firstLine="0"/>
      </w:pPr>
    </w:p>
    <w:p w:rsidR="00ED3D5E" w:rsidRDefault="00AD0DAA" w:rsidP="00AD0DAA">
      <w:pPr>
        <w:pStyle w:val="a9"/>
        <w:numPr>
          <w:ilvl w:val="0"/>
          <w:numId w:val="1"/>
        </w:numPr>
        <w:ind w:leftChars="0" w:firstLineChars="0"/>
        <w:rPr>
          <w:b/>
        </w:rPr>
      </w:pPr>
      <w:r>
        <w:rPr>
          <w:rFonts w:hint="eastAsia"/>
          <w:b/>
        </w:rPr>
        <w:t>特別研究報告審査会の概要</w:t>
      </w:r>
    </w:p>
    <w:p w:rsidR="00AD0DAA" w:rsidRDefault="00AD0DAA" w:rsidP="00AD0DAA">
      <w:pPr>
        <w:ind w:firstLineChars="0" w:firstLine="0"/>
      </w:pPr>
      <w:r>
        <w:rPr>
          <w:rFonts w:hint="eastAsia"/>
          <w:b/>
        </w:rPr>
        <w:t xml:space="preserve">　</w:t>
      </w:r>
      <w:r w:rsidR="000E2B7C">
        <w:rPr>
          <w:rFonts w:hint="eastAsia"/>
        </w:rPr>
        <w:t>まず</w:t>
      </w:r>
      <w:r w:rsidR="000F35D6">
        <w:rPr>
          <w:rFonts w:hint="eastAsia"/>
        </w:rPr>
        <w:t>，特別研究報告審査会の概要について整理</w:t>
      </w:r>
      <w:r>
        <w:rPr>
          <w:rFonts w:hint="eastAsia"/>
        </w:rPr>
        <w:t>します．</w:t>
      </w:r>
    </w:p>
    <w:p w:rsidR="00AD0DAA" w:rsidRPr="00AD0DAA" w:rsidRDefault="00AD0DAA" w:rsidP="00ED7A83">
      <w:pPr>
        <w:ind w:firstLine="210"/>
      </w:pPr>
      <w:r>
        <w:rPr>
          <w:rFonts w:hint="eastAsia"/>
        </w:rPr>
        <w:t>例年，特別研究報告審査会は，</w:t>
      </w:r>
      <w:r w:rsidR="00ED7A83">
        <w:rPr>
          <w:rFonts w:hint="eastAsia"/>
        </w:rPr>
        <w:t>2日間にわたり，</w:t>
      </w:r>
      <w:r>
        <w:rPr>
          <w:rFonts w:hint="eastAsia"/>
        </w:rPr>
        <w:t>3部屋で実施</w:t>
      </w:r>
      <w:r w:rsidR="00ED7A83">
        <w:rPr>
          <w:rFonts w:hint="eastAsia"/>
        </w:rPr>
        <w:t>し</w:t>
      </w:r>
      <w:r>
        <w:rPr>
          <w:rFonts w:hint="eastAsia"/>
        </w:rPr>
        <w:t>ています．各時間帯（1日目AM，1日目PM，2日目AM）に2セッションずつ実施され，1部屋につき6セッション，3部屋で計18セッションが行われます（図1）．</w:t>
      </w:r>
      <w:r w:rsidR="00505023">
        <w:rPr>
          <w:rFonts w:hint="eastAsia"/>
        </w:rPr>
        <w:t>学生は，この18</w:t>
      </w:r>
      <w:r w:rsidR="00C5631B">
        <w:rPr>
          <w:rFonts w:hint="eastAsia"/>
        </w:rPr>
        <w:t>セッションのうち，どこか１つで必ず</w:t>
      </w:r>
      <w:r w:rsidR="00505023">
        <w:rPr>
          <w:rFonts w:hint="eastAsia"/>
        </w:rPr>
        <w:t>発表を行います．</w:t>
      </w:r>
    </w:p>
    <w:p w:rsidR="00ED3D5E" w:rsidRPr="00C5631B" w:rsidRDefault="00ED3D5E" w:rsidP="00AD0DAA">
      <w:pPr>
        <w:ind w:firstLineChars="0" w:firstLine="0"/>
        <w:rPr>
          <w:b/>
        </w:rPr>
      </w:pPr>
    </w:p>
    <w:p w:rsidR="003005E2" w:rsidRDefault="00AD0DAA" w:rsidP="003005E2">
      <w:pPr>
        <w:keepNext/>
        <w:ind w:firstLineChars="0" w:firstLine="0"/>
        <w:jc w:val="center"/>
      </w:pPr>
      <w:r>
        <w:rPr>
          <w:b/>
          <w:noProof/>
        </w:rPr>
        <w:drawing>
          <wp:inline distT="0" distB="0" distL="0" distR="0">
            <wp:extent cx="5806440" cy="2112994"/>
            <wp:effectExtent l="0" t="0" r="3810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セッション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53" cy="21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23" w:rsidRDefault="003005E2" w:rsidP="00505023">
      <w:pPr>
        <w:pStyle w:val="a8"/>
        <w:ind w:firstLine="206"/>
        <w:jc w:val="center"/>
      </w:pPr>
      <w:r>
        <w:t xml:space="preserve">図 </w:t>
      </w:r>
      <w:fldSimple w:instr=" SEQ 図 \* ARABIC ">
        <w:r w:rsidR="00C216BF">
          <w:rPr>
            <w:noProof/>
          </w:rPr>
          <w:t>1</w:t>
        </w:r>
      </w:fldSimple>
      <w:r>
        <w:rPr>
          <w:rFonts w:hint="eastAsia"/>
        </w:rPr>
        <w:t xml:space="preserve">　特別研究報告審査会におけるセッションの構成</w:t>
      </w:r>
    </w:p>
    <w:p w:rsidR="00505023" w:rsidRPr="00505023" w:rsidRDefault="00505023" w:rsidP="00505023">
      <w:pPr>
        <w:ind w:firstLineChars="0" w:firstLine="0"/>
      </w:pPr>
      <w:r>
        <w:rPr>
          <w:rFonts w:hint="eastAsia"/>
        </w:rPr>
        <w:t xml:space="preserve">　　　</w:t>
      </w:r>
    </w:p>
    <w:p w:rsidR="00AD0DAA" w:rsidRPr="00B32795" w:rsidRDefault="00B32795" w:rsidP="00505023">
      <w:pPr>
        <w:ind w:firstLine="210"/>
      </w:pPr>
      <w:r>
        <w:rPr>
          <w:rFonts w:hint="eastAsia"/>
        </w:rPr>
        <w:t>以上が，特別研究報告審査会の概要</w:t>
      </w:r>
      <w:r w:rsidR="00885B58">
        <w:rPr>
          <w:rFonts w:hint="eastAsia"/>
        </w:rPr>
        <w:t>で</w:t>
      </w:r>
      <w:r>
        <w:rPr>
          <w:rFonts w:hint="eastAsia"/>
        </w:rPr>
        <w:t>す．</w:t>
      </w:r>
    </w:p>
    <w:p w:rsidR="00AD0DAA" w:rsidRDefault="00AD0DAA" w:rsidP="00AD0DAA">
      <w:pPr>
        <w:ind w:firstLineChars="0" w:firstLine="0"/>
        <w:rPr>
          <w:b/>
        </w:rPr>
      </w:pPr>
    </w:p>
    <w:p w:rsidR="00AD0DAA" w:rsidRDefault="00AD0DAA" w:rsidP="00AD0DAA">
      <w:pPr>
        <w:ind w:firstLineChars="0" w:firstLine="0"/>
        <w:rPr>
          <w:b/>
        </w:rPr>
      </w:pPr>
    </w:p>
    <w:p w:rsidR="00AD0DAA" w:rsidRDefault="00AD0DAA" w:rsidP="00AD0DAA">
      <w:pPr>
        <w:ind w:firstLineChars="0" w:firstLine="0"/>
        <w:rPr>
          <w:b/>
        </w:rPr>
      </w:pPr>
    </w:p>
    <w:p w:rsidR="00AD0DAA" w:rsidRDefault="00AD0DAA" w:rsidP="00AD0DAA">
      <w:pPr>
        <w:ind w:firstLineChars="0" w:firstLine="0"/>
        <w:rPr>
          <w:b/>
        </w:rPr>
      </w:pPr>
    </w:p>
    <w:p w:rsidR="00AD0DAA" w:rsidRDefault="00AD0DAA" w:rsidP="00AD0DAA">
      <w:pPr>
        <w:ind w:firstLineChars="0" w:firstLine="0"/>
        <w:rPr>
          <w:b/>
        </w:rPr>
      </w:pPr>
    </w:p>
    <w:p w:rsidR="00AD0DAA" w:rsidRDefault="00AD0DAA" w:rsidP="00AD0DAA">
      <w:pPr>
        <w:ind w:firstLineChars="0" w:firstLine="0"/>
        <w:rPr>
          <w:b/>
        </w:rPr>
      </w:pPr>
    </w:p>
    <w:p w:rsidR="00C5631B" w:rsidRPr="00AD0DAA" w:rsidRDefault="00C5631B" w:rsidP="00AD0DAA">
      <w:pPr>
        <w:ind w:firstLineChars="0" w:firstLine="0"/>
        <w:rPr>
          <w:b/>
        </w:rPr>
      </w:pPr>
    </w:p>
    <w:p w:rsidR="00ED3D5E" w:rsidRPr="00ED3D5E" w:rsidRDefault="000F35D6" w:rsidP="00ED3D5E">
      <w:pPr>
        <w:pStyle w:val="a9"/>
        <w:numPr>
          <w:ilvl w:val="0"/>
          <w:numId w:val="1"/>
        </w:numPr>
        <w:ind w:leftChars="0" w:firstLineChars="0"/>
        <w:rPr>
          <w:b/>
        </w:rPr>
      </w:pPr>
      <w:r>
        <w:rPr>
          <w:rFonts w:hint="eastAsia"/>
          <w:b/>
        </w:rPr>
        <w:lastRenderedPageBreak/>
        <w:t>昨年度の研究で提案された</w:t>
      </w:r>
      <w:r w:rsidR="00ED3D5E" w:rsidRPr="00143E78">
        <w:rPr>
          <w:rFonts w:hint="eastAsia"/>
          <w:b/>
        </w:rPr>
        <w:t>スケジュール作成問題</w:t>
      </w:r>
    </w:p>
    <w:p w:rsidR="006A06D2" w:rsidRDefault="00AD0DAA" w:rsidP="00143E78">
      <w:pPr>
        <w:ind w:firstLine="210"/>
      </w:pPr>
      <w:r>
        <w:rPr>
          <w:rFonts w:hint="eastAsia"/>
        </w:rPr>
        <w:t>次に</w:t>
      </w:r>
      <w:r w:rsidR="0037066B">
        <w:rPr>
          <w:rFonts w:hint="eastAsia"/>
        </w:rPr>
        <w:t>，</w:t>
      </w:r>
      <w:r w:rsidR="005C6DA9">
        <w:rPr>
          <w:rFonts w:hint="eastAsia"/>
        </w:rPr>
        <w:t>昨年度の研究で提案された</w:t>
      </w:r>
      <w:r w:rsidR="000F35D6">
        <w:rPr>
          <w:rFonts w:hint="eastAsia"/>
        </w:rPr>
        <w:t>特別研究報告審査会</w:t>
      </w:r>
      <w:r w:rsidR="00283129">
        <w:rPr>
          <w:rFonts w:hint="eastAsia"/>
        </w:rPr>
        <w:t>の</w:t>
      </w:r>
      <w:r w:rsidR="005C6DA9">
        <w:rPr>
          <w:rFonts w:hint="eastAsia"/>
        </w:rPr>
        <w:t>スケジュール作成問題について説明</w:t>
      </w:r>
      <w:r w:rsidR="006A06D2">
        <w:rPr>
          <w:rFonts w:hint="eastAsia"/>
        </w:rPr>
        <w:t>しま</w:t>
      </w:r>
      <w:r w:rsidR="0037066B">
        <w:rPr>
          <w:rFonts w:hint="eastAsia"/>
        </w:rPr>
        <w:t>す．</w:t>
      </w:r>
    </w:p>
    <w:p w:rsidR="0037066B" w:rsidRDefault="005C6DA9" w:rsidP="005C6DA9">
      <w:pPr>
        <w:ind w:firstLine="210"/>
      </w:pPr>
      <w:r>
        <w:rPr>
          <w:rFonts w:hint="eastAsia"/>
        </w:rPr>
        <w:t>昨年度の研究では</w:t>
      </w:r>
      <w:r w:rsidR="0037066B">
        <w:rPr>
          <w:rFonts w:hint="eastAsia"/>
        </w:rPr>
        <w:t>，</w:t>
      </w:r>
      <w:r w:rsidR="000F35D6">
        <w:rPr>
          <w:rFonts w:hint="eastAsia"/>
        </w:rPr>
        <w:t>スケジュール作成</w:t>
      </w:r>
      <w:r>
        <w:rPr>
          <w:rFonts w:hint="eastAsia"/>
        </w:rPr>
        <w:t>を最適化問題として定式化</w:t>
      </w:r>
      <w:r w:rsidR="004146FD">
        <w:rPr>
          <w:rFonts w:hint="eastAsia"/>
        </w:rPr>
        <w:t>しています</w:t>
      </w:r>
      <w:r w:rsidR="0037066B">
        <w:rPr>
          <w:rFonts w:hint="eastAsia"/>
        </w:rPr>
        <w:t>．定式化を行う際</w:t>
      </w:r>
      <w:r>
        <w:rPr>
          <w:rFonts w:hint="eastAsia"/>
        </w:rPr>
        <w:t>には</w:t>
      </w:r>
      <w:r w:rsidR="00D81CF3">
        <w:rPr>
          <w:rFonts w:hint="eastAsia"/>
        </w:rPr>
        <w:t>，</w:t>
      </w:r>
      <w:r w:rsidR="000F35D6">
        <w:rPr>
          <w:rFonts w:hint="eastAsia"/>
        </w:rPr>
        <w:t>スケジュールが満たすべき条件を</w:t>
      </w:r>
      <w:r>
        <w:rPr>
          <w:rFonts w:hint="eastAsia"/>
        </w:rPr>
        <w:t>「絶対制約」と「考慮制約」の二つに分類し</w:t>
      </w:r>
      <w:r w:rsidR="0037066B">
        <w:rPr>
          <w:rFonts w:hint="eastAsia"/>
        </w:rPr>
        <w:t>ています．</w:t>
      </w:r>
      <w:r w:rsidR="00ED3D5E">
        <w:rPr>
          <w:rFonts w:hint="eastAsia"/>
        </w:rPr>
        <w:t>「絶対制約」とは，必ず満たさなければならない制約</w:t>
      </w:r>
      <w:r w:rsidR="000F35D6">
        <w:rPr>
          <w:rFonts w:hint="eastAsia"/>
        </w:rPr>
        <w:t>（例１）</w:t>
      </w:r>
      <w:r w:rsidR="00ED3D5E">
        <w:rPr>
          <w:rFonts w:hint="eastAsia"/>
        </w:rPr>
        <w:t>のことで，「考慮制約」とは，</w:t>
      </w:r>
      <w:r w:rsidR="0037066B">
        <w:rPr>
          <w:rFonts w:hint="eastAsia"/>
        </w:rPr>
        <w:t>できるだけ満たしたい制約</w:t>
      </w:r>
      <w:r w:rsidR="000F35D6">
        <w:rPr>
          <w:rFonts w:hint="eastAsia"/>
        </w:rPr>
        <w:t>（例2）</w:t>
      </w:r>
      <w:r w:rsidR="0037066B">
        <w:rPr>
          <w:rFonts w:hint="eastAsia"/>
        </w:rPr>
        <w:t>のことです．</w:t>
      </w:r>
    </w:p>
    <w:p w:rsidR="00F47C9A" w:rsidRDefault="00F47C9A" w:rsidP="006A06D2">
      <w:pPr>
        <w:ind w:firstLineChars="0" w:firstLine="0"/>
      </w:pPr>
    </w:p>
    <w:p w:rsidR="00F47C9A" w:rsidRDefault="00F47C9A" w:rsidP="00A02BB8">
      <w:pPr>
        <w:pStyle w:val="a8"/>
        <w:keepNext/>
        <w:ind w:firstLine="206"/>
        <w:jc w:val="center"/>
      </w:pPr>
      <w:r>
        <w:t xml:space="preserve"> </w:t>
      </w:r>
      <w:r w:rsidR="00ED7A83">
        <w:rPr>
          <w:rFonts w:hint="eastAsia"/>
        </w:rPr>
        <w:t>例</w:t>
      </w:r>
      <w:fldSimple w:instr=" SEQ 表 \* ARABIC ">
        <w:r w:rsidR="00C216BF">
          <w:rPr>
            <w:noProof/>
          </w:rPr>
          <w:t>1</w:t>
        </w:r>
      </w:fldSimple>
      <w:r>
        <w:rPr>
          <w:rFonts w:hint="eastAsia"/>
        </w:rPr>
        <w:t xml:space="preserve">　絶対制約</w:t>
      </w:r>
      <w:r w:rsidR="00FE4A3F">
        <w:rPr>
          <w:rFonts w:hint="eastAsia"/>
        </w:rPr>
        <w:t>の</w:t>
      </w:r>
      <w:r w:rsidR="005C6DA9">
        <w:rPr>
          <w:rFonts w:hint="eastAsia"/>
        </w:rPr>
        <w:t>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47C9A" w:rsidTr="00A02BB8">
        <w:trPr>
          <w:jc w:val="center"/>
        </w:trPr>
        <w:tc>
          <w:tcPr>
            <w:tcW w:w="8494" w:type="dxa"/>
          </w:tcPr>
          <w:p w:rsidR="00F47C9A" w:rsidRDefault="00F47C9A" w:rsidP="00A02BB8">
            <w:pPr>
              <w:ind w:firstLineChars="0" w:firstLine="0"/>
              <w:jc w:val="left"/>
            </w:pPr>
            <w:r>
              <w:rPr>
                <w:rFonts w:hint="eastAsia"/>
              </w:rPr>
              <w:t>・全ての学生が必ず1回発表する</w:t>
            </w:r>
          </w:p>
          <w:p w:rsidR="00F47C9A" w:rsidRDefault="00F47C9A" w:rsidP="00A02BB8">
            <w:pPr>
              <w:ind w:firstLineChars="0" w:firstLine="0"/>
              <w:jc w:val="left"/>
            </w:pPr>
            <w:r>
              <w:rPr>
                <w:rFonts w:hint="eastAsia"/>
              </w:rPr>
              <w:t>・学生は，自分自身と担当教員が共に参加可能なセッションで発表する</w:t>
            </w:r>
          </w:p>
          <w:p w:rsidR="00F47C9A" w:rsidRDefault="00F47C9A" w:rsidP="00A02BB8">
            <w:pPr>
              <w:ind w:firstLineChars="0" w:firstLine="0"/>
              <w:jc w:val="left"/>
            </w:pPr>
            <w:r>
              <w:rPr>
                <w:rFonts w:hint="eastAsia"/>
              </w:rPr>
              <w:t>・一体運用を行っている研究室</w:t>
            </w:r>
            <w:r w:rsidR="005C6DA9">
              <w:rPr>
                <w:rFonts w:hint="eastAsia"/>
              </w:rPr>
              <w:t>同士</w:t>
            </w:r>
            <w:r>
              <w:rPr>
                <w:rFonts w:hint="eastAsia"/>
              </w:rPr>
              <w:t>は同じセッションで発表する</w:t>
            </w:r>
          </w:p>
          <w:p w:rsidR="00F47C9A" w:rsidRDefault="00F47C9A" w:rsidP="00A02BB8">
            <w:pPr>
              <w:ind w:firstLineChars="0" w:firstLine="0"/>
              <w:jc w:val="left"/>
            </w:pPr>
            <w:r>
              <w:rPr>
                <w:rFonts w:hint="eastAsia"/>
              </w:rPr>
              <w:t>・全てのセッションで</w:t>
            </w:r>
            <w:r w:rsidR="00282102">
              <w:rPr>
                <w:rFonts w:hint="eastAsia"/>
              </w:rPr>
              <w:t>教員が司会をする</w:t>
            </w:r>
          </w:p>
        </w:tc>
      </w:tr>
    </w:tbl>
    <w:p w:rsidR="00F47C9A" w:rsidRDefault="00FE4A3F" w:rsidP="006A06D2">
      <w:pPr>
        <w:ind w:firstLineChars="0" w:firstLine="0"/>
      </w:pPr>
      <w:r>
        <w:rPr>
          <w:rFonts w:hint="eastAsia"/>
        </w:rPr>
        <w:t xml:space="preserve">　</w:t>
      </w:r>
    </w:p>
    <w:p w:rsidR="00143E78" w:rsidRDefault="00143E78" w:rsidP="006A06D2">
      <w:pPr>
        <w:ind w:firstLineChars="0" w:firstLine="0"/>
      </w:pPr>
    </w:p>
    <w:p w:rsidR="00143E78" w:rsidRDefault="00143E78" w:rsidP="00143E78">
      <w:pPr>
        <w:pStyle w:val="a8"/>
        <w:keepNext/>
        <w:ind w:firstLine="206"/>
        <w:jc w:val="center"/>
      </w:pPr>
      <w:r>
        <w:t xml:space="preserve"> </w:t>
      </w:r>
      <w:r w:rsidR="00ED7A83">
        <w:rPr>
          <w:rFonts w:hint="eastAsia"/>
        </w:rPr>
        <w:t>例</w:t>
      </w:r>
      <w:fldSimple w:instr=" SEQ 表 \* ARABIC ">
        <w:r w:rsidR="00C216BF">
          <w:rPr>
            <w:noProof/>
          </w:rPr>
          <w:t>2</w:t>
        </w:r>
      </w:fldSimple>
      <w:r>
        <w:rPr>
          <w:rFonts w:hint="eastAsia"/>
        </w:rPr>
        <w:t xml:space="preserve">　考慮</w:t>
      </w:r>
      <w:r w:rsidR="00FE4A3F">
        <w:rPr>
          <w:rFonts w:hint="eastAsia"/>
        </w:rPr>
        <w:t>制約の</w:t>
      </w:r>
      <w:r w:rsidR="005C6DA9">
        <w:rPr>
          <w:rFonts w:hint="eastAsia"/>
        </w:rPr>
        <w:t>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47C9A" w:rsidTr="00A02BB8">
        <w:trPr>
          <w:jc w:val="center"/>
        </w:trPr>
        <w:tc>
          <w:tcPr>
            <w:tcW w:w="8494" w:type="dxa"/>
          </w:tcPr>
          <w:p w:rsidR="00F47C9A" w:rsidRDefault="005C6DA9" w:rsidP="00282102">
            <w:pPr>
              <w:tabs>
                <w:tab w:val="left" w:pos="1494"/>
              </w:tabs>
              <w:ind w:firstLineChars="0" w:firstLine="0"/>
            </w:pPr>
            <w:r>
              <w:rPr>
                <w:rFonts w:hint="eastAsia"/>
              </w:rPr>
              <w:t>・同時刻開催のセッションでの</w:t>
            </w:r>
            <w:r w:rsidR="00282102">
              <w:rPr>
                <w:rFonts w:hint="eastAsia"/>
              </w:rPr>
              <w:t>発表人数は</w:t>
            </w:r>
            <w:r w:rsidR="00143E78">
              <w:rPr>
                <w:rFonts w:hint="eastAsia"/>
              </w:rPr>
              <w:t>できる限り</w:t>
            </w:r>
            <w:r w:rsidR="00282102">
              <w:rPr>
                <w:rFonts w:hint="eastAsia"/>
              </w:rPr>
              <w:t>等しいことが望ましい</w:t>
            </w:r>
          </w:p>
          <w:p w:rsidR="00282102" w:rsidRDefault="00282102" w:rsidP="00282102">
            <w:pPr>
              <w:tabs>
                <w:tab w:val="left" w:pos="1494"/>
              </w:tabs>
              <w:ind w:firstLineChars="0" w:firstLine="0"/>
            </w:pPr>
            <w:r>
              <w:rPr>
                <w:rFonts w:hint="eastAsia"/>
              </w:rPr>
              <w:t>・</w:t>
            </w:r>
            <w:r w:rsidR="00143E78">
              <w:rPr>
                <w:rFonts w:hint="eastAsia"/>
              </w:rPr>
              <w:t>各研究室は，できる限り全ての時間帯で発表することが望ましい</w:t>
            </w:r>
          </w:p>
          <w:p w:rsidR="00143E78" w:rsidRDefault="00143E78" w:rsidP="00143E78">
            <w:pPr>
              <w:tabs>
                <w:tab w:val="left" w:pos="1494"/>
              </w:tabs>
              <w:ind w:left="210" w:hangingChars="100" w:hanging="210"/>
            </w:pPr>
            <w:r>
              <w:rPr>
                <w:rFonts w:hint="eastAsia"/>
              </w:rPr>
              <w:t>・研究内容に関連性や類似性のある学生は，できる限り同じセッションで発表することが望ましい</w:t>
            </w:r>
          </w:p>
        </w:tc>
      </w:tr>
    </w:tbl>
    <w:p w:rsidR="00143E78" w:rsidRDefault="00143E78" w:rsidP="006A06D2">
      <w:pPr>
        <w:ind w:firstLineChars="0" w:firstLine="0"/>
      </w:pPr>
    </w:p>
    <w:p w:rsidR="00D81CF3" w:rsidRDefault="005C6DA9" w:rsidP="00D81CF3">
      <w:pPr>
        <w:ind w:firstLine="210"/>
      </w:pPr>
      <w:r>
        <w:rPr>
          <w:rFonts w:hint="eastAsia"/>
        </w:rPr>
        <w:t>昨年度の研究では</w:t>
      </w:r>
      <w:r w:rsidR="00D81CF3">
        <w:rPr>
          <w:rFonts w:hint="eastAsia"/>
        </w:rPr>
        <w:t>，絶対制約を必ず満たし，その上で</w:t>
      </w:r>
      <w:r>
        <w:rPr>
          <w:rFonts w:hint="eastAsia"/>
        </w:rPr>
        <w:t>考慮制約をできるだけ多く満たすようなスケジュールを作成する手法が提案されています</w:t>
      </w:r>
      <w:r w:rsidR="00D81CF3">
        <w:rPr>
          <w:rFonts w:hint="eastAsia"/>
        </w:rPr>
        <w:t>．</w:t>
      </w:r>
    </w:p>
    <w:p w:rsidR="00A02BB8" w:rsidRPr="00D81CF3" w:rsidRDefault="00A02BB8" w:rsidP="006A06D2">
      <w:pPr>
        <w:ind w:firstLineChars="0" w:firstLine="0"/>
      </w:pPr>
    </w:p>
    <w:p w:rsidR="00143E78" w:rsidRDefault="00143E78" w:rsidP="006A06D2">
      <w:pPr>
        <w:ind w:firstLineChars="0" w:firstLine="0"/>
      </w:pPr>
    </w:p>
    <w:p w:rsidR="009C7F53" w:rsidRDefault="009C7F53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7D71FD" w:rsidRPr="007D71FD" w:rsidRDefault="007D71FD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122829" w:rsidRDefault="00122829" w:rsidP="006A06D2">
      <w:pPr>
        <w:ind w:firstLineChars="0" w:firstLine="0"/>
      </w:pPr>
    </w:p>
    <w:p w:rsidR="00ED7A83" w:rsidRDefault="00ED7A83" w:rsidP="006A06D2">
      <w:pPr>
        <w:ind w:firstLineChars="0" w:firstLine="0"/>
      </w:pPr>
    </w:p>
    <w:p w:rsidR="00615FE0" w:rsidRDefault="00FA472F" w:rsidP="00615FE0">
      <w:pPr>
        <w:pStyle w:val="a9"/>
        <w:numPr>
          <w:ilvl w:val="0"/>
          <w:numId w:val="1"/>
        </w:numPr>
        <w:ind w:leftChars="0" w:firstLineChars="0"/>
        <w:rPr>
          <w:b/>
        </w:rPr>
      </w:pPr>
      <w:r>
        <w:rPr>
          <w:rFonts w:hint="eastAsia"/>
          <w:b/>
        </w:rPr>
        <w:lastRenderedPageBreak/>
        <w:t>今年度</w:t>
      </w:r>
      <w:r w:rsidR="00775D4D" w:rsidRPr="00775D4D">
        <w:rPr>
          <w:rFonts w:hint="eastAsia"/>
          <w:b/>
        </w:rPr>
        <w:t>追加予定の</w:t>
      </w:r>
      <w:r w:rsidR="00C5631B">
        <w:rPr>
          <w:rFonts w:hint="eastAsia"/>
          <w:b/>
        </w:rPr>
        <w:t>制約条件</w:t>
      </w:r>
    </w:p>
    <w:p w:rsidR="00615FE0" w:rsidRDefault="00FA472F" w:rsidP="00615FE0">
      <w:pPr>
        <w:ind w:firstLine="210"/>
      </w:pPr>
      <w:r>
        <w:rPr>
          <w:rFonts w:hint="eastAsia"/>
        </w:rPr>
        <w:t>次に，今年度の研究で</w:t>
      </w:r>
      <w:r w:rsidR="00775D4D">
        <w:rPr>
          <w:rFonts w:hint="eastAsia"/>
        </w:rPr>
        <w:t>追加予定の</w:t>
      </w:r>
      <w:r w:rsidR="00C5631B">
        <w:rPr>
          <w:rFonts w:hint="eastAsia"/>
        </w:rPr>
        <w:t>制約条件</w:t>
      </w:r>
      <w:r w:rsidR="00ED7A83">
        <w:rPr>
          <w:rFonts w:hint="eastAsia"/>
        </w:rPr>
        <w:t>について説明</w:t>
      </w:r>
      <w:r w:rsidR="00775D4D">
        <w:rPr>
          <w:rFonts w:hint="eastAsia"/>
        </w:rPr>
        <w:t>します．</w:t>
      </w:r>
    </w:p>
    <w:p w:rsidR="00615FE0" w:rsidRDefault="00C5631B" w:rsidP="00ED7A83">
      <w:pPr>
        <w:widowControl w:val="0"/>
        <w:autoSpaceDE w:val="0"/>
        <w:autoSpaceDN w:val="0"/>
        <w:adjustRightInd w:val="0"/>
        <w:ind w:firstLine="210"/>
        <w:jc w:val="left"/>
      </w:pPr>
      <w:r>
        <w:rPr>
          <w:rFonts w:hint="eastAsia"/>
        </w:rPr>
        <w:t>追加予定の制約条件</w:t>
      </w:r>
      <w:r w:rsidR="00615FE0">
        <w:rPr>
          <w:rFonts w:hint="eastAsia"/>
        </w:rPr>
        <w:t>は，「研究内容が近い研究室の教員が，お互いの研究室の発表を聞きに行け</w:t>
      </w:r>
      <w:r w:rsidR="000F35D6">
        <w:rPr>
          <w:rFonts w:hint="eastAsia"/>
        </w:rPr>
        <w:t>るようにしたい」というもの</w:t>
      </w:r>
      <w:r w:rsidR="00ED7A83">
        <w:rPr>
          <w:rFonts w:hint="eastAsia"/>
        </w:rPr>
        <w:t>です．昨年度の研究</w:t>
      </w:r>
      <w:r w:rsidR="00E719CA">
        <w:rPr>
          <w:rFonts w:hint="eastAsia"/>
        </w:rPr>
        <w:t>で作成したモデル</w:t>
      </w:r>
      <w:r w:rsidR="00ED7A83">
        <w:rPr>
          <w:rFonts w:hint="eastAsia"/>
        </w:rPr>
        <w:t>では，発表順序については考慮しておらず</w:t>
      </w:r>
      <w:r w:rsidR="000F35D6">
        <w:rPr>
          <w:rFonts w:hint="eastAsia"/>
        </w:rPr>
        <w:t>，発表セッション</w:t>
      </w:r>
      <w:r w:rsidR="00283129">
        <w:rPr>
          <w:rFonts w:hint="eastAsia"/>
        </w:rPr>
        <w:t>と発表</w:t>
      </w:r>
      <w:r w:rsidR="000F35D6">
        <w:rPr>
          <w:rFonts w:hint="eastAsia"/>
        </w:rPr>
        <w:t>教室</w:t>
      </w:r>
      <w:r w:rsidR="00ED7A83">
        <w:rPr>
          <w:rFonts w:hint="eastAsia"/>
        </w:rPr>
        <w:t>のみを考慮しています．</w:t>
      </w:r>
      <w:r w:rsidR="000F35D6">
        <w:rPr>
          <w:rFonts w:hint="eastAsia"/>
        </w:rPr>
        <w:t>そのため，次の例のよう</w:t>
      </w:r>
      <w:r w:rsidR="00615FE0">
        <w:rPr>
          <w:rFonts w:hint="eastAsia"/>
        </w:rPr>
        <w:t>な問題が発生する</w:t>
      </w:r>
      <w:r w:rsidR="000F35D6">
        <w:rPr>
          <w:rFonts w:hint="eastAsia"/>
        </w:rPr>
        <w:t>可能性があります</w:t>
      </w:r>
      <w:r w:rsidR="00283129">
        <w:rPr>
          <w:rFonts w:hint="eastAsia"/>
        </w:rPr>
        <w:t>：</w:t>
      </w:r>
    </w:p>
    <w:p w:rsidR="0003190D" w:rsidRDefault="0003190D" w:rsidP="00615FE0">
      <w:pPr>
        <w:widowControl w:val="0"/>
        <w:autoSpaceDE w:val="0"/>
        <w:autoSpaceDN w:val="0"/>
        <w:adjustRightInd w:val="0"/>
        <w:ind w:firstLineChars="0" w:firstLine="0"/>
        <w:jc w:val="left"/>
      </w:pPr>
    </w:p>
    <w:p w:rsidR="0003190D" w:rsidRDefault="0003190D" w:rsidP="00A02BB8">
      <w:pPr>
        <w:widowControl w:val="0"/>
        <w:autoSpaceDE w:val="0"/>
        <w:autoSpaceDN w:val="0"/>
        <w:adjustRightInd w:val="0"/>
        <w:ind w:firstLine="210"/>
        <w:jc w:val="left"/>
      </w:pPr>
      <w:r>
        <w:rPr>
          <w:rFonts w:hint="eastAsia"/>
        </w:rPr>
        <w:t>研究室A</w:t>
      </w:r>
      <w:r w:rsidR="000F35D6">
        <w:rPr>
          <w:rFonts w:hint="eastAsia"/>
        </w:rPr>
        <w:t>と</w:t>
      </w:r>
      <w:r>
        <w:rPr>
          <w:rFonts w:hint="eastAsia"/>
        </w:rPr>
        <w:t>研究室B</w:t>
      </w:r>
      <w:r w:rsidR="000F35D6">
        <w:rPr>
          <w:rFonts w:hint="eastAsia"/>
        </w:rPr>
        <w:t>の研究内容が</w:t>
      </w:r>
      <w:r w:rsidR="00283129">
        <w:rPr>
          <w:rFonts w:hint="eastAsia"/>
        </w:rPr>
        <w:t>近く，</w:t>
      </w:r>
      <w:r w:rsidR="007C4B84">
        <w:rPr>
          <w:rFonts w:hint="eastAsia"/>
        </w:rPr>
        <w:t>教員が</w:t>
      </w:r>
      <w:r w:rsidR="00283129">
        <w:rPr>
          <w:rFonts w:hint="eastAsia"/>
        </w:rPr>
        <w:t>お互いの研究室の発表を聞きに行きたい</w:t>
      </w:r>
      <w:r w:rsidR="000F35D6">
        <w:rPr>
          <w:rFonts w:hint="eastAsia"/>
        </w:rPr>
        <w:t>場合を</w:t>
      </w:r>
      <w:r w:rsidR="007C107D">
        <w:rPr>
          <w:rFonts w:hint="eastAsia"/>
        </w:rPr>
        <w:t>考えます．仮に，スケジュールが図２</w:t>
      </w:r>
      <w:r>
        <w:rPr>
          <w:rFonts w:hint="eastAsia"/>
        </w:rPr>
        <w:t>のようなものであった場合，</w:t>
      </w:r>
      <w:r w:rsidR="000F35D6">
        <w:rPr>
          <w:rFonts w:hint="eastAsia"/>
        </w:rPr>
        <w:t>研究室A</w:t>
      </w:r>
      <w:r w:rsidR="00C94A35">
        <w:rPr>
          <w:rFonts w:hint="eastAsia"/>
        </w:rPr>
        <w:t>と，</w:t>
      </w:r>
      <w:r>
        <w:rPr>
          <w:rFonts w:hint="eastAsia"/>
        </w:rPr>
        <w:t>研究室B</w:t>
      </w:r>
      <w:r w:rsidR="00C94A35">
        <w:rPr>
          <w:rFonts w:hint="eastAsia"/>
        </w:rPr>
        <w:t>の学生の発表順序が重なってしまうため</w:t>
      </w:r>
      <w:r w:rsidR="000F35D6">
        <w:rPr>
          <w:rFonts w:hint="eastAsia"/>
        </w:rPr>
        <w:t>，</w:t>
      </w:r>
      <w:r w:rsidR="00C94A35">
        <w:rPr>
          <w:rFonts w:hint="eastAsia"/>
        </w:rPr>
        <w:t>教員Aと教員Bは，</w:t>
      </w:r>
      <w:r w:rsidR="000F35D6">
        <w:rPr>
          <w:rFonts w:hint="eastAsia"/>
        </w:rPr>
        <w:t>お互いの研究室の学生</w:t>
      </w:r>
      <w:r>
        <w:rPr>
          <w:rFonts w:hint="eastAsia"/>
        </w:rPr>
        <w:t>の発表を聞きに行くことができません．</w:t>
      </w:r>
    </w:p>
    <w:p w:rsidR="00A02BB8" w:rsidRPr="00C94A35" w:rsidRDefault="00A02BB8" w:rsidP="00A02BB8">
      <w:pPr>
        <w:widowControl w:val="0"/>
        <w:autoSpaceDE w:val="0"/>
        <w:autoSpaceDN w:val="0"/>
        <w:adjustRightInd w:val="0"/>
        <w:ind w:firstLine="210"/>
        <w:jc w:val="left"/>
      </w:pPr>
    </w:p>
    <w:p w:rsidR="0003190D" w:rsidRDefault="00C94A35" w:rsidP="0003190D">
      <w:pPr>
        <w:keepNext/>
        <w:widowControl w:val="0"/>
        <w:autoSpaceDE w:val="0"/>
        <w:autoSpaceDN w:val="0"/>
        <w:adjustRightInd w:val="0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476562" cy="2052165"/>
            <wp:effectExtent l="0" t="0" r="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50" cy="20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90D" w:rsidRDefault="0003190D" w:rsidP="0003190D">
      <w:pPr>
        <w:pStyle w:val="a8"/>
        <w:ind w:firstLine="206"/>
        <w:jc w:val="center"/>
      </w:pPr>
      <w:r>
        <w:t xml:space="preserve">図 </w:t>
      </w:r>
      <w:fldSimple w:instr=" SEQ 図 \* ARABIC ">
        <w:r w:rsidR="00C216BF">
          <w:rPr>
            <w:noProof/>
          </w:rPr>
          <w:t>2</w:t>
        </w:r>
      </w:fldSimple>
      <w:r>
        <w:rPr>
          <w:rFonts w:hint="eastAsia"/>
        </w:rPr>
        <w:t xml:space="preserve">　</w:t>
      </w:r>
      <w:r w:rsidR="00E719CA">
        <w:rPr>
          <w:rFonts w:hint="eastAsia"/>
        </w:rPr>
        <w:t>発表順序を考慮していない</w:t>
      </w:r>
      <w:r w:rsidR="00015F2D">
        <w:rPr>
          <w:rFonts w:hint="eastAsia"/>
        </w:rPr>
        <w:t>スケジュール</w:t>
      </w:r>
    </w:p>
    <w:p w:rsidR="007F1FBB" w:rsidRDefault="007F1FBB" w:rsidP="007F1FBB">
      <w:pPr>
        <w:ind w:firstLine="210"/>
      </w:pPr>
    </w:p>
    <w:p w:rsidR="007F1FBB" w:rsidRDefault="007F1FBB" w:rsidP="009D09BC">
      <w:pPr>
        <w:ind w:firstLine="210"/>
      </w:pPr>
      <w:r>
        <w:rPr>
          <w:rFonts w:hint="eastAsia"/>
        </w:rPr>
        <w:t>しかし，発表順序を</w:t>
      </w:r>
      <w:r w:rsidR="00ED7A83">
        <w:rPr>
          <w:rFonts w:hint="eastAsia"/>
        </w:rPr>
        <w:t>考慮することで</w:t>
      </w:r>
      <w:r w:rsidR="00D81CF3">
        <w:rPr>
          <w:rFonts w:hint="eastAsia"/>
        </w:rPr>
        <w:t>，</w:t>
      </w:r>
      <w:r w:rsidR="00851FB2">
        <w:rPr>
          <w:rFonts w:hint="eastAsia"/>
        </w:rPr>
        <w:t>図３</w:t>
      </w:r>
      <w:r w:rsidR="00C94A35">
        <w:rPr>
          <w:rFonts w:hint="eastAsia"/>
        </w:rPr>
        <w:t>のよう</w:t>
      </w:r>
      <w:r w:rsidR="00153861">
        <w:rPr>
          <w:rFonts w:hint="eastAsia"/>
        </w:rPr>
        <w:t>な</w:t>
      </w:r>
      <w:r w:rsidR="007F69DD">
        <w:rPr>
          <w:rFonts w:hint="eastAsia"/>
        </w:rPr>
        <w:t>スケジュール</w:t>
      </w:r>
      <w:r w:rsidR="00153861">
        <w:rPr>
          <w:rFonts w:hint="eastAsia"/>
        </w:rPr>
        <w:t>が</w:t>
      </w:r>
      <w:r w:rsidR="00C94A35">
        <w:rPr>
          <w:rFonts w:hint="eastAsia"/>
        </w:rPr>
        <w:t>作成でき，</w:t>
      </w:r>
      <w:r w:rsidR="009D09BC">
        <w:rPr>
          <w:rFonts w:hint="eastAsia"/>
        </w:rPr>
        <w:t>教員Aと教員B</w:t>
      </w:r>
      <w:r w:rsidR="00153861">
        <w:rPr>
          <w:rFonts w:hint="eastAsia"/>
        </w:rPr>
        <w:t>は，教室の移動が可能になり，お互いの研究室の学生の発表を聞きに行くことができます．</w:t>
      </w:r>
    </w:p>
    <w:p w:rsidR="007F1FBB" w:rsidRPr="00153861" w:rsidRDefault="007F1FBB" w:rsidP="007F1FBB">
      <w:pPr>
        <w:ind w:firstLine="210"/>
      </w:pPr>
    </w:p>
    <w:p w:rsidR="007F1FBB" w:rsidRDefault="00C94A35" w:rsidP="00B22382">
      <w:pPr>
        <w:keepNext/>
        <w:ind w:firstLine="210"/>
        <w:jc w:val="center"/>
      </w:pPr>
      <w:r>
        <w:rPr>
          <w:noProof/>
        </w:rPr>
        <w:drawing>
          <wp:inline distT="0" distB="0" distL="0" distR="0">
            <wp:extent cx="5443069" cy="1933503"/>
            <wp:effectExtent l="0" t="0" r="571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429" cy="19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2F" w:rsidRDefault="007F1FBB" w:rsidP="005E05E4">
      <w:pPr>
        <w:pStyle w:val="a8"/>
        <w:tabs>
          <w:tab w:val="center" w:pos="4355"/>
          <w:tab w:val="left" w:pos="5980"/>
        </w:tabs>
        <w:ind w:firstLine="206"/>
        <w:jc w:val="center"/>
      </w:pPr>
      <w:r>
        <w:t xml:space="preserve">図 </w:t>
      </w:r>
      <w:fldSimple w:instr=" SEQ 図 \* ARABIC ">
        <w:r w:rsidR="00C216BF">
          <w:rPr>
            <w:noProof/>
          </w:rPr>
          <w:t>3</w:t>
        </w:r>
      </w:fldSimple>
      <w:r>
        <w:rPr>
          <w:rFonts w:hint="eastAsia"/>
        </w:rPr>
        <w:t xml:space="preserve">　</w:t>
      </w:r>
      <w:r w:rsidR="00E719CA">
        <w:rPr>
          <w:rFonts w:hint="eastAsia"/>
        </w:rPr>
        <w:t>発表順序を考慮した</w:t>
      </w:r>
      <w:r w:rsidR="00015F2D">
        <w:rPr>
          <w:rFonts w:hint="eastAsia"/>
        </w:rPr>
        <w:t>スケジュール</w:t>
      </w:r>
    </w:p>
    <w:p w:rsidR="005E05E4" w:rsidRPr="005E05E4" w:rsidRDefault="005E05E4" w:rsidP="005E05E4">
      <w:pPr>
        <w:ind w:firstLine="210"/>
      </w:pPr>
    </w:p>
    <w:p w:rsidR="00C94A35" w:rsidRDefault="00FA472F" w:rsidP="00FA472F">
      <w:pPr>
        <w:ind w:firstLineChars="0" w:firstLine="0"/>
      </w:pPr>
      <w:r>
        <w:rPr>
          <w:rFonts w:hint="eastAsia"/>
        </w:rPr>
        <w:t xml:space="preserve">　以上が今年度の研究で追加予定の制約条件です．</w:t>
      </w:r>
    </w:p>
    <w:p w:rsidR="00153861" w:rsidRPr="00015F2D" w:rsidRDefault="00153861" w:rsidP="00FA472F">
      <w:pPr>
        <w:ind w:firstLineChars="0" w:firstLine="0"/>
        <w:rPr>
          <w:rFonts w:hint="eastAsia"/>
        </w:rPr>
      </w:pPr>
    </w:p>
    <w:p w:rsidR="003563D9" w:rsidRPr="003563D9" w:rsidRDefault="003563D9" w:rsidP="003563D9">
      <w:pPr>
        <w:pStyle w:val="a9"/>
        <w:numPr>
          <w:ilvl w:val="0"/>
          <w:numId w:val="1"/>
        </w:numPr>
        <w:ind w:leftChars="0" w:firstLineChars="0"/>
        <w:rPr>
          <w:b/>
        </w:rPr>
      </w:pPr>
      <w:r w:rsidRPr="003563D9">
        <w:rPr>
          <w:rFonts w:hint="eastAsia"/>
          <w:b/>
        </w:rPr>
        <w:lastRenderedPageBreak/>
        <w:t>最後に</w:t>
      </w:r>
    </w:p>
    <w:p w:rsidR="00D11A0D" w:rsidRDefault="00AE3BCE" w:rsidP="00AE3BCE">
      <w:pPr>
        <w:ind w:firstLineChars="0" w:firstLine="0"/>
      </w:pPr>
      <w:r>
        <w:rPr>
          <w:rFonts w:hint="eastAsia"/>
        </w:rPr>
        <w:t xml:space="preserve">　本年度の研究では，</w:t>
      </w:r>
      <w:r w:rsidR="009D09BC">
        <w:rPr>
          <w:rFonts w:hint="eastAsia"/>
        </w:rPr>
        <w:t>昨年度提案された</w:t>
      </w:r>
      <w:r w:rsidR="007A6015">
        <w:rPr>
          <w:rFonts w:hint="eastAsia"/>
        </w:rPr>
        <w:t>モデルを改良し，より柔軟なスケジュールの作成を目指しています．そのために，先生方から特別研究報告審査会のスケジュールについて，追加・変更したい部分があるかどうか調査を</w:t>
      </w:r>
      <w:r w:rsidR="00416503">
        <w:rPr>
          <w:rFonts w:hint="eastAsia"/>
        </w:rPr>
        <w:t>行う必要があると思い，このアンケートを実施しました</w:t>
      </w:r>
      <w:r w:rsidR="007A6015">
        <w:rPr>
          <w:rFonts w:hint="eastAsia"/>
        </w:rPr>
        <w:t>．スケジュールについて何か意見・要望などがあれば，以下の記入欄にご入力下さい．ご協力</w:t>
      </w:r>
      <w:r w:rsidR="00416503">
        <w:rPr>
          <w:rFonts w:hint="eastAsia"/>
        </w:rPr>
        <w:t>を</w:t>
      </w:r>
      <w:r w:rsidR="007A6015">
        <w:rPr>
          <w:rFonts w:hint="eastAsia"/>
        </w:rPr>
        <w:t>お願いします．</w:t>
      </w:r>
    </w:p>
    <w:p w:rsidR="00D11A0D" w:rsidRDefault="00D11A0D" w:rsidP="00AE3BCE">
      <w:pPr>
        <w:ind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E3BCE" w:rsidTr="00D11A0D">
        <w:trPr>
          <w:trHeight w:val="10773"/>
        </w:trPr>
        <w:tc>
          <w:tcPr>
            <w:tcW w:w="9736" w:type="dxa"/>
          </w:tcPr>
          <w:p w:rsidR="00416503" w:rsidRDefault="00AE3BCE" w:rsidP="00AE3BCE">
            <w:pPr>
              <w:ind w:firstLineChars="0" w:firstLine="0"/>
            </w:pPr>
            <w:r w:rsidRPr="00416503">
              <w:rPr>
                <w:rFonts w:hint="eastAsia"/>
              </w:rPr>
              <w:t>［記入欄］</w:t>
            </w:r>
          </w:p>
          <w:p w:rsidR="00B201D6" w:rsidRPr="00416503" w:rsidRDefault="00B201D6" w:rsidP="00AE3BCE">
            <w:pPr>
              <w:ind w:firstLineChars="0" w:firstLine="0"/>
            </w:pPr>
          </w:p>
        </w:tc>
      </w:tr>
    </w:tbl>
    <w:p w:rsidR="00AE3BCE" w:rsidRPr="00A02BB8" w:rsidRDefault="00AE3BCE" w:rsidP="00D11A0D">
      <w:pPr>
        <w:ind w:firstLineChars="0" w:firstLine="0"/>
      </w:pPr>
    </w:p>
    <w:sectPr w:rsidR="00AE3BCE" w:rsidRPr="00A02BB8" w:rsidSect="00A02B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92E" w:rsidRDefault="00A0092E" w:rsidP="006A06D2">
      <w:pPr>
        <w:ind w:firstLine="210"/>
      </w:pPr>
      <w:r>
        <w:separator/>
      </w:r>
    </w:p>
  </w:endnote>
  <w:endnote w:type="continuationSeparator" w:id="0">
    <w:p w:rsidR="00A0092E" w:rsidRDefault="00A0092E" w:rsidP="006A06D2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92E" w:rsidRDefault="00A0092E">
    <w:pPr>
      <w:pStyle w:val="a5"/>
      <w:ind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7692437"/>
      <w:docPartObj>
        <w:docPartGallery w:val="Page Numbers (Bottom of Page)"/>
        <w:docPartUnique/>
      </w:docPartObj>
    </w:sdtPr>
    <w:sdtEndPr/>
    <w:sdtContent>
      <w:p w:rsidR="00A0092E" w:rsidRDefault="00A0092E">
        <w:pPr>
          <w:pStyle w:val="a5"/>
          <w:ind w:firstLine="2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6BF" w:rsidRPr="00C216BF">
          <w:rPr>
            <w:noProof/>
            <w:lang w:val="ja-JP"/>
          </w:rPr>
          <w:t>4</w:t>
        </w:r>
        <w:r>
          <w:fldChar w:fldCharType="end"/>
        </w:r>
      </w:p>
    </w:sdtContent>
  </w:sdt>
  <w:p w:rsidR="00A0092E" w:rsidRDefault="00A0092E">
    <w:pPr>
      <w:pStyle w:val="a5"/>
      <w:ind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92E" w:rsidRDefault="00A0092E">
    <w:pPr>
      <w:pStyle w:val="a5"/>
      <w:ind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92E" w:rsidRDefault="00A0092E" w:rsidP="006A06D2">
      <w:pPr>
        <w:ind w:firstLine="210"/>
      </w:pPr>
      <w:r>
        <w:separator/>
      </w:r>
    </w:p>
  </w:footnote>
  <w:footnote w:type="continuationSeparator" w:id="0">
    <w:p w:rsidR="00A0092E" w:rsidRDefault="00A0092E" w:rsidP="006A06D2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92E" w:rsidRDefault="00A0092E" w:rsidP="006A06D2">
    <w:pPr>
      <w:pStyle w:val="a3"/>
      <w:ind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92E" w:rsidRDefault="00A0092E" w:rsidP="00A02BB8">
    <w:pPr>
      <w:pStyle w:val="a3"/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92E" w:rsidRDefault="00A0092E">
    <w:pPr>
      <w:pStyle w:val="a3"/>
      <w:ind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F78A9"/>
    <w:multiLevelType w:val="hybridMultilevel"/>
    <w:tmpl w:val="A09E4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8047582"/>
    <w:multiLevelType w:val="hybridMultilevel"/>
    <w:tmpl w:val="8E1EA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D2"/>
    <w:rsid w:val="00015F2D"/>
    <w:rsid w:val="0003190D"/>
    <w:rsid w:val="0005103E"/>
    <w:rsid w:val="0007162A"/>
    <w:rsid w:val="000A2EC8"/>
    <w:rsid w:val="000E2B7C"/>
    <w:rsid w:val="000F35D6"/>
    <w:rsid w:val="00122829"/>
    <w:rsid w:val="00132745"/>
    <w:rsid w:val="00143E78"/>
    <w:rsid w:val="00153861"/>
    <w:rsid w:val="002068E6"/>
    <w:rsid w:val="00251805"/>
    <w:rsid w:val="00282102"/>
    <w:rsid w:val="00283129"/>
    <w:rsid w:val="0029061B"/>
    <w:rsid w:val="002A021A"/>
    <w:rsid w:val="002B4EFC"/>
    <w:rsid w:val="002D2586"/>
    <w:rsid w:val="003005E2"/>
    <w:rsid w:val="003025EE"/>
    <w:rsid w:val="003563D9"/>
    <w:rsid w:val="0037066B"/>
    <w:rsid w:val="004146FD"/>
    <w:rsid w:val="00416503"/>
    <w:rsid w:val="0042690E"/>
    <w:rsid w:val="004900DD"/>
    <w:rsid w:val="004B3788"/>
    <w:rsid w:val="00505023"/>
    <w:rsid w:val="005132E4"/>
    <w:rsid w:val="00515C15"/>
    <w:rsid w:val="005319A2"/>
    <w:rsid w:val="005454BC"/>
    <w:rsid w:val="00553A20"/>
    <w:rsid w:val="00591D90"/>
    <w:rsid w:val="005C6DA9"/>
    <w:rsid w:val="005E05E4"/>
    <w:rsid w:val="00605C86"/>
    <w:rsid w:val="00615FE0"/>
    <w:rsid w:val="00696F52"/>
    <w:rsid w:val="006A06D2"/>
    <w:rsid w:val="006D34C6"/>
    <w:rsid w:val="00775D4D"/>
    <w:rsid w:val="007A6015"/>
    <w:rsid w:val="007C107D"/>
    <w:rsid w:val="007C4B84"/>
    <w:rsid w:val="007D71FD"/>
    <w:rsid w:val="007E183B"/>
    <w:rsid w:val="007F1FBB"/>
    <w:rsid w:val="007F69DD"/>
    <w:rsid w:val="00837431"/>
    <w:rsid w:val="00851FB2"/>
    <w:rsid w:val="00885B58"/>
    <w:rsid w:val="009746E9"/>
    <w:rsid w:val="009A00FF"/>
    <w:rsid w:val="009C7F53"/>
    <w:rsid w:val="009D08D9"/>
    <w:rsid w:val="009D09BC"/>
    <w:rsid w:val="00A0092E"/>
    <w:rsid w:val="00A02BB8"/>
    <w:rsid w:val="00A33061"/>
    <w:rsid w:val="00A410D8"/>
    <w:rsid w:val="00AD0DAA"/>
    <w:rsid w:val="00AE3BCE"/>
    <w:rsid w:val="00B201D6"/>
    <w:rsid w:val="00B22382"/>
    <w:rsid w:val="00B32795"/>
    <w:rsid w:val="00C216BF"/>
    <w:rsid w:val="00C5631B"/>
    <w:rsid w:val="00C94A35"/>
    <w:rsid w:val="00C94B9D"/>
    <w:rsid w:val="00D11A0D"/>
    <w:rsid w:val="00D641CD"/>
    <w:rsid w:val="00D74C47"/>
    <w:rsid w:val="00D81CF3"/>
    <w:rsid w:val="00D90C4F"/>
    <w:rsid w:val="00D965C4"/>
    <w:rsid w:val="00DE09B6"/>
    <w:rsid w:val="00E719CA"/>
    <w:rsid w:val="00EB2E72"/>
    <w:rsid w:val="00EB3C50"/>
    <w:rsid w:val="00ED3D5E"/>
    <w:rsid w:val="00ED7A83"/>
    <w:rsid w:val="00EE152F"/>
    <w:rsid w:val="00F47C9A"/>
    <w:rsid w:val="00F66036"/>
    <w:rsid w:val="00FA472F"/>
    <w:rsid w:val="00FE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34838A2C"/>
  <w15:chartTrackingRefBased/>
  <w15:docId w15:val="{F876524B-C7AB-4EC0-84CD-613B5C6D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6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06D2"/>
  </w:style>
  <w:style w:type="paragraph" w:styleId="a5">
    <w:name w:val="footer"/>
    <w:basedOn w:val="a"/>
    <w:link w:val="a6"/>
    <w:uiPriority w:val="99"/>
    <w:unhideWhenUsed/>
    <w:rsid w:val="006A06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06D2"/>
  </w:style>
  <w:style w:type="table" w:styleId="a7">
    <w:name w:val="Table Grid"/>
    <w:basedOn w:val="a1"/>
    <w:uiPriority w:val="39"/>
    <w:rsid w:val="00F4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47C9A"/>
    <w:rPr>
      <w:b/>
      <w:bCs/>
      <w:szCs w:val="21"/>
    </w:rPr>
  </w:style>
  <w:style w:type="paragraph" w:styleId="a9">
    <w:name w:val="List Paragraph"/>
    <w:basedOn w:val="a"/>
    <w:uiPriority w:val="34"/>
    <w:qFormat/>
    <w:rsid w:val="00143E78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B2E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B2E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CBD3-4A09-4193-9A62-CBDEA5EC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TeamDan</dc:creator>
  <cp:keywords/>
  <dc:description/>
  <cp:lastModifiedBy>TeamDan</cp:lastModifiedBy>
  <cp:revision>68</cp:revision>
  <cp:lastPrinted>2017-10-18T07:16:00Z</cp:lastPrinted>
  <dcterms:created xsi:type="dcterms:W3CDTF">2017-10-04T04:00:00Z</dcterms:created>
  <dcterms:modified xsi:type="dcterms:W3CDTF">2017-10-18T07:16:00Z</dcterms:modified>
</cp:coreProperties>
</file>