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color w:val="C55A11" w:themeColor="accent2" w:themeShade="BF"/>
          <w:sz w:val="44"/>
          <w:szCs w:val="44"/>
          <w:lang w:eastAsia="zh-CN"/>
        </w:rPr>
      </w:pPr>
      <w:r>
        <w:rPr>
          <w:rFonts w:hint="eastAsia" w:asciiTheme="minorEastAsia" w:hAnsiTheme="minorEastAsia" w:cstheme="minorEastAsia"/>
          <w:b/>
          <w:bCs/>
          <w:color w:val="C55A11" w:themeColor="accent2" w:themeShade="BF"/>
          <w:sz w:val="44"/>
          <w:szCs w:val="44"/>
          <w:lang w:eastAsia="zh-CN"/>
        </w:rPr>
        <w:t>果速送目前在招岗位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eastAsia="zh-CN"/>
        </w:rPr>
        <w:t>销售专员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/市场维护专员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招聘人数：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5人（其中杭州2人，南京3人）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薪资范围：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8--12K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学历要求：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大专及以上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工作年限：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不限</w:t>
      </w:r>
    </w:p>
    <w:p>
      <w:pP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职位描述：</w:t>
      </w: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A--工作内容：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1.利用各种渠道发掘客户,推广公司鲜果货源。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2.定期回访客户，整理客户对公司产品的意见和建议。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任职要求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1.有良好的沟通能力，善于把握客户需求。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2.有责任心，认真，用心服务每一个客户。</w:t>
      </w:r>
    </w:p>
    <w:p>
      <w:pP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B--薪资福利</w:t>
      </w:r>
      <w:r>
        <w:rPr>
          <w:rFonts w:hint="eastAsia" w:asciiTheme="minorEastAsia" w:hAnsiTheme="minorEastAsia" w:cstheme="minorEastAsia"/>
          <w:color w:val="2E75B6" w:themeColor="accent1" w:themeShade="BF"/>
          <w:sz w:val="21"/>
          <w:szCs w:val="21"/>
          <w:lang w:val="en-US"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1.高提成，快消品的高频次消费，轻松挑战高薪。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2.五险一金，带薪年假，免费零食，节日员工福利；高温补贴；餐补；话补；交通补助；员工结婚工作满一年的更享有结婚礼金；员工工作满一年生孩子的享有生育礼金；特殊贡献福利等等。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1）入职0-3个月（试用期）：无责底薪3500+提成+奖金+餐补15/天+交通补贴100元/月+通话补贴100元/月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+高温补贴+团建+节假日福利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（试用期无责底薪100%发放） 月均5k起。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2）转正之后：无责底薪4000+提成+奖金+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五险一金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+餐补15/天+交通补贴100元/月+通话补贴100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元/月+高温补贴+团建+节假日福利+生日福利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，（无责底薪100%发放）月均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k起。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内部晋升：内部公开竞聘，无论资排辈，能者上！谢绝关系户！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普通员工 储备主管 正式主管 销售经理，升级路径不能再清晰！满级大神等你来！</w:t>
      </w:r>
    </w:p>
    <w:p>
      <w:pP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C--技能提升：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1）师徒制：入职第一天，安排专属主管带你进门，帮你解决工作难题。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2）新员工培训：入职一个月内，参与为期一周的带薪培训，还用担心团队配合不默契，那可是当年睡在我上铺的兄弟啊。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3）培训：完整的培训体系，业务培训、技能培训、领导力培训公司比你更想让你成为CEO。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D--团队介绍：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1.业界大佬指导，有丰富的产品经验，为人随和友爱，乐于助人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2.开放，让团队成员有更多的参与感，责任感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3.团队用心打造的产品，老板砸锅卖铁也要推</w:t>
      </w:r>
    </w:p>
    <w:p>
      <w:pP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E--</w:t>
      </w:r>
      <w:r>
        <w:rPr>
          <w:rFonts w:hint="eastAsia" w:asciiTheme="minorEastAsia" w:hAnsiTheme="minorEastAsia" w:cstheme="minorEastAsia"/>
          <w:color w:val="2E75B6" w:themeColor="accent1" w:themeShade="BF"/>
          <w:sz w:val="21"/>
          <w:szCs w:val="21"/>
          <w:lang w:val="en-US" w:eastAsia="zh-CN"/>
        </w:rPr>
        <w:t>任职</w:t>
      </w: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要求：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1）会聆听，会提问---听明白客户需求，问出客户真正的需求，具备和客户良好的沟通能力，有团队协作意识和服务意识。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2）爱琢磨，善思考---热衷于客户心理研究，善于从大数据中提炼客户需求，利用个性化、精细化运营手段，为每一位客户提供专属性信息咨询服务。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3）爱学习，有耐心---细致、耐心、真诚服务客户，在繁忙多头绪的工作中仍然能够总结经验。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2E75B6" w:themeColor="accent1" w:themeShade="BF"/>
          <w:sz w:val="21"/>
          <w:szCs w:val="21"/>
          <w:lang w:val="en-US" w:eastAsia="zh-CN"/>
        </w:rPr>
        <w:t>工作时间：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8:30--17:30，单休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2E75B6" w:themeColor="accent1" w:themeShade="BF"/>
          <w:sz w:val="21"/>
          <w:szCs w:val="21"/>
          <w:lang w:val="en-US" w:eastAsia="zh-CN"/>
        </w:rPr>
        <w:t>工作地点</w:t>
      </w: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杭州（目前主要招聘负责江干区、西湖区或者余杭区业务的销售人员）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南京（南京市江宁区东山街道润麒路86号B座1层）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  <w:lang w:eastAsia="zh-CN"/>
        </w:rPr>
        <w:t>福利：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lang w:eastAsia="zh-CN"/>
        </w:rPr>
        <w:t>五险一金、餐补、交通补贴、通讯补贴、高温补贴、不定期团建、节假日福利、生日福利、工龄工资等等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44"/>
          <w:szCs w:val="44"/>
          <w:lang w:val="en-US" w:eastAsia="zh-CN"/>
        </w:rPr>
        <w:t>水果采购专员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招聘人数：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2人（其中杭州1人，宁波1人）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薪资范围：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5--7K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学历要求：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高中及以上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工作年限：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2年及以上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职位描述：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</w:rPr>
        <w:t>岗位职责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  <w:t>、执行采购订单、落地具体的采购流程；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  <w:t>2、执行采购主管下达的采购任务，按照公司的采购标准对公司鲜果产品进行采购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  <w:t>3、开发、评审、管理供应商，维护与供应商关系；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  <w:t>4、负责采购订单数据的核对及报账工作；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  <w:t>5、擅长进口水果采购，优先考虑；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  <w:lang w:eastAsia="zh-CN"/>
        </w:rPr>
        <w:t>任职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</w:rPr>
        <w:t>要求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  <w:t>1、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lang w:eastAsia="zh-CN"/>
        </w:rPr>
        <w:t>高中及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  <w:t>以上学历，至少1年或以上的水果采购经验。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  <w:t>2、责任心强，能吃苦耐劳，能独立开展工作，具备一定的承压能力。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  <w:t>3、掌握水果品类的名称、规格、单价、产地。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  <w:t>4、较强的谈判沟通能力，能与商家议价节约采购成本。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  <w:t>5、会简单使用办公软件Word、Excel。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</w:rPr>
        <w:t>工作时间：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lang w:eastAsia="zh-CN"/>
        </w:rPr>
        <w:t>夜班，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  <w:t>02:00--11:00,单休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</w:rPr>
        <w:t>工作地点：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  <w:t>杭州、宁波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  <w:lang w:eastAsia="zh-CN"/>
        </w:rPr>
        <w:t>福利：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lang w:eastAsia="zh-CN"/>
        </w:rPr>
        <w:t>五险一金、餐补、高温补贴、夜班住宿补贴、不定期团建、节假日福利、生日福利、工龄工资等等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jc w:val="center"/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44"/>
          <w:szCs w:val="44"/>
          <w:lang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44"/>
          <w:szCs w:val="44"/>
          <w:lang w:eastAsia="zh-CN"/>
        </w:rPr>
        <w:t>仓库管理员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招聘人数：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1人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薪资范围：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4.5--6K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学历要求：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大专及以上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工作年限：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1年及以上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职位描述：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</w:rPr>
        <w:t>岗位职责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  <w:lang w:eastAsia="zh-CN"/>
        </w:rPr>
        <w:t>：</w:t>
      </w:r>
    </w:p>
    <w:p>
      <w:pPr>
        <w:numPr>
          <w:ilvl w:val="0"/>
          <w:numId w:val="1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负责仓库的进、销、存统计与登记</w:t>
      </w:r>
    </w:p>
    <w:p>
      <w:pPr>
        <w:numPr>
          <w:ilvl w:val="0"/>
          <w:numId w:val="1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负责根据商品规格收取货物，不符合规格的商品拒收</w:t>
      </w:r>
    </w:p>
    <w:p>
      <w:pPr>
        <w:numPr>
          <w:ilvl w:val="0"/>
          <w:numId w:val="1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负责司机的退货商品与各类单据的交接</w:t>
      </w:r>
    </w:p>
    <w:p>
      <w:pPr>
        <w:numPr>
          <w:ilvl w:val="0"/>
          <w:numId w:val="1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负责仓库报损统计</w:t>
      </w:r>
    </w:p>
    <w:p>
      <w:pPr>
        <w:numPr>
          <w:ilvl w:val="0"/>
          <w:numId w:val="1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负责仓库商品的保管与盘库工作</w:t>
      </w:r>
    </w:p>
    <w:p>
      <w:pPr>
        <w:numPr>
          <w:ilvl w:val="0"/>
          <w:numId w:val="1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负责仓库的安全隐患排查等相关工作</w:t>
      </w:r>
    </w:p>
    <w:p>
      <w:pPr>
        <w:numPr>
          <w:ilvl w:val="0"/>
          <w:numId w:val="1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负责对仓库的水电合理使用的管控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snapToGrid/>
          <w:color w:val="auto"/>
          <w:sz w:val="21"/>
          <w:szCs w:val="21"/>
          <w:shd w:val="clear" w:color="auto" w:fill="FFFFFF"/>
          <w:lang w:val="en-US" w:eastAsia="zh-CN"/>
        </w:rPr>
        <w:t>8、</w:t>
      </w:r>
      <w:r>
        <w:rPr>
          <w:rFonts w:hint="eastAsia" w:asciiTheme="minorEastAsia" w:hAnsiTheme="minorEastAsia" w:eastAsiaTheme="minorEastAsia" w:cstheme="minorEastAsia"/>
          <w:b w:val="0"/>
          <w:i w:val="0"/>
          <w:snapToGrid/>
          <w:color w:val="auto"/>
          <w:sz w:val="21"/>
          <w:szCs w:val="21"/>
          <w:shd w:val="clear" w:color="auto" w:fill="FFFFFF"/>
        </w:rPr>
        <w:t>定期或不定期向</w:t>
      </w:r>
      <w:r>
        <w:rPr>
          <w:rFonts w:hint="eastAsia" w:asciiTheme="minorEastAsia" w:hAnsiTheme="minorEastAsia" w:eastAsiaTheme="minorEastAsia" w:cstheme="minorEastAsia"/>
          <w:b w:val="0"/>
          <w:i w:val="0"/>
          <w:snapToGrid/>
          <w:color w:val="auto"/>
          <w:sz w:val="21"/>
          <w:szCs w:val="21"/>
          <w:shd w:val="clear" w:color="auto" w:fill="FFFFFF"/>
          <w:lang w:val="en-US" w:eastAsia="zh-CN"/>
        </w:rPr>
        <w:t>主管</w:t>
      </w:r>
      <w:r>
        <w:rPr>
          <w:rFonts w:hint="eastAsia" w:asciiTheme="minorEastAsia" w:hAnsiTheme="minorEastAsia" w:eastAsiaTheme="minorEastAsia" w:cstheme="minorEastAsia"/>
          <w:b w:val="0"/>
          <w:i w:val="0"/>
          <w:snapToGrid/>
          <w:color w:val="auto"/>
          <w:sz w:val="21"/>
          <w:szCs w:val="21"/>
          <w:shd w:val="clear" w:color="auto" w:fill="FFFFFF"/>
        </w:rPr>
        <w:t>报告</w:t>
      </w:r>
      <w:r>
        <w:rPr>
          <w:rFonts w:hint="eastAsia" w:asciiTheme="minorEastAsia" w:hAnsiTheme="minorEastAsia" w:eastAsiaTheme="minorEastAsia" w:cstheme="minorEastAsia"/>
          <w:b w:val="0"/>
          <w:i w:val="0"/>
          <w:snapToGrid/>
          <w:color w:val="auto"/>
          <w:sz w:val="21"/>
          <w:szCs w:val="21"/>
          <w:shd w:val="clear" w:color="auto" w:fill="FFFFFF"/>
          <w:lang w:val="en-US" w:eastAsia="zh-CN"/>
        </w:rPr>
        <w:t>商品</w:t>
      </w:r>
      <w:r>
        <w:rPr>
          <w:rFonts w:hint="eastAsia" w:asciiTheme="minorEastAsia" w:hAnsiTheme="minorEastAsia" w:eastAsiaTheme="minorEastAsia" w:cstheme="minorEastAsia"/>
          <w:b w:val="0"/>
          <w:i w:val="0"/>
          <w:snapToGrid/>
          <w:color w:val="auto"/>
          <w:sz w:val="21"/>
          <w:szCs w:val="21"/>
          <w:shd w:val="clear" w:color="auto" w:fill="FFFFFF"/>
        </w:rPr>
        <w:t>存货质量情况及呆滞积压</w:t>
      </w:r>
      <w:r>
        <w:rPr>
          <w:rFonts w:hint="eastAsia" w:asciiTheme="minorEastAsia" w:hAnsiTheme="minorEastAsia" w:eastAsiaTheme="minorEastAsia" w:cstheme="minorEastAsia"/>
          <w:b w:val="0"/>
          <w:i w:val="0"/>
          <w:snapToGrid/>
          <w:color w:val="auto"/>
          <w:sz w:val="21"/>
          <w:szCs w:val="21"/>
          <w:shd w:val="clear" w:color="auto" w:fill="FFFFFF"/>
          <w:lang w:val="en-US" w:eastAsia="zh-CN"/>
        </w:rPr>
        <w:t>商品</w:t>
      </w:r>
      <w:r>
        <w:rPr>
          <w:rFonts w:hint="eastAsia" w:asciiTheme="minorEastAsia" w:hAnsiTheme="minorEastAsia" w:eastAsiaTheme="minorEastAsia" w:cstheme="minorEastAsia"/>
          <w:b w:val="0"/>
          <w:i w:val="0"/>
          <w:snapToGrid/>
          <w:color w:val="auto"/>
          <w:sz w:val="21"/>
          <w:szCs w:val="21"/>
          <w:shd w:val="clear" w:color="auto" w:fill="FFFFFF"/>
        </w:rPr>
        <w:t>的</w:t>
      </w:r>
      <w:r>
        <w:rPr>
          <w:rFonts w:hint="eastAsia" w:asciiTheme="minorEastAsia" w:hAnsiTheme="minorEastAsia" w:eastAsiaTheme="minorEastAsia" w:cstheme="minorEastAsia"/>
          <w:b w:val="0"/>
          <w:i w:val="0"/>
          <w:snapToGrid/>
          <w:color w:val="auto"/>
          <w:sz w:val="21"/>
          <w:szCs w:val="21"/>
          <w:shd w:val="clear" w:color="auto" w:fill="FFFFFF"/>
          <w:lang w:val="en-US" w:eastAsia="zh-CN"/>
        </w:rPr>
        <w:t>情况</w:t>
      </w:r>
    </w:p>
    <w:p>
      <w:pPr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9、协助处理报损商品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10、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负责完成领导交办的其它事务</w:t>
      </w:r>
    </w:p>
    <w:p>
      <w:pPr>
        <w:spacing w:line="360" w:lineRule="exac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任职要求：</w:t>
      </w:r>
    </w:p>
    <w:p>
      <w:pPr>
        <w:spacing w:line="360" w:lineRule="exac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、工作经验：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有一定的仓库工作经验，有生鲜工作经验的优先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、能力：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吃苦耐劳，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具有良好的沟通能力、协调能力、执行能力</w:t>
      </w:r>
    </w:p>
    <w:p>
      <w:pP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工作时间：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夜班，02: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0--11: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0，单休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  <w:lang w:eastAsia="zh-CN"/>
        </w:rPr>
        <w:t>工作地点：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lang w:eastAsia="zh-CN"/>
        </w:rPr>
        <w:t>杭州市余杭区勾庄博园西路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  <w:t>7号酩创园B01室（果速送）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  <w:lang w:eastAsia="zh-CN"/>
        </w:rPr>
        <w:t>福利：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lang w:eastAsia="zh-CN"/>
        </w:rPr>
        <w:t>五险一金、餐补、高温补贴、夜班住宿补贴、不定期团建、节假日福利、生日福利、工龄工资等等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业务支撑专员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招聘人数：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1人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薪资范围：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4.5--6K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学历要求：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大专及以上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工作年限：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1年及以上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职位描述：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</w:rPr>
        <w:t>岗位职责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  <w:lang w:eastAsia="zh-CN"/>
        </w:rPr>
        <w:t>：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打印采购单，合理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安排司机派单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2、合理控制运费成本，统计运费和各区域单量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，有问题及时上报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3、应急处理司机配送中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各种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突发情况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4、对新司机进行岗位职责培训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  <w:lang w:eastAsia="zh-CN"/>
        </w:rPr>
        <w:t>任职要求：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i w:val="0"/>
          <w:caps w:val="0"/>
          <w:color w:val="2E343B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男性 能适应夜班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有责任心，有调度经验者优先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E343B"/>
          <w:spacing w:val="0"/>
          <w:sz w:val="21"/>
          <w:szCs w:val="21"/>
          <w:shd w:val="clear" w:fill="FFFFFF"/>
        </w:rPr>
        <w:t>考虑，会基本的电脑操作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2E343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  <w:lang w:val="en-US" w:eastAsia="zh-CN"/>
        </w:rPr>
        <w:t>工作时间：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01:00--10:00，单休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  <w:lang w:val="en-US" w:eastAsia="zh-CN"/>
        </w:rPr>
        <w:t>工作地点：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lang w:eastAsia="zh-CN"/>
        </w:rPr>
        <w:t>杭州市余杭区勾庄博园西路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  <w:t>7号酩创园B01室（果速送）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  <w:lang w:eastAsia="zh-CN"/>
        </w:rPr>
        <w:t>福利：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lang w:eastAsia="zh-CN"/>
        </w:rPr>
        <w:t>五险一金、餐补、高温补贴、夜班住宿补贴、不定期团建、节假日福利、生日福利、工龄工资等等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jc w:val="center"/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44"/>
          <w:szCs w:val="44"/>
          <w:lang w:val="en-US" w:eastAsia="zh-CN"/>
        </w:rPr>
        <w:t>业务支撑经理（储备）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招聘人数：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1人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薪资范围：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5--8K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学历要求：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大专及以上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工作年限：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3年及以上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职位描述：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</w:rPr>
        <w:t>岗位职责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  <w:lang w:eastAsia="zh-CN"/>
        </w:rPr>
        <w:t>：</w:t>
      </w:r>
    </w:p>
    <w:p>
      <w:pPr>
        <w:numPr>
          <w:ilvl w:val="0"/>
          <w:numId w:val="4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负责仓管部门、质检部门、配送部门的运营和人员管理；</w:t>
      </w:r>
    </w:p>
    <w:p>
      <w:p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2、负责制订年度、月度目标，并分解目标、带领团队达成目标；</w:t>
      </w:r>
    </w:p>
    <w:p>
      <w:p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3、负责监督业务组对业务目标的执行情况，业务数据每周和每月汇总；</w:t>
      </w:r>
    </w:p>
    <w:p>
      <w:p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4、根据业务目标计划，制订月度/季度考核计划，负责部门所有人员的考核考评工作的实施；</w:t>
      </w:r>
    </w:p>
    <w:p>
      <w:p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5、负责部门相关工作流程及运营中所需要各种制度的制定和优化，并贯彻执行；</w:t>
      </w:r>
    </w:p>
    <w:p>
      <w:p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6、负责部门和其他部门的沟通对接；</w:t>
      </w:r>
    </w:p>
    <w:p>
      <w:p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7、负责仓储物流部的团队构架、合理规划岗位需求，梳理各岗位的工作职责，了解岗位工作进展情况；</w:t>
      </w:r>
    </w:p>
    <w:p>
      <w:p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8、分析业务部数据，提升品牌竞争力；</w:t>
      </w:r>
    </w:p>
    <w:p>
      <w:p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9、协调部门内部，岗位间的工作对接；</w:t>
      </w:r>
    </w:p>
    <w:p>
      <w:p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10、服从领导交代的一切工作；</w:t>
      </w:r>
    </w:p>
    <w:p>
      <w:p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eastAsia="zh-CN"/>
        </w:rPr>
        <w:t>任职要求：</w:t>
      </w:r>
    </w:p>
    <w:p>
      <w:pPr>
        <w:spacing w:line="360" w:lineRule="exac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1.大专以上学历，3年以上管理经验。</w:t>
      </w:r>
    </w:p>
    <w:p>
      <w:pPr>
        <w:spacing w:line="360" w:lineRule="exac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2.有销售经验、有管理销售经验，水果生鲜行业优先。</w:t>
      </w:r>
    </w:p>
    <w:p>
      <w:pPr>
        <w:spacing w:line="360" w:lineRule="exac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3.能处理客诉等问题。</w:t>
      </w:r>
    </w:p>
    <w:p>
      <w:pPr>
        <w:spacing w:line="360" w:lineRule="exac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4.会操作办公软件，能快速处理数据和分析数据。</w:t>
      </w:r>
    </w:p>
    <w:p>
      <w:pPr>
        <w:spacing w:line="360" w:lineRule="exac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5.能及时发掘客户需求和反馈市场行情变化。</w:t>
      </w:r>
    </w:p>
    <w:p>
      <w:pPr>
        <w:spacing w:line="360" w:lineRule="exac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6、了解当地及周边地区水果行业的市场状况和需求。</w:t>
      </w:r>
    </w:p>
    <w:p>
      <w:pPr>
        <w:spacing w:line="360" w:lineRule="exac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eastAsia="zh-CN"/>
        </w:rPr>
        <w:t>工作时间：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02:30--11:30，单休</w:t>
      </w:r>
    </w:p>
    <w:p>
      <w:pPr>
        <w:spacing w:line="360" w:lineRule="exac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eastAsia="zh-CN"/>
        </w:rPr>
        <w:t>工作地点：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储备岗位，待定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E75B6" w:themeColor="accent1" w:themeShade="BF"/>
          <w:spacing w:val="0"/>
          <w:sz w:val="21"/>
          <w:szCs w:val="21"/>
          <w:lang w:eastAsia="zh-CN"/>
        </w:rPr>
        <w:t>福利：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lang w:eastAsia="zh-CN"/>
        </w:rPr>
        <w:t>五险一金、餐补、高温补贴、夜班住宿补贴、不定期团建、节假日福利、生日福利、工龄工资等等</w:t>
      </w:r>
    </w:p>
    <w:p>
      <w:pPr>
        <w:spacing w:line="360" w:lineRule="exact"/>
        <w:jc w:val="both"/>
        <w:rPr>
          <w:rFonts w:hint="eastAsia" w:ascii="宋体" w:hAnsi="宋体" w:eastAsia="宋体"/>
          <w:sz w:val="18"/>
          <w:szCs w:val="1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2E343B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132970"/>
    <w:multiLevelType w:val="singleLevel"/>
    <w:tmpl w:val="E91329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2DCD9E8"/>
    <w:multiLevelType w:val="singleLevel"/>
    <w:tmpl w:val="02DCD9E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E816BD"/>
    <w:multiLevelType w:val="singleLevel"/>
    <w:tmpl w:val="59E816B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EEAFC9"/>
    <w:multiLevelType w:val="singleLevel"/>
    <w:tmpl w:val="59EEAFC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C5639"/>
    <w:rsid w:val="0159532C"/>
    <w:rsid w:val="0CA5519D"/>
    <w:rsid w:val="0ECC618A"/>
    <w:rsid w:val="15595DA2"/>
    <w:rsid w:val="18EC4E85"/>
    <w:rsid w:val="212C5501"/>
    <w:rsid w:val="22450835"/>
    <w:rsid w:val="240A576A"/>
    <w:rsid w:val="251D02D7"/>
    <w:rsid w:val="2832599F"/>
    <w:rsid w:val="29CB24D4"/>
    <w:rsid w:val="2A3E5081"/>
    <w:rsid w:val="2D713AA1"/>
    <w:rsid w:val="339F5B89"/>
    <w:rsid w:val="352B657D"/>
    <w:rsid w:val="36731958"/>
    <w:rsid w:val="3DBF799B"/>
    <w:rsid w:val="3DD172D7"/>
    <w:rsid w:val="3FD01E52"/>
    <w:rsid w:val="45F81B25"/>
    <w:rsid w:val="46750662"/>
    <w:rsid w:val="4DE20A40"/>
    <w:rsid w:val="4E4C1B92"/>
    <w:rsid w:val="51A6138A"/>
    <w:rsid w:val="559C5639"/>
    <w:rsid w:val="59063F5D"/>
    <w:rsid w:val="59765820"/>
    <w:rsid w:val="5BD07EE1"/>
    <w:rsid w:val="5DC76C94"/>
    <w:rsid w:val="5F0B02F7"/>
    <w:rsid w:val="5F1A0CE5"/>
    <w:rsid w:val="5F832A7F"/>
    <w:rsid w:val="62072484"/>
    <w:rsid w:val="6E2C4662"/>
    <w:rsid w:val="6FF26AA5"/>
    <w:rsid w:val="791231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2019-08-05T03:19:00Z</dcterms:created>
  <dc:creator>恩</dc:creator>
  <cp:lastModifiedBy>恩</cp:lastModifiedBy>
  <dcterms:modified xsi:type="dcterms:W3CDTF">2019-08-05T07:44:31Z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