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FE37A0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多用户环境下的操作；产品社区的功能的设计与客户真实需求的一致性；以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应用方式提供服务。数据库使用为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，结合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端服务器的形式进行迭代开发；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FE37A0" w:rsidRDefault="00FE37A0" w:rsidP="00FE37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早期由于没有支撑平台，均在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端进行产品检测，产品完成后需要寻找或搭建网络支持；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FE37A0">
        <w:rPr>
          <w:rFonts w:hint="eastAsia"/>
          <w:sz w:val="28"/>
          <w:szCs w:val="28"/>
        </w:rPr>
        <w:t>多用户环境下的操作；产品社区的功能的设计与客户真实需求的一致性；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FD9" w:rsidRDefault="00267FD9" w:rsidP="00FE37A0">
      <w:r>
        <w:separator/>
      </w:r>
    </w:p>
  </w:endnote>
  <w:endnote w:type="continuationSeparator" w:id="0">
    <w:p w:rsidR="00267FD9" w:rsidRDefault="00267FD9" w:rsidP="00FE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FD9" w:rsidRDefault="00267FD9" w:rsidP="00FE37A0">
      <w:r>
        <w:separator/>
      </w:r>
    </w:p>
  </w:footnote>
  <w:footnote w:type="continuationSeparator" w:id="0">
    <w:p w:rsidR="00267FD9" w:rsidRDefault="00267FD9" w:rsidP="00FE3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7FD9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D7C6DE-DCA0-402F-BC9D-04B6F3BF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E3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37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3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3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5</cp:revision>
  <dcterms:created xsi:type="dcterms:W3CDTF">2012-08-13T06:47:00Z</dcterms:created>
  <dcterms:modified xsi:type="dcterms:W3CDTF">2019-03-14T14:07:00Z</dcterms:modified>
</cp:coreProperties>
</file>