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94CC" w14:textId="4AF1B64F" w:rsidR="009C0FBD" w:rsidRDefault="009C0FBD">
      <w:pPr>
        <w:rPr>
          <w:lang w:val="en-US"/>
        </w:rPr>
      </w:pPr>
      <w:r>
        <w:rPr>
          <w:lang w:val="en-US"/>
        </w:rPr>
        <w:t>Yelp camp notes</w:t>
      </w:r>
    </w:p>
    <w:p w14:paraId="35EBD129" w14:textId="64BA12FC" w:rsidR="00235D69" w:rsidRDefault="00235D69">
      <w:pPr>
        <w:rPr>
          <w:lang w:val="en-US"/>
        </w:rPr>
      </w:pPr>
    </w:p>
    <w:p w14:paraId="5177480E" w14:textId="019C30E5" w:rsidR="00657EC0" w:rsidRDefault="00657EC0">
      <w:pPr>
        <w:rPr>
          <w:lang w:val="en-US"/>
        </w:rPr>
      </w:pPr>
      <w:r>
        <w:rPr>
          <w:lang w:val="en-US"/>
        </w:rPr>
        <w:t xml:space="preserve">Notes: </w:t>
      </w:r>
    </w:p>
    <w:p w14:paraId="220C1367" w14:textId="6926D618" w:rsidR="00235D69" w:rsidRDefault="00235D69">
      <w:pPr>
        <w:rPr>
          <w:lang w:val="en-US"/>
        </w:rPr>
      </w:pPr>
      <w:r>
        <w:rPr>
          <w:lang w:val="en-US"/>
        </w:rPr>
        <w:t>You can download the code and use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install” to install all the dependencies. </w:t>
      </w:r>
    </w:p>
    <w:p w14:paraId="11F057C0" w14:textId="600C7FE8" w:rsidR="00235D69" w:rsidRDefault="00235D69">
      <w:pPr>
        <w:rPr>
          <w:lang w:val="en-US"/>
        </w:rPr>
      </w:pPr>
    </w:p>
    <w:p w14:paraId="5A93C265" w14:textId="71957D32" w:rsidR="00657EC0" w:rsidRDefault="00657EC0">
      <w:pPr>
        <w:rPr>
          <w:lang w:val="en-US"/>
        </w:rPr>
      </w:pPr>
    </w:p>
    <w:p w14:paraId="0EF0E592" w14:textId="072A15ED" w:rsidR="00657EC0" w:rsidRDefault="00657EC0">
      <w:pPr>
        <w:rPr>
          <w:lang w:val="en-US"/>
        </w:rPr>
      </w:pPr>
      <w:r>
        <w:rPr>
          <w:lang w:val="en-US"/>
        </w:rPr>
        <w:t xml:space="preserve">Start the work: </w:t>
      </w:r>
    </w:p>
    <w:p w14:paraId="7497DA12" w14:textId="0095CE7E" w:rsidR="00657EC0" w:rsidRDefault="00657EC0">
      <w:pPr>
        <w:rPr>
          <w:lang w:val="en-US"/>
        </w:rPr>
      </w:pPr>
    </w:p>
    <w:p w14:paraId="0E1F6542" w14:textId="04F825B3" w:rsidR="00657EC0" w:rsidRDefault="00657EC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 </w:t>
      </w:r>
    </w:p>
    <w:p w14:paraId="3ECAEE36" w14:textId="4BA38478" w:rsidR="00657EC0" w:rsidRDefault="00657EC0">
      <w:pPr>
        <w:rPr>
          <w:lang w:val="en-US"/>
        </w:rPr>
      </w:pPr>
      <w:r>
        <w:rPr>
          <w:lang w:val="en-US"/>
        </w:rPr>
        <w:t xml:space="preserve">This will create the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file to record dependencies. </w:t>
      </w:r>
    </w:p>
    <w:p w14:paraId="356B86FE" w14:textId="4602212B" w:rsidR="009234ED" w:rsidRDefault="009234ED">
      <w:pPr>
        <w:rPr>
          <w:lang w:val="en-US"/>
        </w:rPr>
      </w:pPr>
    </w:p>
    <w:p w14:paraId="5ABF52B9" w14:textId="6FFE94B0" w:rsidR="00ED1CCF" w:rsidRDefault="00ED1CCF">
      <w:pPr>
        <w:rPr>
          <w:lang w:val="en-US"/>
        </w:rPr>
      </w:pPr>
      <w:r>
        <w:rPr>
          <w:lang w:val="en-US"/>
        </w:rPr>
        <w:t xml:space="preserve">Set up view engine, here we use EJS. </w:t>
      </w:r>
      <w:r w:rsidR="008A44AA">
        <w:rPr>
          <w:lang w:val="en-US"/>
        </w:rPr>
        <w:t xml:space="preserve"> EJS is extended HTML. </w:t>
      </w:r>
    </w:p>
    <w:p w14:paraId="57C6233D" w14:textId="70A8E588" w:rsidR="00ED1CCF" w:rsidRDefault="00ED1CCF">
      <w:pPr>
        <w:rPr>
          <w:lang w:val="en-US"/>
        </w:rPr>
      </w:pPr>
      <w:r>
        <w:rPr>
          <w:lang w:val="en-US"/>
        </w:rPr>
        <w:t xml:space="preserve">Set up absolute path for views folder. </w:t>
      </w:r>
    </w:p>
    <w:p w14:paraId="57926E9F" w14:textId="0C78C071" w:rsidR="009234ED" w:rsidRDefault="009234ED">
      <w:pPr>
        <w:rPr>
          <w:lang w:val="en-US"/>
        </w:rPr>
      </w:pPr>
    </w:p>
    <w:p w14:paraId="62512094" w14:textId="06D2AC95" w:rsidR="003B60F7" w:rsidRDefault="003B60F7" w:rsidP="001A18A9">
      <w:pPr>
        <w:rPr>
          <w:lang w:val="en-US"/>
        </w:rPr>
      </w:pPr>
      <w:r>
        <w:rPr>
          <w:lang w:val="en-US"/>
        </w:rPr>
        <w:t xml:space="preserve">Set up routers: </w:t>
      </w:r>
    </w:p>
    <w:p w14:paraId="5B3396A3" w14:textId="6CAFD693" w:rsidR="003B60F7" w:rsidRDefault="003B60F7" w:rsidP="001A18A9">
      <w:pPr>
        <w:rPr>
          <w:lang w:val="en-US"/>
        </w:rPr>
      </w:pPr>
    </w:p>
    <w:p w14:paraId="30C7B4BF" w14:textId="579E055F" w:rsidR="00524F46" w:rsidRDefault="00524F46" w:rsidP="00524F46">
      <w:pPr>
        <w:pStyle w:val="Heading2"/>
        <w:rPr>
          <w:rFonts w:hint="eastAsia"/>
          <w:lang w:val="en-US"/>
        </w:rPr>
      </w:pPr>
      <w:r>
        <w:rPr>
          <w:rFonts w:hint="eastAsia"/>
          <w:lang w:val="en-US"/>
        </w:rPr>
        <w:t>增添新加</w:t>
      </w:r>
      <w:r>
        <w:rPr>
          <w:rFonts w:hint="eastAsia"/>
          <w:lang w:val="en-US"/>
        </w:rPr>
        <w:t>campground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的页面：</w:t>
      </w:r>
    </w:p>
    <w:p w14:paraId="1AF260CE" w14:textId="57BC7F9F" w:rsidR="003B60F7" w:rsidRDefault="003B60F7" w:rsidP="001A18A9">
      <w:pPr>
        <w:rPr>
          <w:lang w:val="en-US"/>
        </w:rPr>
      </w:pPr>
      <w:r>
        <w:rPr>
          <w:lang w:val="en-US"/>
        </w:rPr>
        <w:t>Remember the order of router matters!</w:t>
      </w:r>
    </w:p>
    <w:p w14:paraId="08F45113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i/>
          <w:iCs/>
          <w:color w:val="676E95"/>
          <w:sz w:val="21"/>
          <w:szCs w:val="21"/>
        </w:rPr>
        <w:t>// page to add new campground</w:t>
      </w:r>
    </w:p>
    <w:p w14:paraId="1FD70A77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0D7407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D7407">
        <w:rPr>
          <w:rFonts w:ascii="Menlo" w:eastAsia="Times New Roman" w:hAnsi="Menlo" w:cs="Menlo"/>
          <w:color w:val="82AAFF"/>
          <w:sz w:val="21"/>
          <w:szCs w:val="21"/>
        </w:rPr>
        <w:t>get</w:t>
      </w:r>
      <w:proofErr w:type="spellEnd"/>
      <w:r w:rsidRPr="000D7407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C3E88D"/>
          <w:sz w:val="21"/>
          <w:szCs w:val="21"/>
        </w:rPr>
        <w:t>/campgrounds/new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17B9326D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0D7407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D7407">
        <w:rPr>
          <w:rFonts w:ascii="Menlo" w:eastAsia="Times New Roman" w:hAnsi="Menlo" w:cs="Menlo"/>
          <w:color w:val="82AAFF"/>
          <w:sz w:val="21"/>
          <w:szCs w:val="21"/>
        </w:rPr>
        <w:t>render</w:t>
      </w:r>
      <w:proofErr w:type="spellEnd"/>
      <w:proofErr w:type="gramEnd"/>
      <w:r w:rsidRPr="000D7407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C3E88D"/>
          <w:sz w:val="21"/>
          <w:szCs w:val="21"/>
        </w:rPr>
        <w:t>campgrounds/new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36D0461B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36E1247E" w14:textId="77777777" w:rsidR="003B60F7" w:rsidRPr="003B60F7" w:rsidRDefault="003B60F7" w:rsidP="003B60F7">
      <w:pPr>
        <w:shd w:val="clear" w:color="auto" w:fill="292D3E"/>
        <w:spacing w:after="240"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7641C738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//Show 1 campground: </w:t>
      </w:r>
    </w:p>
    <w:p w14:paraId="54849A31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get</w:t>
      </w:r>
      <w:proofErr w:type="spellEnd"/>
      <w:r w:rsidRPr="003B60F7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3B60F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3B60F7">
        <w:rPr>
          <w:rFonts w:ascii="Menlo" w:eastAsia="Times New Roman" w:hAnsi="Menlo" w:cs="Menlo"/>
          <w:color w:val="C3E88D"/>
          <w:sz w:val="21"/>
          <w:szCs w:val="21"/>
        </w:rPr>
        <w:t>/campgrounds/:id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async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7E1C2489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proofErr w:type="spellEnd"/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gram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params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id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;</w:t>
      </w:r>
      <w:proofErr w:type="gramEnd"/>
    </w:p>
    <w:p w14:paraId="18B29AB3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i/>
          <w:iCs/>
          <w:color w:val="89DDFF"/>
          <w:sz w:val="21"/>
          <w:szCs w:val="21"/>
        </w:rPr>
        <w:t>await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findById</w:t>
      </w:r>
      <w:proofErr w:type="spellEnd"/>
      <w:r w:rsidRPr="003B60F7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proofErr w:type="spellEnd"/>
      <w:proofErr w:type="gramStart"/>
      <w:r w:rsidRPr="003B60F7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;</w:t>
      </w:r>
      <w:proofErr w:type="gramEnd"/>
    </w:p>
    <w:p w14:paraId="16E5937B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render</w:t>
      </w:r>
      <w:proofErr w:type="spellEnd"/>
      <w:proofErr w:type="gramEnd"/>
      <w:r w:rsidRPr="003B60F7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3B60F7">
        <w:rPr>
          <w:rFonts w:ascii="Menlo" w:eastAsia="Times New Roman" w:hAnsi="Menlo" w:cs="Menlo"/>
          <w:color w:val="C3E88D"/>
          <w:sz w:val="21"/>
          <w:szCs w:val="21"/>
        </w:rPr>
        <w:t>campgrounds/show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{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proofErr w:type="spellEnd"/>
      <w:r w:rsidRPr="003B60F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00578FFB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19EF8DC8" w14:textId="1A302B16" w:rsidR="003B60F7" w:rsidRDefault="003B60F7" w:rsidP="001A18A9">
      <w:pPr>
        <w:rPr>
          <w:lang w:val="en-US"/>
        </w:rPr>
      </w:pPr>
      <w:r>
        <w:rPr>
          <w:rFonts w:hint="eastAsia"/>
          <w:lang w:val="en-US"/>
        </w:rPr>
        <w:t>比如说你不可以把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>
        <w:rPr>
          <w:rFonts w:hint="eastAsia"/>
          <w:lang w:val="en-US"/>
        </w:rPr>
        <w:t>new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放在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>
        <w:rPr>
          <w:rFonts w:hint="eastAsia"/>
          <w:lang w:val="en-US"/>
        </w:rPr>
        <w:t>id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后面，因为这样会让</w:t>
      </w:r>
      <w:r>
        <w:rPr>
          <w:rFonts w:hint="eastAsia"/>
          <w:lang w:val="en-US"/>
        </w:rPr>
        <w:t>server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以为</w:t>
      </w:r>
      <w:r>
        <w:rPr>
          <w:rFonts w:hint="eastAsia"/>
          <w:lang w:val="en-US"/>
        </w:rPr>
        <w:t>new</w:t>
      </w:r>
      <w:r>
        <w:rPr>
          <w:rFonts w:hint="eastAsia"/>
          <w:lang w:val="en-US"/>
        </w:rPr>
        <w:t>是一个</w:t>
      </w:r>
      <w:r>
        <w:rPr>
          <w:rFonts w:hint="eastAsia"/>
          <w:lang w:val="en-US"/>
        </w:rPr>
        <w:t>id</w:t>
      </w:r>
      <w:r w:rsidR="00407A20">
        <w:rPr>
          <w:rFonts w:hint="eastAsia"/>
          <w:lang w:val="en-US"/>
        </w:rPr>
        <w:t>。</w:t>
      </w:r>
    </w:p>
    <w:p w14:paraId="44F1A5D0" w14:textId="0572E698" w:rsidR="0087772C" w:rsidRDefault="0087772C" w:rsidP="001A18A9">
      <w:pPr>
        <w:rPr>
          <w:lang w:val="en-US"/>
        </w:rPr>
      </w:pPr>
    </w:p>
    <w:p w14:paraId="24051A61" w14:textId="72D1C7D0" w:rsidR="0087772C" w:rsidRDefault="0087772C" w:rsidP="001A18A9">
      <w:pPr>
        <w:rPr>
          <w:lang w:val="en-US"/>
        </w:rPr>
      </w:pPr>
    </w:p>
    <w:p w14:paraId="74EB68D3" w14:textId="6FF33484" w:rsidR="0087772C" w:rsidRDefault="00F20C8F" w:rsidP="000D7407">
      <w:pPr>
        <w:pStyle w:val="Heading2"/>
        <w:rPr>
          <w:lang w:val="en-US"/>
        </w:rPr>
      </w:pPr>
      <w:r>
        <w:rPr>
          <w:rFonts w:hint="eastAsia"/>
          <w:lang w:val="en-US"/>
        </w:rPr>
        <w:t>这是用来把数据写入</w:t>
      </w:r>
      <w:r>
        <w:rPr>
          <w:rFonts w:hint="eastAsia"/>
          <w:lang w:val="en-US"/>
        </w:rPr>
        <w:t>DB</w:t>
      </w:r>
      <w:r>
        <w:rPr>
          <w:rFonts w:hint="eastAsia"/>
          <w:lang w:val="en-US"/>
        </w:rPr>
        <w:t>的代码：</w:t>
      </w:r>
    </w:p>
    <w:p w14:paraId="28AAA466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this line of coder allow you to see the </w:t>
      </w:r>
      <w:proofErr w:type="spellStart"/>
      <w:proofErr w:type="gramStart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req.body</w:t>
      </w:r>
      <w:proofErr w:type="spellEnd"/>
      <w:proofErr w:type="gramEnd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.</w:t>
      </w:r>
    </w:p>
    <w:p w14:paraId="3571AD3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use</w:t>
      </w:r>
      <w:proofErr w:type="spellEnd"/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spellStart"/>
      <w:proofErr w:type="gramEnd"/>
      <w:r w:rsidRPr="00F20C8F">
        <w:rPr>
          <w:rFonts w:ascii="Menlo" w:eastAsia="Times New Roman" w:hAnsi="Menlo" w:cs="Menlo"/>
          <w:color w:val="82AAFF"/>
          <w:sz w:val="21"/>
          <w:szCs w:val="21"/>
        </w:rPr>
        <w:t>express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urlencoded</w:t>
      </w:r>
      <w:proofErr w:type="spellEnd"/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{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extended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FF9CAC"/>
          <w:sz w:val="21"/>
          <w:szCs w:val="21"/>
        </w:rPr>
        <w:t>true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))</w:t>
      </w:r>
    </w:p>
    <w:p w14:paraId="650F718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1C83DBC8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post</w:t>
      </w:r>
      <w:proofErr w:type="spellEnd"/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F20C8F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F20C8F">
        <w:rPr>
          <w:rFonts w:ascii="Menlo" w:eastAsia="Times New Roman" w:hAnsi="Menlo" w:cs="Menlo"/>
          <w:color w:val="C3E88D"/>
          <w:sz w:val="21"/>
          <w:szCs w:val="21"/>
        </w:rPr>
        <w:t>/campgrounds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async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09934BE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new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body</w:t>
      </w:r>
      <w:proofErr w:type="gramEnd"/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proofErr w:type="spellEnd"/>
      <w:r w:rsidRPr="00F20C8F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72D43C0D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i/>
          <w:iCs/>
          <w:color w:val="89DDFF"/>
          <w:sz w:val="21"/>
          <w:szCs w:val="21"/>
        </w:rPr>
        <w:t>await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save</w:t>
      </w:r>
      <w:proofErr w:type="spellEnd"/>
      <w:proofErr w:type="gramEnd"/>
      <w:r w:rsidRPr="00F20C8F">
        <w:rPr>
          <w:rFonts w:ascii="Menlo" w:eastAsia="Times New Roman" w:hAnsi="Menlo" w:cs="Menlo"/>
          <w:color w:val="F07178"/>
          <w:sz w:val="21"/>
          <w:szCs w:val="21"/>
        </w:rPr>
        <w:t>()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310BC14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redirect</w:t>
      </w:r>
      <w:proofErr w:type="spellEnd"/>
      <w:proofErr w:type="gramEnd"/>
      <w:r w:rsidRPr="00F20C8F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`</w:t>
      </w:r>
      <w:r w:rsidRPr="00F20C8F">
        <w:rPr>
          <w:rFonts w:ascii="Menlo" w:eastAsia="Times New Roman" w:hAnsi="Menlo" w:cs="Menlo"/>
          <w:color w:val="C3E88D"/>
          <w:sz w:val="21"/>
          <w:szCs w:val="21"/>
        </w:rPr>
        <w:t>/campgrounds/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${</w:t>
      </w:r>
      <w:proofErr w:type="spell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_id</w:t>
      </w:r>
      <w:proofErr w:type="spellEnd"/>
      <w:r w:rsidRPr="00F20C8F">
        <w:rPr>
          <w:rFonts w:ascii="Menlo" w:eastAsia="Times New Roman" w:hAnsi="Menlo" w:cs="Menlo"/>
          <w:color w:val="89DDFF"/>
          <w:sz w:val="21"/>
          <w:szCs w:val="21"/>
        </w:rPr>
        <w:t>}`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440C20C2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</w:t>
      </w:r>
      <w:proofErr w:type="spellStart"/>
      <w:proofErr w:type="gramStart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res.send</w:t>
      </w:r>
      <w:proofErr w:type="spellEnd"/>
      <w:proofErr w:type="gramEnd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(</w:t>
      </w:r>
      <w:proofErr w:type="spellStart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req.body</w:t>
      </w:r>
      <w:proofErr w:type="spellEnd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)</w:t>
      </w:r>
    </w:p>
    <w:p w14:paraId="205195FC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74F3A069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6032A782" w14:textId="13EE0090" w:rsidR="00F20C8F" w:rsidRDefault="00F20C8F" w:rsidP="001A18A9">
      <w:pPr>
        <w:rPr>
          <w:lang w:val="en-US"/>
        </w:rPr>
      </w:pPr>
    </w:p>
    <w:p w14:paraId="2C9860D1" w14:textId="4CD7DD5A" w:rsidR="000D7407" w:rsidRPr="009C0FBD" w:rsidRDefault="000D7407" w:rsidP="001A18A9">
      <w:pPr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注意精彩的地方是</w:t>
      </w:r>
      <w:proofErr w:type="spellStart"/>
      <w:r>
        <w:rPr>
          <w:rFonts w:hint="eastAsia"/>
          <w:lang w:val="en-US"/>
        </w:rPr>
        <w:t>r</w:t>
      </w:r>
      <w:r>
        <w:rPr>
          <w:lang w:val="en-US"/>
        </w:rPr>
        <w:t>eq.body.campground</w:t>
      </w:r>
      <w:proofErr w:type="spellEnd"/>
      <w:r>
        <w:rPr>
          <w:lang w:val="en-US"/>
        </w:rPr>
        <w:t xml:space="preserve">  </w:t>
      </w:r>
    </w:p>
    <w:sectPr w:rsidR="000D7407" w:rsidRPr="009C0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BD"/>
    <w:rsid w:val="000D7407"/>
    <w:rsid w:val="001A18A9"/>
    <w:rsid w:val="00235D69"/>
    <w:rsid w:val="003B60F7"/>
    <w:rsid w:val="00407A20"/>
    <w:rsid w:val="00524F46"/>
    <w:rsid w:val="00596024"/>
    <w:rsid w:val="00657EC0"/>
    <w:rsid w:val="007C7530"/>
    <w:rsid w:val="00846A08"/>
    <w:rsid w:val="0087772C"/>
    <w:rsid w:val="008A44AA"/>
    <w:rsid w:val="009234ED"/>
    <w:rsid w:val="009C0FBD"/>
    <w:rsid w:val="00ED1CCF"/>
    <w:rsid w:val="00F2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5CE9F"/>
  <w15:chartTrackingRefBased/>
  <w15:docId w15:val="{F274CE2C-3791-2648-8E9C-632EF4F6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4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He</dc:creator>
  <cp:keywords/>
  <dc:description/>
  <cp:lastModifiedBy>Cherise He</cp:lastModifiedBy>
  <cp:revision>17</cp:revision>
  <dcterms:created xsi:type="dcterms:W3CDTF">2022-06-05T01:21:00Z</dcterms:created>
  <dcterms:modified xsi:type="dcterms:W3CDTF">2022-06-07T13:22:00Z</dcterms:modified>
</cp:coreProperties>
</file>