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99A" w14:textId="3CDDF802" w:rsidR="00BA4B29" w:rsidRDefault="00514DAA">
      <w:bookmarkStart w:id="0" w:name="_GoBack"/>
      <w:bookmarkEnd w:id="0"/>
      <w:r>
        <w:rPr>
          <w:rFonts w:hint="eastAsia"/>
        </w:rPr>
        <w:t>用户分析：</w:t>
      </w:r>
    </w:p>
    <w:p w14:paraId="2A8032BB" w14:textId="0247AE6F" w:rsidR="00514DAA" w:rsidRDefault="00514DAA" w:rsidP="00514D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用户大概就是石家庄周围的普通大众、小商户、大学生、在职员工等等。</w:t>
      </w:r>
    </w:p>
    <w:p w14:paraId="0F8F29EA" w14:textId="1A3AF6A6" w:rsidR="00514DAA" w:rsidRDefault="00514DAA" w:rsidP="00514D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小商户来说：这些小商户是从南三条进行批发，如何自己在进行售卖，他们也急需我们的软件产品。这些用户需要南三条商家给他们快递很多商品，因为他们是批发。他们也需要很快的运输，这就是南三条的主要客户，我们要首先考虑这些大用户。</w:t>
      </w:r>
    </w:p>
    <w:p w14:paraId="6314EBC9" w14:textId="101FFFB9" w:rsidR="00514DAA" w:rsidRDefault="00514DAA" w:rsidP="00514D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针对石家庄周围的员工、学生这些用户来说：他们有固定的送货目的地址，他们人数量大，而且居住的地址比较固定，这些用户我们可以很好的利用，配送货是可以打结一起送。这些用户一般年龄是比较年轻的，</w:t>
      </w:r>
      <w:r w:rsidR="002427FD">
        <w:rPr>
          <w:rFonts w:hint="eastAsia"/>
        </w:rPr>
        <w:t>活跃度很高。</w:t>
      </w:r>
    </w:p>
    <w:p w14:paraId="36A20A4A" w14:textId="0FD5E1F6" w:rsidR="002427FD" w:rsidRPr="00514DAA" w:rsidRDefault="002427FD" w:rsidP="00514DA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针对普通大众来说：我们的这部分只能是石家庄周围的用户，因为这些比较零散，考虑到我们的配送运输问题，我们在前期先考虑周围人群，等到做的成熟的时候会考虑更周全。</w:t>
      </w:r>
    </w:p>
    <w:sectPr w:rsidR="002427FD" w:rsidRPr="0051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DA8D3" w14:textId="77777777" w:rsidR="00910EC9" w:rsidRDefault="00910EC9" w:rsidP="00514DAA">
      <w:r>
        <w:separator/>
      </w:r>
    </w:p>
  </w:endnote>
  <w:endnote w:type="continuationSeparator" w:id="0">
    <w:p w14:paraId="5D315FFD" w14:textId="77777777" w:rsidR="00910EC9" w:rsidRDefault="00910EC9" w:rsidP="0051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CD131" w14:textId="77777777" w:rsidR="00910EC9" w:rsidRDefault="00910EC9" w:rsidP="00514DAA">
      <w:r>
        <w:separator/>
      </w:r>
    </w:p>
  </w:footnote>
  <w:footnote w:type="continuationSeparator" w:id="0">
    <w:p w14:paraId="714455B5" w14:textId="77777777" w:rsidR="00910EC9" w:rsidRDefault="00910EC9" w:rsidP="00514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5E3"/>
    <w:multiLevelType w:val="hybridMultilevel"/>
    <w:tmpl w:val="1C16BD9A"/>
    <w:lvl w:ilvl="0" w:tplc="6280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2F"/>
    <w:rsid w:val="002427FD"/>
    <w:rsid w:val="00514DAA"/>
    <w:rsid w:val="00910EC9"/>
    <w:rsid w:val="00BA4B29"/>
    <w:rsid w:val="00D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4973"/>
  <w15:chartTrackingRefBased/>
  <w15:docId w15:val="{AB17CE10-0D1B-4510-A4F8-11D69B71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D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DAA"/>
    <w:rPr>
      <w:sz w:val="18"/>
      <w:szCs w:val="18"/>
    </w:rPr>
  </w:style>
  <w:style w:type="paragraph" w:styleId="a7">
    <w:name w:val="List Paragraph"/>
    <w:basedOn w:val="a"/>
    <w:uiPriority w:val="34"/>
    <w:qFormat/>
    <w:rsid w:val="00514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2</cp:revision>
  <dcterms:created xsi:type="dcterms:W3CDTF">2018-03-28T02:04:00Z</dcterms:created>
  <dcterms:modified xsi:type="dcterms:W3CDTF">2018-03-28T02:19:00Z</dcterms:modified>
</cp:coreProperties>
</file>