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6565" w:rsidRDefault="00CE6565" w:rsidP="00CE6565">
      <w:pPr>
        <w:rPr>
          <w:rFonts w:hint="eastAsia"/>
        </w:rPr>
      </w:pPr>
      <w:r>
        <w:rPr>
          <w:rFonts w:hint="eastAsia"/>
        </w:rPr>
        <w:t xml:space="preserve">   </w:t>
      </w:r>
      <w:r>
        <w:rPr>
          <w:rFonts w:hint="eastAsia"/>
        </w:rPr>
        <w:t xml:space="preserve">　</w:t>
      </w:r>
      <w:r>
        <w:rPr>
          <w:rFonts w:hint="eastAsia"/>
        </w:rPr>
        <w:t>1</w:t>
      </w:r>
      <w:r>
        <w:rPr>
          <w:rFonts w:hint="eastAsia"/>
        </w:rPr>
        <w:t>）信息技术风险</w:t>
      </w:r>
    </w:p>
    <w:p w:rsidR="00CE6565" w:rsidRDefault="00CE6565" w:rsidP="00CE6565">
      <w:pPr>
        <w:rPr>
          <w:rFonts w:hint="eastAsia"/>
        </w:rPr>
      </w:pPr>
      <w:r>
        <w:rPr>
          <w:rFonts w:hint="eastAsia"/>
        </w:rPr>
        <w:t xml:space="preserve">　　</w:t>
      </w:r>
      <w:r>
        <w:rPr>
          <w:rFonts w:hint="eastAsia"/>
        </w:rPr>
        <w:t>1</w:t>
      </w:r>
      <w:r>
        <w:rPr>
          <w:rFonts w:hint="eastAsia"/>
        </w:rPr>
        <w:t>．真实性风险</w:t>
      </w:r>
    </w:p>
    <w:p w:rsidR="00CE6565" w:rsidRDefault="00CE6565" w:rsidP="00CE6565">
      <w:pPr>
        <w:rPr>
          <w:rFonts w:hint="eastAsia"/>
        </w:rPr>
      </w:pPr>
      <w:r>
        <w:rPr>
          <w:rFonts w:hint="eastAsia"/>
        </w:rPr>
        <w:t xml:space="preserve">　　信息的真实性，是指信息的准确度和可靠性，它直接影响到信息使用者对信息的信任程度。如</w:t>
      </w:r>
      <w:r>
        <w:rPr>
          <w:rFonts w:hint="eastAsia"/>
        </w:rPr>
        <w:cr/>
      </w:r>
    </w:p>
    <w:p w:rsidR="00CE6565" w:rsidRDefault="00CE6565" w:rsidP="00CE6565">
      <w:pPr>
        <w:rPr>
          <w:rFonts w:hint="eastAsia"/>
        </w:rPr>
      </w:pPr>
      <w:r>
        <w:rPr>
          <w:rFonts w:hint="eastAsia"/>
        </w:rPr>
        <w:t>果第三方电子商务交易平台不能保证所获得信息的真实性，那么使用这样的信息就会存在风险。影</w:t>
      </w:r>
      <w:r>
        <w:rPr>
          <w:rFonts w:hint="eastAsia"/>
        </w:rPr>
        <w:cr/>
      </w:r>
    </w:p>
    <w:p w:rsidR="00CE6565" w:rsidRDefault="00CE6565" w:rsidP="00CE6565">
      <w:pPr>
        <w:rPr>
          <w:rFonts w:hint="eastAsia"/>
        </w:rPr>
      </w:pPr>
      <w:proofErr w:type="gramStart"/>
      <w:r>
        <w:rPr>
          <w:rFonts w:hint="eastAsia"/>
        </w:rPr>
        <w:t>响信息</w:t>
      </w:r>
      <w:proofErr w:type="gramEnd"/>
      <w:r>
        <w:rPr>
          <w:rFonts w:hint="eastAsia"/>
        </w:rPr>
        <w:t>真实性的因素主要有信息的来源、信息传输过程中的失真、虚假信息等。</w:t>
      </w:r>
    </w:p>
    <w:p w:rsidR="00CE6565" w:rsidRDefault="00CE6565" w:rsidP="00CE6565">
      <w:pPr>
        <w:rPr>
          <w:rFonts w:hint="eastAsia"/>
        </w:rPr>
      </w:pPr>
      <w:r>
        <w:rPr>
          <w:rFonts w:hint="eastAsia"/>
        </w:rPr>
        <w:t xml:space="preserve">　　</w:t>
      </w:r>
      <w:r>
        <w:rPr>
          <w:rFonts w:hint="eastAsia"/>
        </w:rPr>
        <w:t>2</w:t>
      </w:r>
      <w:r>
        <w:rPr>
          <w:rFonts w:hint="eastAsia"/>
        </w:rPr>
        <w:t>．实时性风险</w:t>
      </w:r>
    </w:p>
    <w:p w:rsidR="00CE6565" w:rsidRDefault="00CE6565" w:rsidP="00CE6565">
      <w:pPr>
        <w:rPr>
          <w:rFonts w:hint="eastAsia"/>
        </w:rPr>
      </w:pPr>
      <w:r>
        <w:rPr>
          <w:rFonts w:hint="eastAsia"/>
        </w:rPr>
        <w:t xml:space="preserve">　　信息的实时性是指信息真实、准确、可靠地反映了事物的当前状态和属性。信息具有时效性，</w:t>
      </w:r>
      <w:r>
        <w:rPr>
          <w:rFonts w:hint="eastAsia"/>
        </w:rPr>
        <w:cr/>
      </w:r>
    </w:p>
    <w:p w:rsidR="00CE6565" w:rsidRDefault="00CE6565" w:rsidP="00CE6565">
      <w:pPr>
        <w:rPr>
          <w:rFonts w:hint="eastAsia"/>
        </w:rPr>
      </w:pPr>
      <w:r>
        <w:rPr>
          <w:rFonts w:hint="eastAsia"/>
        </w:rPr>
        <w:t>一项具体的信息往往只在一段时间内是有用的或起决定性作用的。如果第三方电子商务交易平台不</w:t>
      </w:r>
      <w:r>
        <w:rPr>
          <w:rFonts w:hint="eastAsia"/>
        </w:rPr>
        <w:cr/>
      </w:r>
    </w:p>
    <w:p w:rsidR="00CE6565" w:rsidRDefault="00CE6565" w:rsidP="00CE6565">
      <w:pPr>
        <w:rPr>
          <w:rFonts w:hint="eastAsia"/>
        </w:rPr>
      </w:pPr>
      <w:r>
        <w:rPr>
          <w:rFonts w:hint="eastAsia"/>
        </w:rPr>
        <w:t>能保证信息的及时发布或者信息在传输过程中延时，就会造成信息不及时。对于第三方电子商务交</w:t>
      </w:r>
      <w:r>
        <w:rPr>
          <w:rFonts w:hint="eastAsia"/>
        </w:rPr>
        <w:cr/>
      </w:r>
    </w:p>
    <w:p w:rsidR="00CE6565" w:rsidRDefault="00CE6565" w:rsidP="00CE6565">
      <w:pPr>
        <w:rPr>
          <w:rFonts w:hint="eastAsia"/>
        </w:rPr>
      </w:pPr>
      <w:r>
        <w:rPr>
          <w:rFonts w:hint="eastAsia"/>
        </w:rPr>
        <w:t>易平台计算机网络信息系统，传输线路的繁忙、线路故障、网络传输延迟、黑客入侵、系统故障等</w:t>
      </w:r>
      <w:r>
        <w:rPr>
          <w:rFonts w:hint="eastAsia"/>
        </w:rPr>
        <w:cr/>
      </w:r>
    </w:p>
    <w:p w:rsidR="00CE6565" w:rsidRDefault="00CE6565" w:rsidP="00CE6565">
      <w:pPr>
        <w:rPr>
          <w:rFonts w:hint="eastAsia"/>
        </w:rPr>
      </w:pPr>
      <w:r>
        <w:rPr>
          <w:rFonts w:hint="eastAsia"/>
        </w:rPr>
        <w:t>都可能使获得的信息缺乏实时性。</w:t>
      </w:r>
    </w:p>
    <w:p w:rsidR="00CE6565" w:rsidRDefault="00CE6565" w:rsidP="00CE6565">
      <w:pPr>
        <w:rPr>
          <w:rFonts w:hint="eastAsia"/>
        </w:rPr>
      </w:pPr>
      <w:r>
        <w:rPr>
          <w:rFonts w:hint="eastAsia"/>
        </w:rPr>
        <w:t xml:space="preserve">　　</w:t>
      </w:r>
      <w:r>
        <w:rPr>
          <w:rFonts w:hint="eastAsia"/>
        </w:rPr>
        <w:t>3</w:t>
      </w:r>
      <w:r>
        <w:rPr>
          <w:rFonts w:hint="eastAsia"/>
        </w:rPr>
        <w:t>．安全性风险</w:t>
      </w:r>
    </w:p>
    <w:p w:rsidR="00CE6565" w:rsidRDefault="00CE6565" w:rsidP="00CE6565">
      <w:pPr>
        <w:rPr>
          <w:rFonts w:hint="eastAsia"/>
        </w:rPr>
      </w:pPr>
      <w:r>
        <w:rPr>
          <w:rFonts w:hint="eastAsia"/>
        </w:rPr>
        <w:t xml:space="preserve">　　信息安全性风险，是指第三方电子商务交易平台在信息系统中存储、传递信息时信息可能被恶</w:t>
      </w:r>
      <w:r>
        <w:rPr>
          <w:rFonts w:hint="eastAsia"/>
        </w:rPr>
        <w:cr/>
      </w:r>
    </w:p>
    <w:p w:rsidR="00CE6565" w:rsidRDefault="00CE6565" w:rsidP="00CE6565">
      <w:pPr>
        <w:rPr>
          <w:rFonts w:hint="eastAsia"/>
        </w:rPr>
      </w:pPr>
      <w:r>
        <w:rPr>
          <w:rFonts w:hint="eastAsia"/>
        </w:rPr>
        <w:t>意窃取、利用和窜改，以及第三方电子商务交易平台在信息处理过程中可能丢失或被破坏等类似的</w:t>
      </w:r>
      <w:r>
        <w:rPr>
          <w:rFonts w:hint="eastAsia"/>
        </w:rPr>
        <w:cr/>
      </w:r>
    </w:p>
    <w:p w:rsidR="00CE6565" w:rsidRDefault="00CE6565" w:rsidP="00CE6565">
      <w:pPr>
        <w:rPr>
          <w:rFonts w:hint="eastAsia"/>
        </w:rPr>
      </w:pPr>
      <w:r>
        <w:rPr>
          <w:rFonts w:hint="eastAsia"/>
        </w:rPr>
        <w:t>安全问题。这些问题包括计算机恶意代码的破坏、黑客入侵、系统的不正确使用等，显然这些问题</w:t>
      </w:r>
      <w:r>
        <w:rPr>
          <w:rFonts w:hint="eastAsia"/>
        </w:rPr>
        <w:cr/>
      </w:r>
    </w:p>
    <w:p w:rsidR="00CE6565" w:rsidRDefault="00CE6565" w:rsidP="00CE6565">
      <w:pPr>
        <w:rPr>
          <w:rFonts w:hint="eastAsia"/>
        </w:rPr>
      </w:pPr>
      <w:r>
        <w:rPr>
          <w:rFonts w:hint="eastAsia"/>
        </w:rPr>
        <w:t>所造成的对信息资源的损坏一定会对信息使用者造成严重的影响。</w:t>
      </w:r>
    </w:p>
    <w:p w:rsidR="00CE6565" w:rsidRDefault="00CE6565" w:rsidP="00CE6565">
      <w:pPr>
        <w:rPr>
          <w:rFonts w:hint="eastAsia"/>
        </w:rPr>
      </w:pPr>
      <w:r>
        <w:rPr>
          <w:rFonts w:hint="eastAsia"/>
        </w:rPr>
        <w:t xml:space="preserve"> 2</w:t>
      </w:r>
      <w:r>
        <w:rPr>
          <w:rFonts w:hint="eastAsia"/>
        </w:rPr>
        <w:t>）拒绝服务</w:t>
      </w:r>
    </w:p>
    <w:p w:rsidR="00CE6565" w:rsidRDefault="00CE6565" w:rsidP="00CE6565">
      <w:pPr>
        <w:rPr>
          <w:rFonts w:hint="eastAsia"/>
        </w:rPr>
      </w:pPr>
      <w:r>
        <w:rPr>
          <w:rFonts w:hint="eastAsia"/>
        </w:rPr>
        <w:t>拒绝服务是指在一定时间内，网络系统或服务器服务系统的作用完全失效。其主要原因来自黑客和</w:t>
      </w:r>
      <w:r>
        <w:rPr>
          <w:rFonts w:hint="eastAsia"/>
        </w:rPr>
        <w:cr/>
      </w:r>
    </w:p>
    <w:p w:rsidR="00CE6565" w:rsidRDefault="00CE6565" w:rsidP="00CE6565">
      <w:pPr>
        <w:rPr>
          <w:rFonts w:hint="eastAsia"/>
        </w:rPr>
      </w:pPr>
      <w:r>
        <w:rPr>
          <w:rFonts w:hint="eastAsia"/>
        </w:rPr>
        <w:t>病毒的攻击以及计算机硬件的认为破坏。</w:t>
      </w:r>
    </w:p>
    <w:p w:rsidR="00CE6565" w:rsidRDefault="00CE6565" w:rsidP="00CE6565">
      <w:pPr>
        <w:rPr>
          <w:rFonts w:hint="eastAsia"/>
        </w:rPr>
      </w:pPr>
      <w:r>
        <w:rPr>
          <w:rFonts w:hint="eastAsia"/>
        </w:rPr>
        <w:t xml:space="preserve">        3</w:t>
      </w:r>
      <w:r>
        <w:rPr>
          <w:rFonts w:hint="eastAsia"/>
        </w:rPr>
        <w:t>）系统资源失窃问题</w:t>
      </w:r>
    </w:p>
    <w:p w:rsidR="00CE6565" w:rsidRDefault="00CE6565" w:rsidP="00CE6565">
      <w:pPr>
        <w:rPr>
          <w:rFonts w:hint="eastAsia"/>
        </w:rPr>
      </w:pPr>
      <w:r>
        <w:rPr>
          <w:rFonts w:hint="eastAsia"/>
        </w:rPr>
        <w:t xml:space="preserve">        </w:t>
      </w:r>
      <w:r>
        <w:rPr>
          <w:rFonts w:hint="eastAsia"/>
        </w:rPr>
        <w:t>在网络系统环境中，系统资源失窃是常见的安全威胁。</w:t>
      </w:r>
    </w:p>
    <w:p w:rsidR="00CE6565" w:rsidRDefault="00CE6565" w:rsidP="00CE6565">
      <w:pPr>
        <w:rPr>
          <w:rFonts w:hint="eastAsia"/>
        </w:rPr>
      </w:pPr>
      <w:r>
        <w:rPr>
          <w:rFonts w:hint="eastAsia"/>
        </w:rPr>
        <w:t xml:space="preserve">        4</w:t>
      </w:r>
      <w:r>
        <w:rPr>
          <w:rFonts w:hint="eastAsia"/>
        </w:rPr>
        <w:t>）信息的假冒</w:t>
      </w:r>
    </w:p>
    <w:p w:rsidR="00CE6565" w:rsidRDefault="00CE6565" w:rsidP="00CE6565">
      <w:pPr>
        <w:rPr>
          <w:rFonts w:hint="eastAsia"/>
        </w:rPr>
      </w:pPr>
      <w:r>
        <w:rPr>
          <w:rFonts w:hint="eastAsia"/>
        </w:rPr>
        <w:t xml:space="preserve">        </w:t>
      </w:r>
      <w:r>
        <w:rPr>
          <w:rFonts w:hint="eastAsia"/>
        </w:rPr>
        <w:t>信息的假冒是指当攻击者掌握了网络信息数据规律或解密了商务信息后，可以假冒合法用户</w:t>
      </w:r>
      <w:r>
        <w:rPr>
          <w:rFonts w:hint="eastAsia"/>
        </w:rPr>
        <w:cr/>
      </w:r>
    </w:p>
    <w:p w:rsidR="00CE6565" w:rsidRDefault="00CE6565" w:rsidP="00CE6565">
      <w:pPr>
        <w:rPr>
          <w:rFonts w:hint="eastAsia"/>
        </w:rPr>
      </w:pPr>
      <w:r>
        <w:rPr>
          <w:rFonts w:hint="eastAsia"/>
        </w:rPr>
        <w:t>或假冒信息来欺骗其它用户。主要表现形式有假冒客户进行非法交易，伪造电子邮件等。</w:t>
      </w:r>
    </w:p>
    <w:p w:rsidR="00CE6565" w:rsidRDefault="00CE6565" w:rsidP="00CE6565">
      <w:pPr>
        <w:rPr>
          <w:rFonts w:hint="eastAsia"/>
        </w:rPr>
      </w:pPr>
      <w:r>
        <w:rPr>
          <w:rFonts w:hint="eastAsia"/>
        </w:rPr>
        <w:t xml:space="preserve">        5</w:t>
      </w:r>
      <w:r>
        <w:rPr>
          <w:rFonts w:hint="eastAsia"/>
        </w:rPr>
        <w:t>）．交易安全风险</w:t>
      </w:r>
    </w:p>
    <w:p w:rsidR="00CE6565" w:rsidRDefault="00CE6565" w:rsidP="00CE6565">
      <w:pPr>
        <w:rPr>
          <w:rFonts w:hint="eastAsia"/>
        </w:rPr>
      </w:pPr>
      <w:r>
        <w:rPr>
          <w:rFonts w:hint="eastAsia"/>
        </w:rPr>
        <w:t xml:space="preserve">        </w:t>
      </w:r>
      <w:r>
        <w:rPr>
          <w:rFonts w:hint="eastAsia"/>
        </w:rPr>
        <w:t>由于</w:t>
      </w:r>
      <w:r>
        <w:rPr>
          <w:rFonts w:hint="eastAsia"/>
        </w:rPr>
        <w:t>Internet</w:t>
      </w:r>
      <w:r>
        <w:rPr>
          <w:rFonts w:hint="eastAsia"/>
        </w:rPr>
        <w:t>运用</w:t>
      </w:r>
      <w:r>
        <w:rPr>
          <w:rFonts w:hint="eastAsia"/>
        </w:rPr>
        <w:t>TCP/IP</w:t>
      </w:r>
      <w:r>
        <w:rPr>
          <w:rFonts w:hint="eastAsia"/>
        </w:rPr>
        <w:t>协议和开放的体系结构，强调高效和通信而不强调安全性，所以网上</w:t>
      </w:r>
      <w:r>
        <w:rPr>
          <w:rFonts w:hint="eastAsia"/>
        </w:rPr>
        <w:cr/>
      </w:r>
    </w:p>
    <w:p w:rsidR="00CE6565" w:rsidRDefault="00CE6565" w:rsidP="00CE6565">
      <w:pPr>
        <w:rPr>
          <w:rFonts w:hint="eastAsia"/>
        </w:rPr>
      </w:pPr>
      <w:r>
        <w:rPr>
          <w:rFonts w:hint="eastAsia"/>
        </w:rPr>
        <w:t>交易安全也使传统企业发展电子商务普遍关心的问题之一。</w:t>
      </w:r>
    </w:p>
    <w:p w:rsidR="00CE6565" w:rsidRDefault="00CE6565" w:rsidP="00CE6565">
      <w:pPr>
        <w:rPr>
          <w:rFonts w:hint="eastAsia"/>
        </w:rPr>
      </w:pPr>
      <w:r>
        <w:rPr>
          <w:rFonts w:hint="eastAsia"/>
        </w:rPr>
        <w:t xml:space="preserve">        6</w:t>
      </w:r>
      <w:r>
        <w:rPr>
          <w:rFonts w:hint="eastAsia"/>
        </w:rPr>
        <w:t>）法律风险</w:t>
      </w:r>
    </w:p>
    <w:p w:rsidR="00CE6565" w:rsidRDefault="00CE6565" w:rsidP="00CE6565">
      <w:pPr>
        <w:ind w:left="840" w:firstLine="420"/>
        <w:rPr>
          <w:rFonts w:hint="eastAsia"/>
        </w:rPr>
      </w:pPr>
      <w:r>
        <w:rPr>
          <w:rFonts w:hint="eastAsia"/>
        </w:rPr>
        <w:t>1</w:t>
      </w:r>
      <w:r>
        <w:rPr>
          <w:rFonts w:hint="eastAsia"/>
        </w:rPr>
        <w:t>电商设立资质风险</w:t>
      </w:r>
    </w:p>
    <w:p w:rsidR="00CE6565" w:rsidRDefault="00CE6565" w:rsidP="00CE6565">
      <w:pPr>
        <w:ind w:left="840" w:firstLine="420"/>
        <w:rPr>
          <w:rFonts w:hint="eastAsia"/>
        </w:rPr>
      </w:pPr>
      <w:r>
        <w:rPr>
          <w:rFonts w:hint="eastAsia"/>
        </w:rPr>
        <w:t>2</w:t>
      </w:r>
      <w:r>
        <w:rPr>
          <w:rFonts w:hint="eastAsia"/>
        </w:rPr>
        <w:t>员工劳动争议风险</w:t>
      </w:r>
    </w:p>
    <w:p w:rsidR="00CE6565" w:rsidRDefault="00CE6565" w:rsidP="00CE6565">
      <w:pPr>
        <w:ind w:left="840" w:firstLine="420"/>
        <w:rPr>
          <w:rFonts w:hint="eastAsia"/>
        </w:rPr>
      </w:pPr>
      <w:r>
        <w:rPr>
          <w:rFonts w:hint="eastAsia"/>
        </w:rPr>
        <w:t>3</w:t>
      </w:r>
      <w:r>
        <w:rPr>
          <w:rFonts w:hint="eastAsia"/>
        </w:rPr>
        <w:t>股东合作矛盾风险</w:t>
      </w:r>
    </w:p>
    <w:p w:rsidR="00CE6565" w:rsidRDefault="00CE6565" w:rsidP="00CE6565">
      <w:pPr>
        <w:ind w:left="840" w:firstLine="420"/>
        <w:rPr>
          <w:rFonts w:hint="eastAsia"/>
        </w:rPr>
      </w:pPr>
      <w:r>
        <w:rPr>
          <w:rFonts w:hint="eastAsia"/>
        </w:rPr>
        <w:t>4</w:t>
      </w:r>
      <w:r>
        <w:rPr>
          <w:rFonts w:hint="eastAsia"/>
        </w:rPr>
        <w:t>供应商合作风险</w:t>
      </w:r>
    </w:p>
    <w:p w:rsidR="00CE6565" w:rsidRDefault="00CE6565" w:rsidP="00CE6565">
      <w:pPr>
        <w:ind w:left="840" w:firstLine="420"/>
        <w:rPr>
          <w:rFonts w:hint="eastAsia"/>
        </w:rPr>
      </w:pPr>
      <w:r>
        <w:rPr>
          <w:rFonts w:hint="eastAsia"/>
        </w:rPr>
        <w:t>5</w:t>
      </w:r>
      <w:r>
        <w:rPr>
          <w:rFonts w:hint="eastAsia"/>
        </w:rPr>
        <w:t>电子合同法律风险</w:t>
      </w:r>
    </w:p>
    <w:p w:rsidR="00CE6565" w:rsidRDefault="00CE6565" w:rsidP="00CE6565">
      <w:pPr>
        <w:ind w:left="840" w:firstLine="420"/>
        <w:rPr>
          <w:rFonts w:hint="eastAsia"/>
        </w:rPr>
      </w:pPr>
      <w:r>
        <w:rPr>
          <w:rFonts w:hint="eastAsia"/>
        </w:rPr>
        <w:t>6</w:t>
      </w:r>
      <w:r>
        <w:rPr>
          <w:rFonts w:hint="eastAsia"/>
        </w:rPr>
        <w:t>消费者权益保护风险</w:t>
      </w:r>
    </w:p>
    <w:p w:rsidR="00CE6565" w:rsidRDefault="00CE6565" w:rsidP="00CE6565">
      <w:pPr>
        <w:ind w:left="840" w:firstLine="420"/>
        <w:rPr>
          <w:rFonts w:hint="eastAsia"/>
        </w:rPr>
      </w:pPr>
      <w:r>
        <w:rPr>
          <w:rFonts w:hint="eastAsia"/>
        </w:rPr>
        <w:t>7</w:t>
      </w:r>
      <w:r>
        <w:rPr>
          <w:rFonts w:hint="eastAsia"/>
        </w:rPr>
        <w:t>仓储物流管理风险</w:t>
      </w:r>
    </w:p>
    <w:p w:rsidR="00CE6565" w:rsidRDefault="00CE6565" w:rsidP="00CE6565">
      <w:pPr>
        <w:ind w:left="840" w:firstLine="420"/>
        <w:rPr>
          <w:rFonts w:hint="eastAsia"/>
        </w:rPr>
      </w:pPr>
      <w:r>
        <w:rPr>
          <w:rFonts w:hint="eastAsia"/>
        </w:rPr>
        <w:t>8</w:t>
      </w:r>
      <w:r>
        <w:rPr>
          <w:rFonts w:hint="eastAsia"/>
        </w:rPr>
        <w:t>知识产权侵权风险</w:t>
      </w:r>
    </w:p>
    <w:p w:rsidR="00CE6565" w:rsidRDefault="00CE6565" w:rsidP="00CE6565">
      <w:pPr>
        <w:ind w:left="840" w:firstLine="420"/>
        <w:rPr>
          <w:rFonts w:hint="eastAsia"/>
        </w:rPr>
      </w:pPr>
      <w:r>
        <w:rPr>
          <w:rFonts w:hint="eastAsia"/>
        </w:rPr>
        <w:t>9</w:t>
      </w:r>
      <w:r>
        <w:rPr>
          <w:rFonts w:hint="eastAsia"/>
        </w:rPr>
        <w:t>不正当竞争风险</w:t>
      </w:r>
    </w:p>
    <w:p w:rsidR="00CE6565" w:rsidRDefault="00CE6565" w:rsidP="00CE6565">
      <w:pPr>
        <w:ind w:left="840" w:firstLine="420"/>
        <w:rPr>
          <w:rFonts w:hint="eastAsia"/>
        </w:rPr>
      </w:pPr>
      <w:r>
        <w:rPr>
          <w:rFonts w:hint="eastAsia"/>
        </w:rPr>
        <w:t>10</w:t>
      </w:r>
      <w:r>
        <w:rPr>
          <w:rFonts w:hint="eastAsia"/>
        </w:rPr>
        <w:t>电商税务法律风险</w:t>
      </w:r>
    </w:p>
    <w:p w:rsidR="00CE6565" w:rsidRDefault="00CE6565" w:rsidP="00CE6565">
      <w:pPr>
        <w:rPr>
          <w:rFonts w:hint="eastAsia"/>
        </w:rPr>
      </w:pPr>
      <w:r>
        <w:rPr>
          <w:rFonts w:hint="eastAsia"/>
        </w:rPr>
        <w:t xml:space="preserve">   7</w:t>
      </w:r>
      <w:r>
        <w:rPr>
          <w:rFonts w:hint="eastAsia"/>
        </w:rPr>
        <w:t>）投资风险</w:t>
      </w:r>
    </w:p>
    <w:p w:rsidR="00CE6565" w:rsidRDefault="00CE6565" w:rsidP="00CE6565">
      <w:pPr>
        <w:rPr>
          <w:rFonts w:hint="eastAsia"/>
        </w:rPr>
      </w:pPr>
      <w:r>
        <w:rPr>
          <w:rFonts w:hint="eastAsia"/>
        </w:rPr>
        <w:t xml:space="preserve">       1</w:t>
      </w:r>
      <w:r>
        <w:rPr>
          <w:rFonts w:hint="eastAsia"/>
        </w:rPr>
        <w:t>、行业周期风险：网络业具有较大的不确定性。</w:t>
      </w:r>
    </w:p>
    <w:p w:rsidR="00CE6565" w:rsidRDefault="00CE6565" w:rsidP="00CE6565">
      <w:pPr>
        <w:rPr>
          <w:rFonts w:hint="eastAsia"/>
        </w:rPr>
      </w:pPr>
      <w:r>
        <w:rPr>
          <w:rFonts w:hint="eastAsia"/>
        </w:rPr>
        <w:t xml:space="preserve">　　</w:t>
      </w:r>
      <w:r>
        <w:rPr>
          <w:rFonts w:hint="eastAsia"/>
        </w:rPr>
        <w:t>2</w:t>
      </w:r>
      <w:r>
        <w:rPr>
          <w:rFonts w:hint="eastAsia"/>
        </w:rPr>
        <w:t>、产品周期风险：根据公司产品</w:t>
      </w:r>
      <w:r>
        <w:rPr>
          <w:rFonts w:hint="eastAsia"/>
        </w:rPr>
        <w:t>----</w:t>
      </w:r>
      <w:r>
        <w:rPr>
          <w:rFonts w:hint="eastAsia"/>
        </w:rPr>
        <w:t>市场战略，公司当前的主要经营活动是建立起具有经济情</w:t>
      </w:r>
      <w:bookmarkStart w:id="0" w:name="_GoBack"/>
      <w:bookmarkEnd w:id="0"/>
      <w:r>
        <w:rPr>
          <w:rFonts w:hint="eastAsia"/>
        </w:rPr>
        <w:t>报价值的数据库，属于新产品的市场开发行为，因此有开发失败的可能。</w:t>
      </w:r>
    </w:p>
    <w:p w:rsidR="00CE6565" w:rsidRDefault="00CE6565" w:rsidP="00CE6565">
      <w:pPr>
        <w:rPr>
          <w:rFonts w:hint="eastAsia"/>
        </w:rPr>
      </w:pPr>
      <w:r>
        <w:rPr>
          <w:rFonts w:hint="eastAsia"/>
        </w:rPr>
        <w:t xml:space="preserve">　　</w:t>
      </w:r>
      <w:r>
        <w:rPr>
          <w:rFonts w:hint="eastAsia"/>
        </w:rPr>
        <w:t>3</w:t>
      </w:r>
      <w:r>
        <w:rPr>
          <w:rFonts w:hint="eastAsia"/>
        </w:rPr>
        <w:t>、经营生产费用上升的风险：公司经营生产费用主要涉及服务器托管费及</w:t>
      </w:r>
      <w:r>
        <w:rPr>
          <w:rFonts w:hint="eastAsia"/>
        </w:rPr>
        <w:t>DDN</w:t>
      </w:r>
      <w:r>
        <w:rPr>
          <w:rFonts w:hint="eastAsia"/>
        </w:rPr>
        <w:t>专线租用费和公司运营费用，其中任何一项费用的上升都有可能降低利润。</w:t>
      </w:r>
    </w:p>
    <w:p w:rsidR="00227E0C" w:rsidRDefault="00CE6565" w:rsidP="00CE6565">
      <w:r>
        <w:rPr>
          <w:rFonts w:hint="eastAsia"/>
        </w:rPr>
        <w:t xml:space="preserve">　　</w:t>
      </w:r>
      <w:r>
        <w:rPr>
          <w:rFonts w:hint="eastAsia"/>
        </w:rPr>
        <w:t>4</w:t>
      </w:r>
      <w:r>
        <w:rPr>
          <w:rFonts w:hint="eastAsia"/>
        </w:rPr>
        <w:t>、技术安全性风险：公司是利用互联网这一新兴技术开展业务活动的，而互联网上众多黑客的存在对数据库的安全构成了威胁。因此，当数据库受到攻击时，有可能造成重大损失。</w:t>
      </w:r>
    </w:p>
    <w:sectPr w:rsidR="00227E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A03"/>
    <w:rsid w:val="00227E0C"/>
    <w:rsid w:val="00BF2A03"/>
    <w:rsid w:val="00CE6565"/>
    <w:rsid w:val="00F860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0DE9D9-CF8D-491A-81E4-29B7CAB14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186</Words>
  <Characters>1066</Characters>
  <Application>Microsoft Office Word</Application>
  <DocSecurity>0</DocSecurity>
  <Lines>8</Lines>
  <Paragraphs>2</Paragraphs>
  <ScaleCrop>false</ScaleCrop>
  <Company/>
  <LinksUpToDate>false</LinksUpToDate>
  <CharactersWithSpaces>1250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mofei</dc:creator>
  <cp:keywords/>
  <dc:description/>
  <cp:lastModifiedBy>mofei</cp:lastModifiedBy>
  <cp:revision>3</cp:revision>
  <dcterms:created xsi:type="dcterms:W3CDTF">2018-03-23T10:20:00Z</dcterms:created>
  <dcterms:modified xsi:type="dcterms:W3CDTF">2018-03-23T10:24:00Z</dcterms:modified>
</cp:coreProperties>
</file>