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rPr/>
      </w:pPr>
      <w:r>
        <w:rPr/>
        <w:t>README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 智课方舟 - 智能课程创建平台</w:t>
      </w:r>
    </w:p>
    <w:p>
      <w:pPr>
        <w:snapToGrid/>
        <w:spacing w:line="360"/>
        <w:ind/>
        <w:rPr/>
      </w:pP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智课方舟是一个基于AI技术的智能课程创建平台，能够将用户上传的文档自动转换为结构化的交互式网络课程，大幅提升课程制作效率并增强学习体验。</w:t>
      </w: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功能特性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核心功能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**课程管理**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完整的课程生命周期管理，包括创建、编辑、发布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**智能生成**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基于Kimi AI自动解析文档并生成课程大纲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**题库系统**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自动生成多种题型的练习题目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**学习系统**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完整的课程学习和练习体验</w:t>
      </w: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**学习分析**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详细的学习数据分析和可视化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技术特性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**纯前端实现**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基于Vue 3 + TypeScript的现代化前端架构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**AI集成**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直接调用Kimi API进行文档解析和内容生成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**本地存储**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使用LocalStorage实现数据持久化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**响应式设计**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支持桌面端和移动端</w:t>
      </w: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**品牌化UI**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专业的智课方舟品牌设计系统</w:t>
      </w: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技术栈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**前端框架**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Vue 3 + TypeScript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**UI组件**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Element Plus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**状态管理**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Pinia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**路由管理**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Vue Router 4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**构建工具**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Vite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**AI服务**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Kimi API (Moonshot AI)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**文档解析**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支持PDF、DOC、DOCX、TXT格式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**样式**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SCSS + CSS Variables</w:t>
      </w: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**图标**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FontAwesome + Element Plus Icons</w:t>
      </w: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快速开始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方式一：一键启动脚本（推荐）✨</w:t>
      </w:r>
    </w:p>
    <w:p>
      <w:pPr>
        <w:numPr/>
        <w:snapToGrid/>
        <w:spacing w:line="411"/>
        <w:ind/>
        <w:rPr/>
      </w:pPr>
      <w:r>
        <w:rPr/>
        <w:t>mac电脑双击“</w:t>
      </w:r>
      <w:r>
        <w:rPr>
          <w:i w:val="false"/>
          <w:strike w:val="false"/>
          <w:color w:val="FF0000"/>
          <w:spacing w:val="0"/>
          <w:u w:val="none"/>
          <w:shd w:val="clear" w:color="auto" w:fill="FFFF00"/>
        </w:rPr>
        <w:t>启动服务器macOS.command</w:t>
      </w:r>
      <w:r>
        <w:rPr>
          <w:i w:val="false"/>
          <w:strike w:val="false"/>
          <w:spacing w:val="0"/>
          <w:u w:val="none"/>
        </w:rPr>
        <w:t>”</w:t>
      </w:r>
    </w:p>
    <w:p>
      <w:pPr>
        <w:numPr/>
        <w:pBdr>
          <w:bottom/>
        </w:pBdr>
        <w:snapToGrid/>
        <w:spacing w:line="360"/>
        <w:ind/>
        <w:rPr/>
      </w:pPr>
      <w:r>
        <w:rPr/>
        <w:t>windows电脑双击</w:t>
      </w:r>
      <w:r>
        <w:rPr>
          <w:color w:val="FF0000"/>
          <w:shd w:val="clear" w:color="auto" w:fill="FFFF00"/>
        </w:rPr>
        <w:t>“</w:t>
      </w:r>
      <w:r>
        <w:rPr>
          <w:i w:val="false"/>
          <w:strike w:val="false"/>
          <w:color w:val="FF0000"/>
          <w:spacing w:val="0"/>
          <w:u w:val="none"/>
          <w:shd w:val="clear" w:color="auto" w:fill="FFFF00"/>
        </w:rPr>
        <w:t>启动服务器Window.bat</w:t>
      </w:r>
      <w:r>
        <w:rPr>
          <w:color w:val="FF0000"/>
          <w:shd w:val="clear" w:color="auto" w:fill="FFFF00"/>
        </w:rPr>
        <w:t>”</w:t>
      </w:r>
    </w:p>
    <w:p>
      <w:pPr>
        <w:pBdr>
          <w:bottom/>
        </w:pBd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最简单的方式，自动检测并安装所需环境：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```bash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macOS/Linux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./start.sh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Windows (批处理)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start.bat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Windows (PowerShell)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.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>\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start.ps1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或使用 Make（跨平台）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make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start</w:t>
      </w:r>
    </w:p>
    <w:p>
      <w:pPr>
        <w:pBdr/>
        <w:snapToGrid/>
        <w:spacing w:line="411"/>
        <w:ind/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脚本会自动：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✅ 检测操作系统类型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✅ 检查 Node.js 是否安装（未安装会自动安装）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✅ 自动安装项目依赖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✅ 创建环境配置文件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✅ 启动开发服务器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方式二：使用 Make 命令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```bash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make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start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     </w:t>
      </w: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启动开发服务器（自动检查环境）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make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dev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       </w:t>
      </w: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快速启动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make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install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   </w:t>
      </w: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安装依赖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make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build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     </w:t>
      </w: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构建生产版本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make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help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      </w:t>
      </w: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查看所有可用命令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Windows 用户特别说明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使用批处理脚本 (start.bat)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1.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双击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`start.bat`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文件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2.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或在命令提示符中运行：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`start.bat`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使用 PowerShell 脚本 (start.ps1)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1.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右键点击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`start.ps1`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文件，选择"使用 PowerShell 运行"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2.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或在 PowerShell 中运行：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`.\start.ps1`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**注意**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如果遇到执行策略限制，请先运行：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```powershell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Set-ExecutionPolicy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-ExecutionPolicy RemoteSigned -Scope CurrentUser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常见问题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**双击 start.bat 没有反应**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: 在命令提示符中运行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`cd /d "项目路径" &amp;&amp; start.bat`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**PowerShell 脚本无法执行**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设置执行策略（见上方命令）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**Node.js 安装失败**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: 以管理员身份运行，关闭杀毒软件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**npm install 失败**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: 运行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`npm cache clean --force`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后重试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b/>
          <w:i w:val="false"/>
          <w:strike w:val="false"/>
          <w:color w:val="000080"/>
          <w:sz w:val="24"/>
          <w:u w:val="none"/>
          <w:shd w:val="clear" w:color="auto" w:fill="FFFFFF"/>
        </w:rPr>
        <w:t>**端口被占用**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: 使用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`npm run dev -- --port 3001`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指定其他端口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方式三：手动启动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环境要求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Node.js 18+ (推荐 Node.js 22)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npm 或 yarn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安装依赖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```bash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npm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install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环境配置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1.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复制环境变量配置文件：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```bash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macOS/Linux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cp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.env.example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.env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08000"/>
          <w:sz w:val="24"/>
          <w:u w:val="none"/>
          <w:shd w:val="clear" w:color="auto" w:fill="FFFFFF"/>
        </w:rPr>
        <w:t># Windows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copy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.env.example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.env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2.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编辑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`.env`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文件，配置Kimi API密钥：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```env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VITE_KIMI_API_KEY=your-kimi-api-key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VITE_KIMI_BASE_URL=/v1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VITE_APP_NAME=智课方舟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开发运行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```bash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npm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run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dev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访问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`http://localhost:3000`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查看应用。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构建生产版本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```bash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npm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run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build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#### 代码检查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```bash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795E26"/>
          <w:sz w:val="24"/>
          <w:u w:val="none"/>
          <w:shd w:val="clear" w:color="auto" w:fill="FFFFFF"/>
        </w:rPr>
        <w:t>npm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run</w:t>
      </w:r>
      <w:r>
        <w:rPr>
          <w:rFonts w:ascii="Menlo" w:hAnsi="Menlo" w:eastAsia="Menlo" w:cs="Menlo"/>
          <w:i w:val="false"/>
          <w:strike w:val="false"/>
          <w:color w:val="000000"/>
          <w:sz w:val="24"/>
          <w:u w:val="none"/>
          <w:shd w:val="clear" w:color="auto" w:fill="FFFFFF"/>
        </w:rPr>
        <w:t xml:space="preserve"> </w:t>
      </w:r>
      <w:r>
        <w:rPr>
          <w:rFonts w:ascii="Menlo" w:hAnsi="Menlo" w:eastAsia="Menlo" w:cs="Menlo"/>
          <w:i w:val="false"/>
          <w:strike w:val="false"/>
          <w:color w:val="A31515"/>
          <w:sz w:val="24"/>
          <w:u w:val="none"/>
          <w:shd w:val="clear" w:color="auto" w:fill="FFFFFF"/>
        </w:rPr>
        <w:t>lint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项目结构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src/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├── assets/                 # 静态资源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css/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│   └── brand.css      # 品牌样式系统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└── ...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├── modules/               # 功能模块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course/           # 课程管理模块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learning/         # 课程学习模块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question/         # 题库管理模块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practice/         # 练习系统模块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└── analytics/        # 学习分析模块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├── shared/               # 共享组件和服务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api/             # API服务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components/      # 通用组件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├── services/        # 业务服务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│   └── utils/           # 工具函数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├── store/               # 状态管理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├── types/               # 类型定义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└── views/               # 页面组件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```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主要功能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1. 课程创建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上传PDF、DOC、DOCX、TXT格式文档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AI自动解析文档内容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智能生成课程大纲和章节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支持大纲编辑和调整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2. 题库管理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基于课程内容自动生成题目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支持单选题、多选题、判断题、填空题、简答题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题目难度分级（简单、中等、困难）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题目预览和编辑功能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3. 学习系统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章节式学习界面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学习进度跟踪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章节完成标记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学习时长统计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4. 练习系统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多种练习模式（章节练习、综合练习、错题练习）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随机题目抽取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答题结果分析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练习记录统计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5. 学习分析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学习数据统计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章节掌握度分析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学习进度可视化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个性化学习建议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API配置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项目使用Kimi API进行文档解析和内容生成。需要：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1.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注册Moonshot AI账号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2.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获取API密钥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3.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在环境变量中配置密钥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API支持的功能：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文档上传和解析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课程大纲生成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章节内容生成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题目自动生成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内容优化和增强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浏览器支持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Chrome 88+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Firefox 85+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Safari 14+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Edge 88+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 开发指南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添加新功能模块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1.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在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`src/modules/`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下创建模块目录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2.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实现页面组件和业务逻辑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3.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更新路由配置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4.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添加状态管理（如需要）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自定义主题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修改 </w:t>
      </w:r>
      <w:r>
        <w:rPr>
          <w:rFonts w:ascii="Menlo" w:hAnsi="Menlo" w:eastAsia="Menlo" w:cs="Menlo"/>
          <w:i w:val="false"/>
          <w:strike w:val="false"/>
          <w:color w:val="800000"/>
          <w:sz w:val="24"/>
          <w:u w:val="none"/>
          <w:shd w:val="clear" w:color="auto" w:fill="FFFFFF"/>
        </w:rPr>
        <w:t>`src/assets/css/brand.css`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中的CSS变量来自定义品牌主题。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b/>
          <w:i w:val="false"/>
          <w:strike w:val="false"/>
          <w:color w:val="800000"/>
          <w:sz w:val="24"/>
          <w:u w:val="none"/>
          <w:shd w:val="clear" w:color="auto" w:fill="FFFFFF"/>
        </w:rPr>
        <w:t>### 数据存储</w:t>
      </w:r>
    </w:p>
    <w:p>
      <w:pPr>
        <w:snapToGrid/>
        <w:spacing w:line="360"/>
        <w:ind/>
        <w:rPr/>
      </w:pP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>项目使用LocalStorage进行数据持久化，支持：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课程数据存储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学习记录保存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用户设置缓存</w:t>
      </w:r>
    </w:p>
    <w:p>
      <w:pPr>
        <w:snapToGrid/>
        <w:spacing w:line="411"/>
        <w:ind/>
        <w:rPr/>
      </w:pPr>
      <w:r>
        <w:rPr>
          <w:rFonts w:ascii="Menlo" w:hAnsi="Menlo" w:eastAsia="Menlo" w:cs="Menlo"/>
          <w:i w:val="false"/>
          <w:strike w:val="false"/>
          <w:color w:val="0451A5"/>
          <w:sz w:val="24"/>
          <w:u w:val="none"/>
          <w:shd w:val="clear" w:color="auto" w:fill="FFFFFF"/>
        </w:rPr>
        <w:t>-</w:t>
      </w:r>
      <w:r>
        <w:rPr>
          <w:rFonts w:ascii="Menlo" w:hAnsi="Menlo" w:eastAsia="Menlo" w:cs="Menlo"/>
          <w:i w:val="false"/>
          <w:strike w:val="false"/>
          <w:color w:val="3B3B3B"/>
          <w:sz w:val="24"/>
          <w:u w:val="none"/>
          <w:shd w:val="clear" w:color="auto" w:fill="FFFFFF"/>
        </w:rPr>
        <w:t xml:space="preserve"> 数据导入导出</w:t>
      </w:r>
    </w:p>
    <w:p>
      <w:pPr>
        <w:snapToGrid/>
        <w:spacing w:line="360"/>
        <w:ind/>
        <w:rPr/>
      </w:pPr>
    </w:p>
    <w:p>
      <w:pPr>
        <w:pStyle w:val="rdbvau"/>
        <w:numPr/>
        <w:jc w:val="left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2025-10-25T17:56:01Z</dcterms:created>
  <dcterms:modified xsi:type="dcterms:W3CDTF">2025-10-25T17:56:01Z</dcterms:modified>
</cp:coreProperties>
</file>