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36"/>
          <w:szCs w:val="36"/>
          <w:lang w:val="en-US" w:eastAsia="zh-CN"/>
        </w:rPr>
        <w:t>当当网需求分析</w:t>
      </w:r>
    </w:p>
    <w:p>
      <w:pPr>
        <w:pStyle w:val="3"/>
        <w:numPr>
          <w:ilvl w:val="0"/>
          <w:numId w:val="1"/>
        </w:numPr>
        <w:bidi w:val="0"/>
        <w:rPr>
          <w:rFonts w:hint="eastAsia" w:asciiTheme="majorEastAsia" w:hAnsiTheme="majorEastAsia" w:eastAsiaTheme="majorEastAsia" w:cstheme="majorEastAsia"/>
          <w:b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32"/>
          <w:szCs w:val="32"/>
          <w:lang w:val="en-US" w:eastAsia="zh-CN"/>
        </w:rPr>
        <w:t>登录页面(login)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1.1登录页面具体分析</w:t>
      </w:r>
    </w:p>
    <w:p>
      <w:pPr>
        <w:rPr>
          <w:rFonts w:hint="eastAsia" w:asciiTheme="majorEastAsia" w:hAnsiTheme="majorEastAsia" w:eastAsiaTheme="majorEastAsia" w:cstheme="majorEastAsia"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如果验证码正确,设置登录session[</w:t>
      </w:r>
      <w:r>
        <w:rPr>
          <w:rFonts w:hint="default" w:asciiTheme="majorEastAsia" w:hAnsiTheme="majorEastAsia" w:eastAsiaTheme="majorEastAsia" w:cstheme="majorEastAsia"/>
          <w:lang w:val="en-US" w:eastAsia="zh-CN"/>
        </w:rPr>
        <w:t>‘</w:t>
      </w:r>
      <w:r>
        <w:rPr>
          <w:rFonts w:hint="eastAsia" w:asciiTheme="majorEastAsia" w:hAnsiTheme="majorEastAsia" w:eastAsiaTheme="majorEastAsia" w:cstheme="majorEastAsia"/>
          <w:lang w:val="en-US" w:eastAsia="zh-CN"/>
        </w:rPr>
        <w:t>is_login</w:t>
      </w:r>
      <w:r>
        <w:rPr>
          <w:rFonts w:hint="default" w:asciiTheme="majorEastAsia" w:hAnsiTheme="majorEastAsia" w:eastAsiaTheme="majorEastAsia" w:cstheme="majorEastAsia"/>
          <w:lang w:val="en-US" w:eastAsia="zh-CN"/>
        </w:rPr>
        <w:t>’</w:t>
      </w:r>
      <w:r>
        <w:rPr>
          <w:rFonts w:hint="eastAsia" w:asciiTheme="majorEastAsia" w:hAnsiTheme="majorEastAsia" w:eastAsiaTheme="majorEastAsia" w:cstheme="majorEastAsia"/>
          <w:lang w:val="en-US" w:eastAsia="zh-CN"/>
        </w:rPr>
        <w:t>]用来在中间件里设置强制登录</w:t>
      </w:r>
    </w:p>
    <w:p>
      <w:pPr>
        <w:rPr>
          <w:rFonts w:hint="default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Setting.py 中设置 session_expire_at_brewser_close = True</w:t>
      </w:r>
    </w:p>
    <w:p>
      <w:pPr>
        <w:rPr>
          <w:rFonts w:hint="default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Res = JsonResponse...</w:t>
      </w:r>
    </w:p>
    <w:p>
      <w:pPr>
        <w:rPr>
          <w:rFonts w:hint="eastAsia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Res.set_cookie(</w:t>
      </w:r>
      <w:r>
        <w:rPr>
          <w:rFonts w:hint="default" w:asciiTheme="majorEastAsia" w:hAnsiTheme="majorEastAsia" w:eastAsiaTheme="majorEastAsia" w:cstheme="majorEastAsia"/>
          <w:lang w:val="en-US" w:eastAsia="zh-CN"/>
        </w:rPr>
        <w:t>‘</w:t>
      </w:r>
      <w:r>
        <w:rPr>
          <w:rFonts w:hint="eastAsia" w:asciiTheme="majorEastAsia" w:hAnsiTheme="majorEastAsia" w:eastAsiaTheme="majorEastAsia" w:cstheme="majorEastAsia"/>
          <w:lang w:val="en-US" w:eastAsia="zh-CN"/>
        </w:rPr>
        <w:t>username</w:t>
      </w:r>
      <w:r>
        <w:rPr>
          <w:rFonts w:hint="default" w:asciiTheme="majorEastAsia" w:hAnsiTheme="majorEastAsia" w:eastAsiaTheme="majorEastAsia" w:cstheme="majorEastAsia"/>
          <w:lang w:val="en-US" w:eastAsia="zh-CN"/>
        </w:rPr>
        <w:t>’</w:t>
      </w:r>
      <w:r>
        <w:rPr>
          <w:rFonts w:hint="eastAsia" w:asciiTheme="majorEastAsia" w:hAnsiTheme="majorEastAsia" w:eastAsiaTheme="majorEastAsia" w:cstheme="majorEastAsia"/>
          <w:lang w:val="en-US" w:eastAsia="zh-CN"/>
        </w:rPr>
        <w:t>,username)</w:t>
      </w:r>
    </w:p>
    <w:p>
      <w:pPr>
        <w:rPr>
          <w:rFonts w:hint="default" w:asciiTheme="majorEastAsia" w:hAnsiTheme="majorEastAsia" w:eastAsiaTheme="majorEastAsia" w:cstheme="major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lang w:val="en-US" w:eastAsia="zh-CN"/>
        </w:rPr>
        <w:t>Res.set_cookie(</w:t>
      </w:r>
      <w:r>
        <w:rPr>
          <w:rFonts w:hint="default" w:asciiTheme="majorEastAsia" w:hAnsiTheme="majorEastAsia" w:eastAsiaTheme="majorEastAsia" w:cstheme="majorEastAsia"/>
          <w:lang w:val="en-US" w:eastAsia="zh-CN"/>
        </w:rPr>
        <w:t>‘</w:t>
      </w:r>
      <w:r>
        <w:rPr>
          <w:rFonts w:hint="eastAsia" w:asciiTheme="majorEastAsia" w:hAnsiTheme="majorEastAsia" w:eastAsiaTheme="majorEastAsia" w:cstheme="majorEastAsia"/>
          <w:lang w:val="en-US" w:eastAsia="zh-CN"/>
        </w:rPr>
        <w:t>password</w:t>
      </w:r>
      <w:r>
        <w:rPr>
          <w:rFonts w:hint="default" w:asciiTheme="majorEastAsia" w:hAnsiTheme="majorEastAsia" w:eastAsiaTheme="majorEastAsia" w:cstheme="majorEastAsia"/>
          <w:lang w:val="en-US" w:eastAsia="zh-CN"/>
        </w:rPr>
        <w:t>’</w:t>
      </w:r>
      <w:r>
        <w:rPr>
          <w:rFonts w:hint="eastAsia" w:asciiTheme="majorEastAsia" w:hAnsiTheme="majorEastAsia" w:eastAsiaTheme="majorEastAsia" w:cstheme="majorEastAsia"/>
          <w:lang w:val="en-US" w:eastAsia="zh-CN"/>
        </w:rPr>
        <w:t>,password)</w:t>
      </w:r>
    </w:p>
    <w:p>
      <w:pPr>
        <w:rPr>
          <w:rFonts w:hint="default" w:asciiTheme="majorEastAsia" w:hAnsiTheme="majorEastAsia" w:eastAsiaTheme="majorEastAsia" w:cstheme="maj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116830" cy="2749550"/>
            <wp:effectExtent l="0" t="0" r="3810" b="8890"/>
            <wp:docPr id="1" name="图片 1" descr="登录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登录页面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b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lang w:val="en-US" w:eastAsia="zh-CN"/>
        </w:rPr>
        <w:t>1.2 设置强制登录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在首页,图书分类页面,书籍详情页面，购物车页面，订单页面，点击左上角的“登录”进入到登录页面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点击“免费注册”进入到注册页面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60960</wp:posOffset>
            </wp:positionV>
            <wp:extent cx="1950720" cy="274320"/>
            <wp:effectExtent l="0" t="0" r="0" b="0"/>
            <wp:wrapNone/>
            <wp:docPr id="3" name="图片 3" descr="登录命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登录命令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bidi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如果没有登录,用户无法进入购物车页面,订单页面,我的收藏页面,我的积分等页面,点击对应跳转的按钮,会自动跳转到登录页面进行登录或注册.</w:t>
      </w:r>
    </w:p>
    <w:p>
      <w:pPr>
        <w:bidi w:val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="宋体" w:hAnsi="宋体" w:eastAsia="宋体"/>
        </w:rPr>
        <w:drawing>
          <wp:inline distT="0" distB="0" distL="0" distR="0">
            <wp:extent cx="1950720" cy="193294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9418" cy="195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32"/>
          <w:szCs w:val="32"/>
          <w:lang w:val="en-US" w:eastAsia="zh-CN"/>
        </w:rPr>
        <w:t>注册页面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b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lang w:val="en-US" w:eastAsia="zh-CN"/>
        </w:rPr>
        <w:t>2.1注册页面具体分析</w:t>
      </w:r>
    </w:p>
    <w:p>
      <w:pPr>
        <w:rPr>
          <w:rFonts w:hint="default"/>
          <w:b w:val="0"/>
          <w:bCs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/>
          <w:lang w:val="en-US" w:eastAsia="zh-CN"/>
        </w:rPr>
        <w:t>使用ajax进行操作,data: $(</w:t>
      </w:r>
      <w:r>
        <w:rPr>
          <w:rFonts w:hint="default" w:asciiTheme="majorEastAsia" w:hAnsiTheme="majorEastAsia" w:eastAsiaTheme="majorEastAsia" w:cstheme="majorEastAsia"/>
          <w:b w:val="0"/>
          <w:bCs/>
          <w:lang w:val="en-US" w:eastAsia="zh-CN"/>
        </w:rPr>
        <w:t>“</w:t>
      </w:r>
      <w:r>
        <w:rPr>
          <w:rFonts w:hint="eastAsia" w:asciiTheme="majorEastAsia" w:hAnsiTheme="majorEastAsia" w:eastAsiaTheme="majorEastAsia" w:cstheme="majorEastAsia"/>
          <w:b w:val="0"/>
          <w:bCs/>
          <w:lang w:val="en-US" w:eastAsia="zh-CN"/>
        </w:rPr>
        <w:t>form</w:t>
      </w:r>
      <w:r>
        <w:rPr>
          <w:rFonts w:hint="default" w:asciiTheme="majorEastAsia" w:hAnsiTheme="majorEastAsia" w:eastAsiaTheme="majorEastAsia" w:cstheme="majorEastAsia"/>
          <w:b w:val="0"/>
          <w:bCs/>
          <w:lang w:val="en-US" w:eastAsia="zh-CN"/>
        </w:rPr>
        <w:t>”</w:t>
      </w:r>
      <w:r>
        <w:rPr>
          <w:rFonts w:hint="eastAsia" w:asciiTheme="majorEastAsia" w:hAnsiTheme="majorEastAsia" w:eastAsiaTheme="majorEastAsia" w:cstheme="majorEastAsia"/>
          <w:b w:val="0"/>
          <w:bCs/>
          <w:lang w:val="en-US" w:eastAsia="zh-CN"/>
        </w:rPr>
        <w:t>).serialize()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68570" cy="3470910"/>
            <wp:effectExtent l="0" t="0" r="6350" b="3810"/>
            <wp:docPr id="4" name="图片 4" descr="登录逻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登录逻辑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857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b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lang w:val="en-US" w:eastAsia="zh-CN"/>
        </w:rPr>
        <w:t>2.2 注册成功页面</w:t>
      </w:r>
    </w:p>
    <w:p>
      <w:pPr>
        <w:rPr>
          <w:rFonts w:hint="eastAsia" w:asciiTheme="majorEastAsia" w:hAnsiTheme="majorEastAsia" w:eastAsiaTheme="majorEastAsia" w:cstheme="majorEastAsia"/>
          <w:b/>
          <w:lang w:val="en-US" w:eastAsia="zh-CN"/>
        </w:rPr>
      </w:pPr>
    </w:p>
    <w:p>
      <w:pPr>
        <w:rPr>
          <w:rFonts w:hint="default" w:asciiTheme="majorEastAsia" w:hAnsiTheme="majorEastAsia" w:eastAsiaTheme="majorEastAsia" w:cstheme="majorEastAsia"/>
          <w:b w:val="0"/>
          <w:bCs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/>
          <w:lang w:val="en-US" w:eastAsia="zh-CN"/>
        </w:rPr>
        <w:t>点击立即购物,因为设置了cookie,所以直接返回当当网首页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624580" cy="2173605"/>
            <wp:effectExtent l="0" t="0" r="2540" b="5715"/>
            <wp:docPr id="5" name="图片 5" descr="登录成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登录成功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458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eastAsia" w:asciiTheme="majorEastAsia" w:hAnsiTheme="majorEastAsia" w:eastAsiaTheme="majorEastAsia" w:cstheme="majorEastAsia"/>
          <w:b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32"/>
          <w:szCs w:val="32"/>
          <w:lang w:val="en-US" w:eastAsia="zh-CN"/>
        </w:rPr>
        <w:t>首页展示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b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lang w:val="en-US" w:eastAsia="zh-CN"/>
        </w:rPr>
        <w:t>3.1 图书分类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跳转到booklist页面,根据分类的名称搜索对应的书籍(ajax搜索,替换整个页面)</w:t>
      </w:r>
    </w:p>
    <w:p>
      <w:pPr>
        <w:rPr>
          <w:rFonts w:hint="eastAsia" w:asciiTheme="majorEastAsia" w:hAnsiTheme="majorEastAsia" w:eastAsiaTheme="majorEastAsia" w:cstheme="majorEastAsia"/>
          <w:b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lang w:val="en-US" w:eastAsia="zh-CN"/>
        </w:rPr>
        <w:drawing>
          <wp:inline distT="0" distB="0" distL="114300" distR="114300">
            <wp:extent cx="2574925" cy="3167380"/>
            <wp:effectExtent l="0" t="0" r="635" b="2540"/>
            <wp:docPr id="6" name="图片 6" descr="图书分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书分类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b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lang w:val="en-US" w:eastAsia="zh-CN"/>
        </w:rPr>
        <w:t>3.2 滚动推荐位</w:t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b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lang w:val="en-US" w:eastAsia="zh-CN"/>
        </w:rPr>
        <w:drawing>
          <wp:inline distT="0" distB="0" distL="114300" distR="114300">
            <wp:extent cx="5526405" cy="2314575"/>
            <wp:effectExtent l="0" t="0" r="5715" b="1905"/>
            <wp:docPr id="7" name="图片 7" descr="滚动推荐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滚动推荐位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640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ajorEastAsia" w:hAnsiTheme="majorEastAsia" w:eastAsiaTheme="majorEastAsia" w:cstheme="majorEastAsia"/>
          <w:b/>
          <w:lang w:val="en-US" w:eastAsia="zh-CN"/>
        </w:rPr>
        <w:t>3.3 新书上架</w:t>
      </w:r>
    </w:p>
    <w:p>
      <w:pPr>
        <w:rPr>
          <w:rFonts w:hint="eastAsia" w:asciiTheme="majorEastAsia" w:hAnsiTheme="majorEastAsia" w:eastAsiaTheme="majorEastAsia" w:cstheme="majorEastAsia"/>
          <w:b/>
          <w:lang w:val="en-US" w:eastAsia="zh-CN"/>
        </w:rPr>
      </w:pPr>
    </w:p>
    <w:p>
      <w:pPr>
        <w:rPr>
          <w:rFonts w:hint="default" w:asciiTheme="majorEastAsia" w:hAnsiTheme="majorEastAsia" w:eastAsiaTheme="majorEastAsia" w:cstheme="majorEastAsia"/>
          <w:b w:val="0"/>
          <w:bCs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/>
          <w:lang w:val="en-US" w:eastAsia="zh-CN"/>
        </w:rPr>
        <w:t>使用模块,从数据库中获取图书的名称,封面,作者,价格,原价,将作者作为a标签,跳转到booklist,使用作者名进行搜索获得的结果页面.</w:t>
      </w:r>
    </w:p>
    <w:p>
      <w:pPr>
        <w:rPr>
          <w:rFonts w:hint="eastAsia" w:asciiTheme="majorEastAsia" w:hAnsiTheme="majorEastAsia" w:eastAsiaTheme="majorEastAsia" w:cstheme="majorEastAsia"/>
          <w:b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b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b/>
          <w:lang w:val="en-US" w:eastAsia="zh-CN"/>
        </w:rPr>
      </w:pPr>
    </w:p>
    <w:p>
      <w:pPr>
        <w:rPr>
          <w:rFonts w:hint="eastAsia" w:asciiTheme="majorEastAsia" w:hAnsiTheme="majorEastAsia" w:eastAsiaTheme="majorEastAsia" w:cstheme="majorEastAsia"/>
          <w:b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lang w:val="en-US" w:eastAsia="zh-CN"/>
        </w:rPr>
        <w:drawing>
          <wp:inline distT="0" distB="0" distL="114300" distR="114300">
            <wp:extent cx="2180590" cy="3549650"/>
            <wp:effectExtent l="0" t="0" r="13970" b="1270"/>
            <wp:docPr id="8" name="图片 8" descr="新书上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新书上架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8059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b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lang w:val="en-US" w:eastAsia="zh-CN"/>
        </w:rPr>
        <w:t>3.4 新书热卖榜</w:t>
      </w:r>
    </w:p>
    <w:p>
      <w:pPr>
        <w:rPr>
          <w:rFonts w:hint="eastAsia" w:asciiTheme="majorEastAsia" w:hAnsiTheme="majorEastAsia" w:eastAsiaTheme="majorEastAsia" w:cstheme="majorEastAsia"/>
          <w:b w:val="0"/>
          <w:bCs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/>
          <w:lang w:val="en-US" w:eastAsia="zh-CN"/>
        </w:rPr>
        <w:t>根据数据库中的销售数量进行排序,并将图书和作者,简介放入a标签中,点击后跳转到图书</w:t>
      </w:r>
    </w:p>
    <w:p>
      <w:pPr>
        <w:rPr>
          <w:rFonts w:hint="default" w:asciiTheme="majorEastAsia" w:hAnsiTheme="majorEastAsia" w:eastAsiaTheme="majorEastAsia" w:cstheme="majorEastAsia"/>
          <w:b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/>
          <w:lang w:val="en-US" w:eastAsia="zh-CN"/>
        </w:rPr>
        <w:t>详情页</w:t>
      </w:r>
      <w:r>
        <w:rPr>
          <w:rFonts w:hint="default" w:asciiTheme="majorEastAsia" w:hAnsiTheme="majorEastAsia" w:eastAsiaTheme="majorEastAsia" w:cstheme="majorEastAsia"/>
          <w:b/>
          <w:lang w:val="en-US" w:eastAsia="zh-CN"/>
        </w:rPr>
        <w:drawing>
          <wp:inline distT="0" distB="0" distL="114300" distR="114300">
            <wp:extent cx="2643505" cy="3034665"/>
            <wp:effectExtent l="0" t="0" r="8255" b="13335"/>
            <wp:docPr id="9" name="图片 9" descr="新书热卖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新书热卖榜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3505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 w:asciiTheme="majorEastAsia" w:hAnsiTheme="majorEastAsia" w:eastAsiaTheme="majorEastAsia" w:cstheme="majorEastAsia"/>
          <w:b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lang w:val="en-US" w:eastAsia="zh-CN"/>
        </w:rPr>
        <w:t>3.5搜索栏</w:t>
      </w:r>
    </w:p>
    <w:p>
      <w:pPr>
        <w:rPr>
          <w:rFonts w:hint="default" w:asciiTheme="majorEastAsia" w:hAnsiTheme="majorEastAsia" w:eastAsiaTheme="majorEastAsia" w:cstheme="majorEastAsia"/>
          <w:b/>
          <w:sz w:val="32"/>
          <w:szCs w:val="32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1584325"/>
            <wp:effectExtent l="0" t="0" r="4445" b="635"/>
            <wp:docPr id="15" name="图片 15" descr="2020-09-07_151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20-09-07_15184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eastAsia" w:asciiTheme="majorEastAsia" w:hAnsiTheme="majorEastAsia" w:eastAsiaTheme="majorEastAsia" w:cstheme="majorEastAsia"/>
          <w:b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32"/>
          <w:szCs w:val="32"/>
          <w:lang w:val="en-US" w:eastAsia="zh-CN"/>
        </w:rPr>
        <w:t>图书分类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66235" cy="1569085"/>
            <wp:effectExtent l="0" t="0" r="9525" b="635"/>
            <wp:docPr id="10" name="图片 10" descr="图书分类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书分类详情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6235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1154430"/>
            <wp:effectExtent l="0" t="0" r="13970" b="3810"/>
            <wp:docPr id="19" name="图片 19" descr="2020-09-07_160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20-09-07_1607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32"/>
          <w:szCs w:val="32"/>
          <w:lang w:val="en-US" w:eastAsia="zh-CN"/>
        </w:rPr>
        <w:t>书籍详情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477895" cy="2174240"/>
            <wp:effectExtent l="0" t="0" r="12065" b="5080"/>
            <wp:docPr id="11" name="图片 11" descr="图书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书详情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789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eastAsia" w:asciiTheme="majorEastAsia" w:hAnsiTheme="majorEastAsia" w:eastAsiaTheme="majorEastAsia" w:cstheme="majorEastAsia"/>
          <w:b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32"/>
          <w:szCs w:val="32"/>
          <w:lang w:val="en-US" w:eastAsia="zh-CN"/>
        </w:rPr>
        <w:t>购物车页面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11700" cy="2472690"/>
            <wp:effectExtent l="0" t="0" r="12700" b="11430"/>
            <wp:docPr id="12" name="图片 12" descr="购物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购物车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0" distR="0">
            <wp:extent cx="2138045" cy="1214755"/>
            <wp:effectExtent l="0" t="0" r="10795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8045" cy="121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eastAsia" w:asciiTheme="majorEastAsia" w:hAnsiTheme="majorEastAsia" w:eastAsiaTheme="majorEastAsia" w:cstheme="majorEastAsia"/>
          <w:b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32"/>
          <w:szCs w:val="32"/>
          <w:lang w:val="en-US" w:eastAsia="zh-CN"/>
        </w:rPr>
        <w:t>收货地址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29150" cy="2927350"/>
            <wp:effectExtent l="0" t="0" r="3810" b="13970"/>
            <wp:docPr id="13" name="图片 13" descr="收货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收货信息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eastAsia" w:asciiTheme="majorEastAsia" w:hAnsiTheme="majorEastAsia" w:eastAsiaTheme="majorEastAsia" w:cstheme="majorEastAsia"/>
          <w:b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sz w:val="32"/>
          <w:szCs w:val="32"/>
          <w:lang w:val="en-US" w:eastAsia="zh-CN"/>
        </w:rPr>
        <w:t>完成订单页面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1823720"/>
            <wp:effectExtent l="0" t="0" r="2540" b="5080"/>
            <wp:docPr id="14" name="图片 14" descr="订单成功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订单成功页面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A92CCCB"/>
    <w:multiLevelType w:val="singleLevel"/>
    <w:tmpl w:val="6A92CCC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CCF180C"/>
    <w:rsid w:val="050F0D61"/>
    <w:rsid w:val="05A83386"/>
    <w:rsid w:val="25DB74BF"/>
    <w:rsid w:val="32A631EE"/>
    <w:rsid w:val="34D33305"/>
    <w:rsid w:val="40127231"/>
    <w:rsid w:val="499D4299"/>
    <w:rsid w:val="4A4E2AB1"/>
    <w:rsid w:val="55D523FA"/>
    <w:rsid w:val="5A407464"/>
    <w:rsid w:val="5B111AED"/>
    <w:rsid w:val="5E186F8F"/>
    <w:rsid w:val="62DD659A"/>
    <w:rsid w:val="68E96A96"/>
    <w:rsid w:val="6BFC0AF6"/>
    <w:rsid w:val="6CCF180C"/>
    <w:rsid w:val="72D620D2"/>
    <w:rsid w:val="76140C77"/>
    <w:rsid w:val="767219F6"/>
    <w:rsid w:val="77043F0C"/>
    <w:rsid w:val="7C503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35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2020-09-07T06:10:00Z</dcterms:created>
  <dc:creator>等待并心怀希望吧</dc:creator>
  <cp:lastModifiedBy>等待并心怀希望吧</cp:lastModifiedBy>
  <dcterms:modified xsi:type="dcterms:W3CDTF">2020-09-08T09:06:00Z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