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7"/>
        <w:tblW w:w="0" w:type="auto"/>
        <w:tblLook w:val="04A0"/>
      </w:tblPr>
      <w:tblGrid>
        <w:gridCol w:w="1809"/>
        <w:gridCol w:w="567"/>
        <w:gridCol w:w="3119"/>
        <w:gridCol w:w="1134"/>
        <w:gridCol w:w="2073"/>
      </w:tblGrid>
      <w:tr w:rsidR="00760247" w:rsidRPr="00760247" w:rsidTr="00431EA9">
        <w:tc>
          <w:tcPr>
            <w:tcW w:w="2376" w:type="dxa"/>
            <w:gridSpan w:val="2"/>
            <w:tcBorders>
              <w:top w:val="single" w:sz="12" w:space="0" w:color="auto"/>
              <w:left w:val="single" w:sz="12" w:space="0" w:color="auto"/>
            </w:tcBorders>
          </w:tcPr>
          <w:p w:rsidR="00760247" w:rsidRPr="00760247" w:rsidRDefault="00760247" w:rsidP="00760247">
            <w:pPr>
              <w:jc w:val="center"/>
              <w:rPr>
                <w:sz w:val="28"/>
                <w:szCs w:val="28"/>
              </w:rPr>
            </w:pPr>
            <w:r w:rsidRPr="00760247">
              <w:rPr>
                <w:rFonts w:hint="eastAsia"/>
                <w:sz w:val="28"/>
                <w:szCs w:val="28"/>
              </w:rPr>
              <w:t>仕様書</w:t>
            </w:r>
          </w:p>
        </w:tc>
        <w:tc>
          <w:tcPr>
            <w:tcW w:w="6326" w:type="dxa"/>
            <w:gridSpan w:val="3"/>
            <w:tcBorders>
              <w:top w:val="single" w:sz="12" w:space="0" w:color="auto"/>
              <w:right w:val="single" w:sz="12" w:space="0" w:color="auto"/>
            </w:tcBorders>
          </w:tcPr>
          <w:p w:rsidR="00760247" w:rsidRPr="00760247" w:rsidRDefault="002664A6" w:rsidP="00A26E8F">
            <w:pPr>
              <w:jc w:val="center"/>
              <w:rPr>
                <w:sz w:val="28"/>
                <w:szCs w:val="28"/>
              </w:rPr>
            </w:pPr>
            <w:r>
              <w:rPr>
                <w:rFonts w:hint="eastAsia"/>
                <w:sz w:val="28"/>
                <w:szCs w:val="28"/>
              </w:rPr>
              <w:t>前作スペルカード背景</w:t>
            </w:r>
          </w:p>
        </w:tc>
      </w:tr>
      <w:tr w:rsidR="00431EA9" w:rsidRPr="00760247" w:rsidTr="00431EA9">
        <w:trPr>
          <w:trHeight w:val="151"/>
        </w:trPr>
        <w:tc>
          <w:tcPr>
            <w:tcW w:w="1809" w:type="dxa"/>
            <w:tcBorders>
              <w:left w:val="single" w:sz="12" w:space="0" w:color="auto"/>
            </w:tcBorders>
          </w:tcPr>
          <w:p w:rsidR="00431EA9" w:rsidRPr="00760247" w:rsidRDefault="00431EA9" w:rsidP="00760247">
            <w:pPr>
              <w:jc w:val="center"/>
              <w:rPr>
                <w:sz w:val="22"/>
                <w:szCs w:val="28"/>
              </w:rPr>
            </w:pPr>
            <w:r>
              <w:rPr>
                <w:rFonts w:hint="eastAsia"/>
                <w:sz w:val="22"/>
                <w:szCs w:val="28"/>
              </w:rPr>
              <w:t>種類</w:t>
            </w:r>
          </w:p>
        </w:tc>
        <w:tc>
          <w:tcPr>
            <w:tcW w:w="3686" w:type="dxa"/>
            <w:gridSpan w:val="2"/>
          </w:tcPr>
          <w:p w:rsidR="00431EA9" w:rsidRPr="00760247" w:rsidRDefault="002664A6" w:rsidP="00760247">
            <w:pPr>
              <w:jc w:val="center"/>
              <w:rPr>
                <w:sz w:val="22"/>
                <w:szCs w:val="28"/>
              </w:rPr>
            </w:pPr>
            <w:r>
              <w:rPr>
                <w:rFonts w:hint="eastAsia"/>
                <w:sz w:val="22"/>
                <w:szCs w:val="28"/>
              </w:rPr>
              <w:t>プログラミング資料</w:t>
            </w:r>
          </w:p>
        </w:tc>
        <w:tc>
          <w:tcPr>
            <w:tcW w:w="1134" w:type="dxa"/>
            <w:vMerge w:val="restart"/>
            <w:vAlign w:val="center"/>
          </w:tcPr>
          <w:p w:rsidR="00431EA9" w:rsidRPr="00760247" w:rsidRDefault="00431EA9" w:rsidP="00431EA9">
            <w:pPr>
              <w:jc w:val="center"/>
              <w:rPr>
                <w:sz w:val="24"/>
                <w:szCs w:val="24"/>
              </w:rPr>
            </w:pPr>
            <w:r w:rsidRPr="00760247">
              <w:rPr>
                <w:rFonts w:hint="eastAsia"/>
                <w:sz w:val="24"/>
                <w:szCs w:val="24"/>
              </w:rPr>
              <w:t>作成者</w:t>
            </w:r>
          </w:p>
        </w:tc>
        <w:tc>
          <w:tcPr>
            <w:tcW w:w="2073" w:type="dxa"/>
            <w:vMerge w:val="restart"/>
            <w:tcBorders>
              <w:right w:val="single" w:sz="12" w:space="0" w:color="auto"/>
            </w:tcBorders>
            <w:vAlign w:val="center"/>
          </w:tcPr>
          <w:p w:rsidR="00431EA9" w:rsidRPr="00760247" w:rsidRDefault="00431EA9" w:rsidP="00431EA9">
            <w:pPr>
              <w:jc w:val="center"/>
              <w:rPr>
                <w:sz w:val="24"/>
                <w:szCs w:val="24"/>
              </w:rPr>
            </w:pPr>
            <w:r w:rsidRPr="00760247">
              <w:rPr>
                <w:rFonts w:hint="eastAsia"/>
                <w:sz w:val="24"/>
                <w:szCs w:val="24"/>
              </w:rPr>
              <w:t>たかなし</w:t>
            </w:r>
          </w:p>
        </w:tc>
      </w:tr>
      <w:tr w:rsidR="00431EA9" w:rsidRPr="00760247" w:rsidTr="00431EA9">
        <w:trPr>
          <w:trHeight w:val="150"/>
        </w:trPr>
        <w:tc>
          <w:tcPr>
            <w:tcW w:w="1809" w:type="dxa"/>
            <w:tcBorders>
              <w:left w:val="single" w:sz="12" w:space="0" w:color="auto"/>
              <w:bottom w:val="single" w:sz="12" w:space="0" w:color="auto"/>
            </w:tcBorders>
          </w:tcPr>
          <w:p w:rsidR="00431EA9" w:rsidRDefault="00431EA9" w:rsidP="00760247">
            <w:pPr>
              <w:jc w:val="center"/>
              <w:rPr>
                <w:sz w:val="22"/>
                <w:szCs w:val="28"/>
              </w:rPr>
            </w:pPr>
            <w:r>
              <w:rPr>
                <w:rFonts w:hint="eastAsia"/>
                <w:sz w:val="24"/>
                <w:szCs w:val="28"/>
              </w:rPr>
              <w:t>日付</w:t>
            </w:r>
          </w:p>
        </w:tc>
        <w:tc>
          <w:tcPr>
            <w:tcW w:w="3686" w:type="dxa"/>
            <w:gridSpan w:val="2"/>
            <w:tcBorders>
              <w:bottom w:val="single" w:sz="12" w:space="0" w:color="auto"/>
            </w:tcBorders>
          </w:tcPr>
          <w:p w:rsidR="00431EA9" w:rsidRDefault="002B5CD1" w:rsidP="00A26E8F">
            <w:pPr>
              <w:jc w:val="center"/>
              <w:rPr>
                <w:sz w:val="22"/>
                <w:szCs w:val="28"/>
              </w:rPr>
            </w:pPr>
            <w:r>
              <w:rPr>
                <w:rFonts w:hint="eastAsia"/>
                <w:sz w:val="22"/>
                <w:szCs w:val="28"/>
              </w:rPr>
              <w:t>2014/</w:t>
            </w:r>
            <w:r w:rsidR="00A26E8F">
              <w:rPr>
                <w:rFonts w:hint="eastAsia"/>
                <w:sz w:val="22"/>
                <w:szCs w:val="28"/>
              </w:rPr>
              <w:t>8</w:t>
            </w:r>
            <w:r>
              <w:rPr>
                <w:rFonts w:hint="eastAsia"/>
                <w:sz w:val="22"/>
                <w:szCs w:val="28"/>
              </w:rPr>
              <w:t>/</w:t>
            </w:r>
            <w:r w:rsidR="00A26E8F">
              <w:rPr>
                <w:rFonts w:hint="eastAsia"/>
                <w:sz w:val="22"/>
                <w:szCs w:val="28"/>
              </w:rPr>
              <w:t>25</w:t>
            </w:r>
          </w:p>
        </w:tc>
        <w:tc>
          <w:tcPr>
            <w:tcW w:w="1134" w:type="dxa"/>
            <w:vMerge/>
            <w:tcBorders>
              <w:bottom w:val="single" w:sz="12" w:space="0" w:color="auto"/>
            </w:tcBorders>
          </w:tcPr>
          <w:p w:rsidR="00431EA9" w:rsidRPr="00760247" w:rsidRDefault="00431EA9" w:rsidP="00760247">
            <w:pPr>
              <w:jc w:val="center"/>
              <w:rPr>
                <w:sz w:val="24"/>
                <w:szCs w:val="24"/>
              </w:rPr>
            </w:pPr>
          </w:p>
        </w:tc>
        <w:tc>
          <w:tcPr>
            <w:tcW w:w="2073" w:type="dxa"/>
            <w:vMerge/>
            <w:tcBorders>
              <w:bottom w:val="single" w:sz="12" w:space="0" w:color="auto"/>
              <w:right w:val="single" w:sz="12" w:space="0" w:color="auto"/>
            </w:tcBorders>
          </w:tcPr>
          <w:p w:rsidR="00431EA9" w:rsidRPr="00760247" w:rsidRDefault="00431EA9" w:rsidP="00760247">
            <w:pPr>
              <w:jc w:val="center"/>
              <w:rPr>
                <w:sz w:val="24"/>
                <w:szCs w:val="24"/>
              </w:rPr>
            </w:pPr>
          </w:p>
        </w:tc>
      </w:tr>
    </w:tbl>
    <w:p w:rsidR="00760247" w:rsidRDefault="00760247"/>
    <w:p w:rsidR="00760247" w:rsidRPr="00431EA9" w:rsidRDefault="00760247">
      <w:pPr>
        <w:rPr>
          <w:b/>
        </w:rPr>
      </w:pPr>
      <w:r w:rsidRPr="00431EA9">
        <w:rPr>
          <w:rFonts w:hint="eastAsia"/>
          <w:b/>
        </w:rPr>
        <w:t>1</w:t>
      </w:r>
      <w:r w:rsidRPr="00431EA9">
        <w:rPr>
          <w:rFonts w:hint="eastAsia"/>
          <w:b/>
        </w:rPr>
        <w:t xml:space="preserve">　内容</w:t>
      </w:r>
    </w:p>
    <w:p w:rsidR="002664A6" w:rsidRDefault="002664A6">
      <w:r>
        <w:rPr>
          <w:rFonts w:hint="eastAsia"/>
        </w:rPr>
        <w:t xml:space="preserve">　前作スペルカード背景で使用した、ポリゴンを使ったスペルカード背景について述べる。</w:t>
      </w:r>
    </w:p>
    <w:p w:rsidR="002664A6" w:rsidRPr="002B5CD1" w:rsidRDefault="002664A6">
      <w:r>
        <w:rPr>
          <w:noProof/>
        </w:rPr>
        <w:drawing>
          <wp:anchor distT="0" distB="0" distL="114300" distR="114300" simplePos="0" relativeHeight="251658240" behindDoc="0" locked="0" layoutInCell="1" allowOverlap="1">
            <wp:simplePos x="0" y="0"/>
            <wp:positionH relativeFrom="column">
              <wp:posOffset>2727960</wp:posOffset>
            </wp:positionH>
            <wp:positionV relativeFrom="paragraph">
              <wp:posOffset>40640</wp:posOffset>
            </wp:positionV>
            <wp:extent cx="2707640" cy="3387090"/>
            <wp:effectExtent l="19050" t="0" r="0" b="0"/>
            <wp:wrapSquare wrapText="bothSides"/>
            <wp:docPr id="1" name="図 1" descr="C:\AliceGame\Documents\プログラム仕様と編集方法のメモ\図\三角形群.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iceGame\Documents\プログラム仕様と編集方法のメモ\図\三角形群.png"/>
                    <pic:cNvPicPr>
                      <a:picLocks noChangeAspect="1" noChangeArrowheads="1"/>
                    </pic:cNvPicPr>
                  </pic:nvPicPr>
                  <pic:blipFill>
                    <a:blip r:embed="rId6" cstate="print"/>
                    <a:srcRect/>
                    <a:stretch>
                      <a:fillRect/>
                    </a:stretch>
                  </pic:blipFill>
                  <pic:spPr bwMode="auto">
                    <a:xfrm>
                      <a:off x="0" y="0"/>
                      <a:ext cx="2707640" cy="3387090"/>
                    </a:xfrm>
                    <a:prstGeom prst="rect">
                      <a:avLst/>
                    </a:prstGeom>
                    <a:noFill/>
                    <a:ln w="9525">
                      <a:noFill/>
                      <a:miter lim="800000"/>
                      <a:headEnd/>
                      <a:tailEnd/>
                    </a:ln>
                  </pic:spPr>
                </pic:pic>
              </a:graphicData>
            </a:graphic>
          </wp:anchor>
        </w:drawing>
      </w:r>
    </w:p>
    <w:p w:rsidR="00183163" w:rsidRDefault="00760247">
      <w:pPr>
        <w:rPr>
          <w:b/>
        </w:rPr>
      </w:pPr>
      <w:r w:rsidRPr="00431EA9">
        <w:rPr>
          <w:rFonts w:hint="eastAsia"/>
          <w:b/>
        </w:rPr>
        <w:t>2</w:t>
      </w:r>
      <w:r w:rsidRPr="00431EA9">
        <w:rPr>
          <w:rFonts w:hint="eastAsia"/>
          <w:b/>
        </w:rPr>
        <w:t xml:space="preserve">　</w:t>
      </w:r>
      <w:r w:rsidR="002664A6">
        <w:rPr>
          <w:rFonts w:hint="eastAsia"/>
          <w:b/>
        </w:rPr>
        <w:t>原理</w:t>
      </w:r>
    </w:p>
    <w:p w:rsidR="00913B1E" w:rsidRPr="00913B1E" w:rsidRDefault="00913B1E">
      <w:pPr>
        <w:rPr>
          <w:u w:val="single"/>
        </w:rPr>
      </w:pPr>
      <w:r w:rsidRPr="00913B1E">
        <w:rPr>
          <w:rFonts w:hint="eastAsia"/>
          <w:u w:val="single"/>
        </w:rPr>
        <w:t>2. 1</w:t>
      </w:r>
      <w:r w:rsidRPr="00913B1E">
        <w:rPr>
          <w:rFonts w:hint="eastAsia"/>
          <w:u w:val="single"/>
        </w:rPr>
        <w:t xml:space="preserve">　三角形の集合と位置・</w:t>
      </w:r>
      <w:r w:rsidRPr="00913B1E">
        <w:rPr>
          <w:rFonts w:hint="eastAsia"/>
          <w:u w:val="single"/>
        </w:rPr>
        <w:t>UV</w:t>
      </w:r>
      <w:r w:rsidRPr="00913B1E">
        <w:rPr>
          <w:rFonts w:hint="eastAsia"/>
          <w:u w:val="single"/>
        </w:rPr>
        <w:t>座標</w:t>
      </w:r>
    </w:p>
    <w:p w:rsidR="002664A6" w:rsidRDefault="002664A6">
      <w:r w:rsidRPr="00913B1E">
        <w:rPr>
          <w:rFonts w:hint="eastAsia"/>
        </w:rPr>
        <w:t xml:space="preserve">　スペルカード背景を描画する際は、</w:t>
      </w:r>
      <w:r w:rsidRPr="00913B1E">
        <w:rPr>
          <w:rFonts w:hint="eastAsia"/>
        </w:rPr>
        <w:t>2D</w:t>
      </w:r>
      <w:r w:rsidRPr="00913B1E">
        <w:rPr>
          <w:rFonts w:hint="eastAsia"/>
        </w:rPr>
        <w:t>ポ</w:t>
      </w:r>
      <w:r>
        <w:rPr>
          <w:rFonts w:hint="eastAsia"/>
        </w:rPr>
        <w:t>リゴンの三角形の集合を使ってそのテクスチャに画像を割り当て、</w:t>
      </w:r>
      <w:r>
        <w:rPr>
          <w:rFonts w:hint="eastAsia"/>
        </w:rPr>
        <w:t>UV</w:t>
      </w:r>
      <w:r>
        <w:rPr>
          <w:rFonts w:hint="eastAsia"/>
        </w:rPr>
        <w:t>座標を変化させることで変形する背景を描画している。</w:t>
      </w:r>
    </w:p>
    <w:p w:rsidR="002664A6" w:rsidRDefault="002664A6">
      <w:r>
        <w:rPr>
          <w:rFonts w:hint="eastAsia"/>
        </w:rPr>
        <w:t xml:space="preserve">　まず、三角形の集合とは右図のようなもの。赤枠はゲーム画面。三角形の集合は画面を覆うように配置している。</w:t>
      </w:r>
    </w:p>
    <w:p w:rsidR="002664A6" w:rsidRDefault="00913B1E">
      <w:r>
        <w:rPr>
          <w:rFonts w:hint="eastAsia"/>
          <w:noProof/>
        </w:rPr>
        <w:drawing>
          <wp:anchor distT="0" distB="0" distL="114300" distR="114300" simplePos="0" relativeHeight="251659264" behindDoc="0" locked="0" layoutInCell="1" allowOverlap="1">
            <wp:simplePos x="0" y="0"/>
            <wp:positionH relativeFrom="column">
              <wp:posOffset>2787015</wp:posOffset>
            </wp:positionH>
            <wp:positionV relativeFrom="paragraph">
              <wp:posOffset>1583055</wp:posOffset>
            </wp:positionV>
            <wp:extent cx="2652395" cy="2655570"/>
            <wp:effectExtent l="19050" t="0" r="0" b="0"/>
            <wp:wrapSquare wrapText="bothSides"/>
            <wp:docPr id="2" name="図 2" descr="C:\AliceGame\Documents\プログラム仕様と編集方法のメモ\図\三角形群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liceGame\Documents\プログラム仕様と編集方法のメモ\図\三角形群2.png"/>
                    <pic:cNvPicPr>
                      <a:picLocks noChangeAspect="1" noChangeArrowheads="1"/>
                    </pic:cNvPicPr>
                  </pic:nvPicPr>
                  <pic:blipFill>
                    <a:blip r:embed="rId7" cstate="print"/>
                    <a:srcRect/>
                    <a:stretch>
                      <a:fillRect/>
                    </a:stretch>
                  </pic:blipFill>
                  <pic:spPr bwMode="auto">
                    <a:xfrm>
                      <a:off x="0" y="0"/>
                      <a:ext cx="2652395" cy="2655570"/>
                    </a:xfrm>
                    <a:prstGeom prst="rect">
                      <a:avLst/>
                    </a:prstGeom>
                    <a:noFill/>
                    <a:ln w="9525">
                      <a:noFill/>
                      <a:miter lim="800000"/>
                      <a:headEnd/>
                      <a:tailEnd/>
                    </a:ln>
                  </pic:spPr>
                </pic:pic>
              </a:graphicData>
            </a:graphic>
          </wp:anchor>
        </w:drawing>
      </w:r>
      <w:r w:rsidR="002664A6">
        <w:rPr>
          <w:rFonts w:hint="eastAsia"/>
        </w:rPr>
        <w:t xml:space="preserve">　基本となる三角形の大きさをあらかじめ決めておけば、三角形の各点の座標は自動で決まる</w:t>
      </w:r>
      <w:r>
        <w:rPr>
          <w:rFonts w:hint="eastAsia"/>
        </w:rPr>
        <w:t>（下図）</w:t>
      </w:r>
      <w:r w:rsidR="002664A6">
        <w:rPr>
          <w:rFonts w:hint="eastAsia"/>
        </w:rPr>
        <w:t>。ここで、三角形の大きさは正三角形でも良いが、√の計算が入ってきてややこしいので、底辺と高さの値をそれぞれ決めた二等辺三角形とした。</w:t>
      </w:r>
      <w:r>
        <w:rPr>
          <w:rFonts w:hint="eastAsia"/>
        </w:rPr>
        <w:t>また、座標の計算式が割とシンプルになるように、下図のような位置を原点とした。</w:t>
      </w:r>
    </w:p>
    <w:p w:rsidR="002664A6" w:rsidRDefault="002664A6">
      <w:r>
        <w:rPr>
          <w:rFonts w:hint="eastAsia"/>
        </w:rPr>
        <w:t xml:space="preserve">　前回は、</w:t>
      </w:r>
      <w:r>
        <w:rPr>
          <w:rFonts w:hint="eastAsia"/>
        </w:rPr>
        <w:t>a</w:t>
      </w:r>
      <w:r>
        <w:rPr>
          <w:rFonts w:hint="eastAsia"/>
        </w:rPr>
        <w:t>をゲーム画面の幅を</w:t>
      </w:r>
      <w:r>
        <w:rPr>
          <w:rFonts w:hint="eastAsia"/>
        </w:rPr>
        <w:t>20</w:t>
      </w:r>
      <w:r>
        <w:rPr>
          <w:rFonts w:hint="eastAsia"/>
        </w:rPr>
        <w:t>で割った値、</w:t>
      </w:r>
      <w:r>
        <w:rPr>
          <w:rFonts w:hint="eastAsia"/>
        </w:rPr>
        <w:t>b</w:t>
      </w:r>
      <w:r>
        <w:rPr>
          <w:rFonts w:hint="eastAsia"/>
        </w:rPr>
        <w:t>は高さを</w:t>
      </w:r>
      <w:r>
        <w:rPr>
          <w:rFonts w:hint="eastAsia"/>
        </w:rPr>
        <w:t>28</w:t>
      </w:r>
      <w:r>
        <w:rPr>
          <w:rFonts w:hint="eastAsia"/>
        </w:rPr>
        <w:t>で割った値にした。多分おおむね正三角形になるように紙面上で計算した結果だと思うが、正三角形に近い必要はあまりない。細かい模様の時に歪む可能性が出てくるくらい。</w:t>
      </w:r>
    </w:p>
    <w:p w:rsidR="002664A6" w:rsidRDefault="002664A6">
      <w:r>
        <w:rPr>
          <w:rFonts w:hint="eastAsia"/>
        </w:rPr>
        <w:t xml:space="preserve">　この三角形の集合の各点は、最初に座標を決めて座標は固定し、その後適宜</w:t>
      </w:r>
      <w:r>
        <w:rPr>
          <w:rFonts w:hint="eastAsia"/>
        </w:rPr>
        <w:t>UV</w:t>
      </w:r>
      <w:r>
        <w:rPr>
          <w:rFonts w:hint="eastAsia"/>
        </w:rPr>
        <w:t>座標を割り当てる。この</w:t>
      </w:r>
      <w:r>
        <w:rPr>
          <w:rFonts w:hint="eastAsia"/>
        </w:rPr>
        <w:t>UV</w:t>
      </w:r>
      <w:r>
        <w:rPr>
          <w:rFonts w:hint="eastAsia"/>
        </w:rPr>
        <w:t>座標はエフェクトの種類や時間によって変化する。</w:t>
      </w:r>
    </w:p>
    <w:p w:rsidR="002664A6" w:rsidRDefault="002664A6">
      <w:r>
        <w:rPr>
          <w:rFonts w:hint="eastAsia"/>
        </w:rPr>
        <w:t xml:space="preserve">　</w:t>
      </w:r>
      <w:r w:rsidR="00913B1E">
        <w:rPr>
          <w:rFonts w:hint="eastAsia"/>
        </w:rPr>
        <w:t>最も基本になるのが、三角形の座標と</w:t>
      </w:r>
      <w:r w:rsidR="00913B1E">
        <w:rPr>
          <w:rFonts w:hint="eastAsia"/>
        </w:rPr>
        <w:t>UV</w:t>
      </w:r>
      <w:r w:rsidR="00913B1E">
        <w:rPr>
          <w:rFonts w:hint="eastAsia"/>
        </w:rPr>
        <w:t>座標をそのまま対応させるものである。すなわち、テクスチャ画像のサイズを</w:t>
      </w:r>
      <w:r w:rsidR="00913B1E">
        <w:rPr>
          <w:rFonts w:hint="eastAsia"/>
        </w:rPr>
        <w:t>256</w:t>
      </w:r>
      <w:r w:rsidR="00913B1E">
        <w:rPr>
          <w:rFonts w:hint="eastAsia"/>
        </w:rPr>
        <w:t>として、画面にそのままテクスチャを敷き詰めたいときは、ある点の座標が</w:t>
      </w:r>
      <w:r w:rsidR="00913B1E">
        <w:rPr>
          <w:rFonts w:hint="eastAsia"/>
        </w:rPr>
        <w:t>(x, y)</w:t>
      </w:r>
      <w:r w:rsidR="00913B1E">
        <w:rPr>
          <w:rFonts w:hint="eastAsia"/>
        </w:rPr>
        <w:t>であれば、</w:t>
      </w:r>
      <w:r w:rsidR="00913B1E">
        <w:rPr>
          <w:rFonts w:hint="eastAsia"/>
        </w:rPr>
        <w:t>UV</w:t>
      </w:r>
      <w:r w:rsidR="00913B1E">
        <w:rPr>
          <w:rFonts w:hint="eastAsia"/>
        </w:rPr>
        <w:t>座標を</w:t>
      </w:r>
      <w:r w:rsidR="00913B1E">
        <w:rPr>
          <w:rFonts w:hint="eastAsia"/>
        </w:rPr>
        <w:t>(x/256, y/256)</w:t>
      </w:r>
      <w:r w:rsidR="00913B1E">
        <w:rPr>
          <w:rFonts w:hint="eastAsia"/>
        </w:rPr>
        <w:t>とすれば良い。</w:t>
      </w:r>
    </w:p>
    <w:p w:rsidR="002664A6" w:rsidRDefault="002664A6"/>
    <w:p w:rsidR="00913B1E" w:rsidRPr="00913B1E" w:rsidRDefault="009B24C8">
      <w:pPr>
        <w:rPr>
          <w:u w:val="single"/>
        </w:rPr>
      </w:pPr>
      <w:r>
        <w:rPr>
          <w:rFonts w:hint="eastAsia"/>
          <w:noProof/>
          <w:u w:val="single"/>
        </w:rPr>
        <w:lastRenderedPageBreak/>
        <w:drawing>
          <wp:anchor distT="0" distB="0" distL="114300" distR="114300" simplePos="0" relativeHeight="251660288" behindDoc="0" locked="0" layoutInCell="1" allowOverlap="1">
            <wp:simplePos x="0" y="0"/>
            <wp:positionH relativeFrom="column">
              <wp:posOffset>3637915</wp:posOffset>
            </wp:positionH>
            <wp:positionV relativeFrom="paragraph">
              <wp:posOffset>-20320</wp:posOffset>
            </wp:positionV>
            <wp:extent cx="1884045" cy="1343660"/>
            <wp:effectExtent l="19050" t="0" r="1905" b="0"/>
            <wp:wrapSquare wrapText="bothSides"/>
            <wp:docPr id="3" name="図 3" descr="C:\AliceGame\Documents\プログラム仕様と編集方法のメモ\図\三角形群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iceGame\Documents\プログラム仕様と編集方法のメモ\図\三角形群3-1.png"/>
                    <pic:cNvPicPr>
                      <a:picLocks noChangeAspect="1" noChangeArrowheads="1"/>
                    </pic:cNvPicPr>
                  </pic:nvPicPr>
                  <pic:blipFill>
                    <a:blip r:embed="rId8" cstate="print"/>
                    <a:srcRect/>
                    <a:stretch>
                      <a:fillRect/>
                    </a:stretch>
                  </pic:blipFill>
                  <pic:spPr bwMode="auto">
                    <a:xfrm>
                      <a:off x="0" y="0"/>
                      <a:ext cx="1884045" cy="1343660"/>
                    </a:xfrm>
                    <a:prstGeom prst="rect">
                      <a:avLst/>
                    </a:prstGeom>
                    <a:noFill/>
                    <a:ln w="9525">
                      <a:noFill/>
                      <a:miter lim="800000"/>
                      <a:headEnd/>
                      <a:tailEnd/>
                    </a:ln>
                  </pic:spPr>
                </pic:pic>
              </a:graphicData>
            </a:graphic>
          </wp:anchor>
        </w:drawing>
      </w:r>
      <w:r w:rsidR="00913B1E" w:rsidRPr="00913B1E">
        <w:rPr>
          <w:rFonts w:hint="eastAsia"/>
          <w:u w:val="single"/>
        </w:rPr>
        <w:t>2. 2</w:t>
      </w:r>
      <w:r w:rsidR="00913B1E" w:rsidRPr="00913B1E">
        <w:rPr>
          <w:rFonts w:hint="eastAsia"/>
          <w:u w:val="single"/>
        </w:rPr>
        <w:t xml:space="preserve">　簡単な変形</w:t>
      </w:r>
    </w:p>
    <w:p w:rsidR="002664A6" w:rsidRDefault="00913B1E">
      <w:r>
        <w:rPr>
          <w:rFonts w:hint="eastAsia"/>
        </w:rPr>
        <w:t xml:space="preserve">　</w:t>
      </w:r>
      <w:r w:rsidR="009B24C8">
        <w:rPr>
          <w:rFonts w:hint="eastAsia"/>
        </w:rPr>
        <w:t>次に、画像を拡大縮小することを考えてみると、例えば画像を横方向に</w:t>
      </w:r>
      <w:r w:rsidR="009B24C8">
        <w:rPr>
          <w:rFonts w:hint="eastAsia"/>
        </w:rPr>
        <w:t>2</w:t>
      </w:r>
      <w:r w:rsidR="009B24C8">
        <w:rPr>
          <w:rFonts w:hint="eastAsia"/>
        </w:rPr>
        <w:t>倍に引き延ばしたい時、</w:t>
      </w:r>
      <w:r w:rsidR="009B24C8">
        <w:rPr>
          <w:rFonts w:hint="eastAsia"/>
        </w:rPr>
        <w:t>UV</w:t>
      </w:r>
      <w:r w:rsidR="009B24C8">
        <w:rPr>
          <w:rFonts w:hint="eastAsia"/>
        </w:rPr>
        <w:t>座標の値をどうすれば良いかというと、</w:t>
      </w:r>
      <w:r w:rsidR="009B24C8">
        <w:rPr>
          <w:rFonts w:hint="eastAsia"/>
        </w:rPr>
        <w:t>1/2</w:t>
      </w:r>
      <w:r w:rsidR="009B24C8">
        <w:rPr>
          <w:rFonts w:hint="eastAsia"/>
        </w:rPr>
        <w:t>にすれば良い。そうすると、本来</w:t>
      </w:r>
      <w:r w:rsidR="009B24C8">
        <w:rPr>
          <w:rFonts w:hint="eastAsia"/>
        </w:rPr>
        <w:t>UV</w:t>
      </w:r>
      <w:r w:rsidR="009B24C8">
        <w:rPr>
          <w:rFonts w:hint="eastAsia"/>
        </w:rPr>
        <w:t>座標が</w:t>
      </w:r>
      <w:r w:rsidR="009B24C8">
        <w:rPr>
          <w:rFonts w:hint="eastAsia"/>
        </w:rPr>
        <w:t>2</w:t>
      </w:r>
      <w:r w:rsidR="009B24C8">
        <w:rPr>
          <w:rFonts w:hint="eastAsia"/>
        </w:rPr>
        <w:t>になる位置で初めて</w:t>
      </w:r>
      <w:r w:rsidR="009B24C8">
        <w:rPr>
          <w:rFonts w:hint="eastAsia"/>
        </w:rPr>
        <w:t>UV</w:t>
      </w:r>
      <w:r w:rsidR="009B24C8">
        <w:rPr>
          <w:rFonts w:hint="eastAsia"/>
        </w:rPr>
        <w:t>座標が</w:t>
      </w:r>
      <w:r w:rsidR="009B24C8">
        <w:rPr>
          <w:rFonts w:hint="eastAsia"/>
        </w:rPr>
        <w:t>1</w:t>
      </w:r>
      <w:r w:rsidR="009B24C8">
        <w:rPr>
          <w:rFonts w:hint="eastAsia"/>
        </w:rPr>
        <w:t>になるので、結果的に引き延ばされたようになる（右図）。</w:t>
      </w:r>
    </w:p>
    <w:p w:rsidR="009B24C8" w:rsidRDefault="009B24C8">
      <w:r>
        <w:rPr>
          <w:rFonts w:hint="eastAsia"/>
          <w:noProof/>
        </w:rPr>
        <w:drawing>
          <wp:anchor distT="0" distB="0" distL="114300" distR="114300" simplePos="0" relativeHeight="251661312" behindDoc="0" locked="0" layoutInCell="1" allowOverlap="1">
            <wp:simplePos x="0" y="0"/>
            <wp:positionH relativeFrom="column">
              <wp:posOffset>3637915</wp:posOffset>
            </wp:positionH>
            <wp:positionV relativeFrom="paragraph">
              <wp:posOffset>11430</wp:posOffset>
            </wp:positionV>
            <wp:extent cx="1887220" cy="1348740"/>
            <wp:effectExtent l="19050" t="0" r="0" b="0"/>
            <wp:wrapSquare wrapText="bothSides"/>
            <wp:docPr id="4" name="図 4" descr="C:\AliceGame\Documents\プログラム仕様と編集方法のメモ\図\三角形群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liceGame\Documents\プログラム仕様と編集方法のメモ\図\三角形群3-2.png"/>
                    <pic:cNvPicPr>
                      <a:picLocks noChangeAspect="1" noChangeArrowheads="1"/>
                    </pic:cNvPicPr>
                  </pic:nvPicPr>
                  <pic:blipFill>
                    <a:blip r:embed="rId9" cstate="print"/>
                    <a:srcRect/>
                    <a:stretch>
                      <a:fillRect/>
                    </a:stretch>
                  </pic:blipFill>
                  <pic:spPr bwMode="auto">
                    <a:xfrm>
                      <a:off x="0" y="0"/>
                      <a:ext cx="1887220" cy="1348740"/>
                    </a:xfrm>
                    <a:prstGeom prst="rect">
                      <a:avLst/>
                    </a:prstGeom>
                    <a:noFill/>
                    <a:ln w="9525">
                      <a:noFill/>
                      <a:miter lim="800000"/>
                      <a:headEnd/>
                      <a:tailEnd/>
                    </a:ln>
                  </pic:spPr>
                </pic:pic>
              </a:graphicData>
            </a:graphic>
          </wp:anchor>
        </w:drawing>
      </w:r>
      <w:r>
        <w:rPr>
          <w:rFonts w:hint="eastAsia"/>
        </w:rPr>
        <w:t xml:space="preserve">　このように、</w:t>
      </w:r>
      <w:r>
        <w:rPr>
          <w:rFonts w:hint="eastAsia"/>
        </w:rPr>
        <w:t>UV</w:t>
      </w:r>
      <w:r>
        <w:rPr>
          <w:rFonts w:hint="eastAsia"/>
        </w:rPr>
        <w:t>座標を経由して画像を変形させる場合、「逆の変形を加える（上の例なら、</w:t>
      </w:r>
      <w:r>
        <w:rPr>
          <w:rFonts w:hint="eastAsia"/>
        </w:rPr>
        <w:t>2</w:t>
      </w:r>
      <w:r>
        <w:rPr>
          <w:rFonts w:hint="eastAsia"/>
        </w:rPr>
        <w:t>倍にしたいけど、</w:t>
      </w:r>
      <w:r>
        <w:rPr>
          <w:rFonts w:hint="eastAsia"/>
        </w:rPr>
        <w:t>UV</w:t>
      </w:r>
      <w:r>
        <w:rPr>
          <w:rFonts w:hint="eastAsia"/>
        </w:rPr>
        <w:t>座標は</w:t>
      </w:r>
      <w:r>
        <w:rPr>
          <w:rFonts w:hint="eastAsia"/>
        </w:rPr>
        <w:t>1/2</w:t>
      </w:r>
      <w:r>
        <w:rPr>
          <w:rFonts w:hint="eastAsia"/>
        </w:rPr>
        <w:t>にする）」と正しく変形される感じになる。</w:t>
      </w:r>
    </w:p>
    <w:p w:rsidR="009B24C8" w:rsidRDefault="009B24C8">
      <w:r>
        <w:rPr>
          <w:rFonts w:hint="eastAsia"/>
        </w:rPr>
        <w:t xml:space="preserve">　同様に、例えば画像を時間により平行移動させたい場合、例えば画像を</w:t>
      </w:r>
      <w:r>
        <w:rPr>
          <w:rFonts w:hint="eastAsia"/>
        </w:rPr>
        <w:t>1</w:t>
      </w:r>
      <w:r>
        <w:rPr>
          <w:rFonts w:hint="eastAsia"/>
        </w:rPr>
        <w:t>フレームに</w:t>
      </w:r>
      <w:r>
        <w:rPr>
          <w:rFonts w:hint="eastAsia"/>
        </w:rPr>
        <w:t>2</w:t>
      </w:r>
      <w:r>
        <w:rPr>
          <w:rFonts w:hint="eastAsia"/>
        </w:rPr>
        <w:t>ピクセル、</w:t>
      </w:r>
      <w:r>
        <w:rPr>
          <w:rFonts w:hint="eastAsia"/>
        </w:rPr>
        <w:t>x</w:t>
      </w:r>
      <w:r>
        <w:rPr>
          <w:rFonts w:hint="eastAsia"/>
        </w:rPr>
        <w:t>軸正方向に動かしたければ、</w:t>
      </w:r>
      <w:r>
        <w:rPr>
          <w:rFonts w:hint="eastAsia"/>
        </w:rPr>
        <w:t>UV</w:t>
      </w:r>
      <w:r>
        <w:rPr>
          <w:rFonts w:hint="eastAsia"/>
        </w:rPr>
        <w:t>座標を</w:t>
      </w:r>
      <w:r>
        <w:rPr>
          <w:rFonts w:hint="eastAsia"/>
        </w:rPr>
        <w:t>1</w:t>
      </w:r>
      <w:r>
        <w:rPr>
          <w:rFonts w:hint="eastAsia"/>
        </w:rPr>
        <w:t>フレームに</w:t>
      </w:r>
      <w:r>
        <w:rPr>
          <w:rFonts w:hint="eastAsia"/>
        </w:rPr>
        <w:t>2</w:t>
      </w:r>
      <w:r>
        <w:rPr>
          <w:rFonts w:hint="eastAsia"/>
        </w:rPr>
        <w:t>ピクセル分、負の方向にずらしていけばよい。</w:t>
      </w:r>
    </w:p>
    <w:p w:rsidR="009B24C8" w:rsidRDefault="009B24C8">
      <w:r>
        <w:rPr>
          <w:rFonts w:hint="eastAsia"/>
        </w:rPr>
        <w:t xml:space="preserve">　画像を波のように変形させたい場合は、例えば横方向にずれるような波を作る場合、</w:t>
      </w:r>
      <w:r>
        <w:rPr>
          <w:rFonts w:hint="eastAsia"/>
        </w:rPr>
        <w:t>UV</w:t>
      </w:r>
      <w:r>
        <w:rPr>
          <w:rFonts w:hint="eastAsia"/>
        </w:rPr>
        <w:t>座標の</w:t>
      </w:r>
      <w:r>
        <w:rPr>
          <w:rFonts w:hint="eastAsia"/>
        </w:rPr>
        <w:t>U</w:t>
      </w:r>
      <w:r>
        <w:rPr>
          <w:rFonts w:hint="eastAsia"/>
        </w:rPr>
        <w:t>座標を、三角形の座標の</w:t>
      </w:r>
      <w:r>
        <w:rPr>
          <w:rFonts w:hint="eastAsia"/>
        </w:rPr>
        <w:t>y</w:t>
      </w:r>
      <w:r>
        <w:rPr>
          <w:rFonts w:hint="eastAsia"/>
        </w:rPr>
        <w:t>値に沿っていくらかずらしてやれば良い。パラメータを調整することで、時間変化する波にしたり、周期が長い・短い波を作ったり出来る。</w:t>
      </w:r>
    </w:p>
    <w:p w:rsidR="009B24C8" w:rsidRDefault="009B24C8"/>
    <w:p w:rsidR="009B24C8" w:rsidRPr="009B24C8" w:rsidRDefault="009B24C8">
      <w:pPr>
        <w:rPr>
          <w:u w:val="single"/>
        </w:rPr>
      </w:pPr>
      <w:r>
        <w:rPr>
          <w:rFonts w:hint="eastAsia"/>
          <w:noProof/>
          <w:u w:val="single"/>
        </w:rPr>
        <w:drawing>
          <wp:anchor distT="0" distB="0" distL="114300" distR="114300" simplePos="0" relativeHeight="251663360" behindDoc="0" locked="0" layoutInCell="1" allowOverlap="1">
            <wp:simplePos x="0" y="0"/>
            <wp:positionH relativeFrom="column">
              <wp:posOffset>4011295</wp:posOffset>
            </wp:positionH>
            <wp:positionV relativeFrom="paragraph">
              <wp:posOffset>179070</wp:posOffset>
            </wp:positionV>
            <wp:extent cx="1261110" cy="1280160"/>
            <wp:effectExtent l="19050" t="0" r="0" b="0"/>
            <wp:wrapSquare wrapText="bothSides"/>
            <wp:docPr id="6" name="図 6" descr="C:\AliceGame\Documents\プログラム仕様と編集方法のメモ\図\極座標変換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liceGame\Documents\プログラム仕様と編集方法のメモ\図\極座標変換1_2.jpg"/>
                    <pic:cNvPicPr>
                      <a:picLocks noChangeAspect="1" noChangeArrowheads="1"/>
                    </pic:cNvPicPr>
                  </pic:nvPicPr>
                  <pic:blipFill>
                    <a:blip r:embed="rId10" cstate="print"/>
                    <a:srcRect/>
                    <a:stretch>
                      <a:fillRect/>
                    </a:stretch>
                  </pic:blipFill>
                  <pic:spPr bwMode="auto">
                    <a:xfrm>
                      <a:off x="0" y="0"/>
                      <a:ext cx="1261110" cy="1280160"/>
                    </a:xfrm>
                    <a:prstGeom prst="rect">
                      <a:avLst/>
                    </a:prstGeom>
                    <a:noFill/>
                    <a:ln w="9525">
                      <a:noFill/>
                      <a:miter lim="800000"/>
                      <a:headEnd/>
                      <a:tailEnd/>
                    </a:ln>
                  </pic:spPr>
                </pic:pic>
              </a:graphicData>
            </a:graphic>
          </wp:anchor>
        </w:drawing>
      </w:r>
      <w:r w:rsidRPr="009B24C8">
        <w:rPr>
          <w:rFonts w:hint="eastAsia"/>
          <w:u w:val="single"/>
        </w:rPr>
        <w:t>2. 3</w:t>
      </w:r>
      <w:r w:rsidRPr="009B24C8">
        <w:rPr>
          <w:rFonts w:hint="eastAsia"/>
          <w:u w:val="single"/>
        </w:rPr>
        <w:t xml:space="preserve">　極座標変換</w:t>
      </w:r>
    </w:p>
    <w:p w:rsidR="002664A6" w:rsidRDefault="009B24C8">
      <w:r>
        <w:rPr>
          <w:rFonts w:hint="eastAsia"/>
          <w:noProof/>
        </w:rPr>
        <w:drawing>
          <wp:anchor distT="0" distB="0" distL="114300" distR="114300" simplePos="0" relativeHeight="251662336" behindDoc="0" locked="0" layoutInCell="1" allowOverlap="1">
            <wp:simplePos x="0" y="0"/>
            <wp:positionH relativeFrom="column">
              <wp:posOffset>2453005</wp:posOffset>
            </wp:positionH>
            <wp:positionV relativeFrom="paragraph">
              <wp:posOffset>53340</wp:posOffset>
            </wp:positionV>
            <wp:extent cx="1109980" cy="1109980"/>
            <wp:effectExtent l="19050" t="0" r="0" b="0"/>
            <wp:wrapSquare wrapText="bothSides"/>
            <wp:docPr id="5" name="図 5" descr="C:\AliceGame\Documents\プログラム仕様と編集方法のメモ\図\極座標変換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liceGame\Documents\プログラム仕様と編集方法のメモ\図\極座標変換1_1.jpg"/>
                    <pic:cNvPicPr>
                      <a:picLocks noChangeAspect="1" noChangeArrowheads="1"/>
                    </pic:cNvPicPr>
                  </pic:nvPicPr>
                  <pic:blipFill>
                    <a:blip r:embed="rId11" cstate="print"/>
                    <a:stretch>
                      <a:fillRect/>
                    </a:stretch>
                  </pic:blipFill>
                  <pic:spPr bwMode="auto">
                    <a:xfrm>
                      <a:off x="0" y="0"/>
                      <a:ext cx="1109980" cy="1109980"/>
                    </a:xfrm>
                    <a:prstGeom prst="rect">
                      <a:avLst/>
                    </a:prstGeom>
                    <a:noFill/>
                    <a:ln w="9525">
                      <a:noFill/>
                      <a:miter lim="800000"/>
                      <a:headEnd/>
                      <a:tailEnd/>
                    </a:ln>
                  </pic:spPr>
                </pic:pic>
              </a:graphicData>
            </a:graphic>
          </wp:anchor>
        </w:drawing>
      </w:r>
      <w:r w:rsidR="00000D8B">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50" type="#_x0000_t13" style="position:absolute;left:0;text-align:left;margin-left:288.7pt;margin-top:36.65pt;width:20.05pt;height:26.3pt;z-index:251664384;mso-position-horizontal-relative:text;mso-position-vertical-relative:text" adj="11527,5421">
            <v:textbox inset="5.85pt,.7pt,5.85pt,.7pt"/>
          </v:shape>
        </w:pict>
      </w:r>
      <w:r>
        <w:rPr>
          <w:rFonts w:hint="eastAsia"/>
        </w:rPr>
        <w:t xml:space="preserve">　よく使うけどもちょっと難しい変換に、極座標変換がある。これは、画像をある位置を中心にした円状に変形させる方法である。（右図）</w:t>
      </w:r>
    </w:p>
    <w:p w:rsidR="009B24C8" w:rsidRDefault="009B24C8">
      <w:pPr>
        <w:rPr>
          <w:rFonts w:hint="eastAsia"/>
        </w:rPr>
      </w:pPr>
      <w:r>
        <w:rPr>
          <w:rFonts w:hint="eastAsia"/>
        </w:rPr>
        <w:t xml:space="preserve">　これは、中心点からの距離と角度を元に、</w:t>
      </w:r>
      <w:r>
        <w:rPr>
          <w:rFonts w:hint="eastAsia"/>
        </w:rPr>
        <w:t>UV</w:t>
      </w:r>
      <w:r>
        <w:rPr>
          <w:rFonts w:hint="eastAsia"/>
        </w:rPr>
        <w:t>座標を計算して割り当てる方法である。</w:t>
      </w:r>
    </w:p>
    <w:p w:rsidR="00B621A1" w:rsidRDefault="00B621A1">
      <w:pPr>
        <w:rPr>
          <w:rFonts w:hint="eastAsia"/>
        </w:rPr>
      </w:pPr>
      <w:r>
        <w:rPr>
          <w:rFonts w:hint="eastAsia"/>
          <w:noProof/>
        </w:rPr>
        <w:drawing>
          <wp:anchor distT="0" distB="0" distL="114300" distR="114300" simplePos="0" relativeHeight="251665408" behindDoc="0" locked="0" layoutInCell="1" allowOverlap="1">
            <wp:simplePos x="0" y="0"/>
            <wp:positionH relativeFrom="column">
              <wp:posOffset>2524760</wp:posOffset>
            </wp:positionH>
            <wp:positionV relativeFrom="paragraph">
              <wp:posOffset>67945</wp:posOffset>
            </wp:positionV>
            <wp:extent cx="2747645" cy="2750820"/>
            <wp:effectExtent l="19050" t="0" r="0" b="0"/>
            <wp:wrapSquare wrapText="bothSides"/>
            <wp:docPr id="8" name="図 2" descr="C:\AliceGame\Documents\プログラム仕様と編集方法のメモ\図\円模様_文字入り.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liceGame\Documents\プログラム仕様と編集方法のメモ\図\円模様_文字入り.png"/>
                    <pic:cNvPicPr>
                      <a:picLocks noChangeAspect="1" noChangeArrowheads="1"/>
                    </pic:cNvPicPr>
                  </pic:nvPicPr>
                  <pic:blipFill>
                    <a:blip r:embed="rId12" cstate="print"/>
                    <a:srcRect/>
                    <a:stretch>
                      <a:fillRect/>
                    </a:stretch>
                  </pic:blipFill>
                  <pic:spPr bwMode="auto">
                    <a:xfrm>
                      <a:off x="0" y="0"/>
                      <a:ext cx="2747645" cy="2750820"/>
                    </a:xfrm>
                    <a:prstGeom prst="rect">
                      <a:avLst/>
                    </a:prstGeom>
                    <a:noFill/>
                    <a:ln w="9525">
                      <a:noFill/>
                      <a:miter lim="800000"/>
                      <a:headEnd/>
                      <a:tailEnd/>
                    </a:ln>
                  </pic:spPr>
                </pic:pic>
              </a:graphicData>
            </a:graphic>
          </wp:anchor>
        </w:drawing>
      </w:r>
    </w:p>
    <w:p w:rsidR="00B621A1" w:rsidRDefault="00B621A1">
      <w:pPr>
        <w:rPr>
          <w:rFonts w:hint="eastAsia"/>
        </w:rPr>
      </w:pPr>
      <w:r>
        <w:rPr>
          <w:rFonts w:hint="eastAsia"/>
          <w:noProof/>
        </w:rPr>
        <w:drawing>
          <wp:anchor distT="0" distB="0" distL="114300" distR="114300" simplePos="0" relativeHeight="251666432" behindDoc="0" locked="0" layoutInCell="1" allowOverlap="1">
            <wp:simplePos x="0" y="0"/>
            <wp:positionH relativeFrom="column">
              <wp:posOffset>608330</wp:posOffset>
            </wp:positionH>
            <wp:positionV relativeFrom="paragraph">
              <wp:posOffset>139065</wp:posOffset>
            </wp:positionV>
            <wp:extent cx="1233170" cy="1240155"/>
            <wp:effectExtent l="19050" t="0" r="5080" b="0"/>
            <wp:wrapSquare wrapText="bothSides"/>
            <wp:docPr id="7" name="図 1" descr="C:\AliceGame\Documents\プログラム仕様と編集方法のメモ\図\円模様UV画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iceGame\Documents\プログラム仕様と編集方法のメモ\図\円模様UV画像.png"/>
                    <pic:cNvPicPr>
                      <a:picLocks noChangeAspect="1" noChangeArrowheads="1"/>
                    </pic:cNvPicPr>
                  </pic:nvPicPr>
                  <pic:blipFill>
                    <a:blip r:embed="rId13" cstate="print"/>
                    <a:srcRect/>
                    <a:stretch>
                      <a:fillRect/>
                    </a:stretch>
                  </pic:blipFill>
                  <pic:spPr bwMode="auto">
                    <a:xfrm>
                      <a:off x="0" y="0"/>
                      <a:ext cx="1233170" cy="1240155"/>
                    </a:xfrm>
                    <a:prstGeom prst="rect">
                      <a:avLst/>
                    </a:prstGeom>
                    <a:noFill/>
                    <a:ln w="9525">
                      <a:noFill/>
                      <a:miter lim="800000"/>
                      <a:headEnd/>
                      <a:tailEnd/>
                    </a:ln>
                  </pic:spPr>
                </pic:pic>
              </a:graphicData>
            </a:graphic>
          </wp:anchor>
        </w:drawing>
      </w:r>
    </w:p>
    <w:p w:rsidR="00B621A1" w:rsidRDefault="00B621A1">
      <w:pPr>
        <w:rPr>
          <w:rFonts w:hint="eastAsia"/>
        </w:rPr>
      </w:pPr>
    </w:p>
    <w:p w:rsidR="00B621A1" w:rsidRDefault="00B621A1">
      <w:pPr>
        <w:rPr>
          <w:rFonts w:hint="eastAsia"/>
        </w:rPr>
      </w:pPr>
    </w:p>
    <w:p w:rsidR="00B621A1" w:rsidRDefault="00B621A1">
      <w:pPr>
        <w:rPr>
          <w:rFonts w:hint="eastAsia"/>
        </w:rPr>
      </w:pPr>
      <w:r>
        <w:rPr>
          <w:rFonts w:hint="eastAsia"/>
          <w:noProof/>
        </w:rPr>
        <w:pict>
          <v:shape id="_x0000_s2051" type="#_x0000_t13" style="position:absolute;left:0;text-align:left;margin-left:154.85pt;margin-top:1.7pt;width:20.05pt;height:26.3pt;z-index:251667456" adj="11527,5421">
            <v:textbox inset="5.85pt,.7pt,5.85pt,.7pt"/>
          </v:shape>
        </w:pict>
      </w:r>
    </w:p>
    <w:p w:rsidR="00B621A1" w:rsidRDefault="00B621A1">
      <w:pPr>
        <w:rPr>
          <w:rFonts w:hint="eastAsia"/>
        </w:rPr>
      </w:pPr>
    </w:p>
    <w:p w:rsidR="00B621A1" w:rsidRDefault="00B621A1">
      <w:pPr>
        <w:rPr>
          <w:rFonts w:hint="eastAsia"/>
        </w:rPr>
      </w:pPr>
    </w:p>
    <w:p w:rsidR="00B621A1" w:rsidRDefault="00B621A1">
      <w:pPr>
        <w:rPr>
          <w:rFonts w:hint="eastAsia"/>
        </w:rPr>
      </w:pPr>
    </w:p>
    <w:p w:rsidR="00B621A1" w:rsidRPr="00B621A1" w:rsidRDefault="00B621A1"/>
    <w:p w:rsidR="009B24C8" w:rsidRDefault="00B621A1">
      <w:pPr>
        <w:rPr>
          <w:rFonts w:hint="eastAsia"/>
        </w:rPr>
      </w:pPr>
      <w:r>
        <w:t xml:space="preserve">　同心円状に画像を割り当てることを考えてみると、図のように</w:t>
      </w:r>
      <w:r>
        <w:rPr>
          <w:rFonts w:hint="eastAsia"/>
        </w:rPr>
        <w:t>UV</w:t>
      </w:r>
      <w:r>
        <w:rPr>
          <w:rFonts w:hint="eastAsia"/>
        </w:rPr>
        <w:t>座標を割り当てると円のような模様にすることが可能である。</w:t>
      </w:r>
    </w:p>
    <w:p w:rsidR="00B621A1" w:rsidRPr="009B24C8" w:rsidRDefault="00B621A1">
      <w:r>
        <w:rPr>
          <w:rFonts w:hint="eastAsia"/>
        </w:rPr>
        <w:t xml:space="preserve">　すなわち、中心点から、ある位置を見た時の角度を</w:t>
      </w:r>
      <w:r>
        <w:rPr>
          <w:rFonts w:hint="eastAsia"/>
        </w:rPr>
        <w:t>U</w:t>
      </w:r>
      <w:r>
        <w:rPr>
          <w:rFonts w:hint="eastAsia"/>
        </w:rPr>
        <w:t>座標に、中心からの距離を</w:t>
      </w:r>
      <w:r>
        <w:rPr>
          <w:rFonts w:hint="eastAsia"/>
        </w:rPr>
        <w:t>V</w:t>
      </w:r>
      <w:r>
        <w:rPr>
          <w:rFonts w:hint="eastAsia"/>
        </w:rPr>
        <w:t>座標にする。</w:t>
      </w:r>
    </w:p>
    <w:p w:rsidR="002664A6" w:rsidRDefault="002664A6">
      <w:pPr>
        <w:rPr>
          <w:rFonts w:hint="eastAsia"/>
        </w:rPr>
      </w:pPr>
    </w:p>
    <w:p w:rsidR="00B621A1" w:rsidRDefault="00B621A1">
      <w:pPr>
        <w:rPr>
          <w:rFonts w:hint="eastAsia"/>
        </w:rPr>
      </w:pPr>
      <w:r>
        <w:rPr>
          <w:rFonts w:hint="eastAsia"/>
          <w:noProof/>
        </w:rPr>
        <w:lastRenderedPageBreak/>
        <w:drawing>
          <wp:anchor distT="0" distB="0" distL="114300" distR="114300" simplePos="0" relativeHeight="251668480" behindDoc="0" locked="0" layoutInCell="1" allowOverlap="1">
            <wp:simplePos x="0" y="0"/>
            <wp:positionH relativeFrom="column">
              <wp:posOffset>2640965</wp:posOffset>
            </wp:positionH>
            <wp:positionV relativeFrom="paragraph">
              <wp:posOffset>43180</wp:posOffset>
            </wp:positionV>
            <wp:extent cx="2710815" cy="2715260"/>
            <wp:effectExtent l="19050" t="0" r="0" b="0"/>
            <wp:wrapSquare wrapText="bothSides"/>
            <wp:docPr id="9" name="図 3" descr="C:\AliceGame\Documents\プログラム仕様と編集方法のメモ\図\円模様UV座標注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iceGame\Documents\プログラム仕様と編集方法のメモ\図\円模様UV座標注意.png"/>
                    <pic:cNvPicPr>
                      <a:picLocks noChangeAspect="1" noChangeArrowheads="1"/>
                    </pic:cNvPicPr>
                  </pic:nvPicPr>
                  <pic:blipFill>
                    <a:blip r:embed="rId14" cstate="print"/>
                    <a:srcRect/>
                    <a:stretch>
                      <a:fillRect/>
                    </a:stretch>
                  </pic:blipFill>
                  <pic:spPr bwMode="auto">
                    <a:xfrm>
                      <a:off x="0" y="0"/>
                      <a:ext cx="2710815" cy="2715260"/>
                    </a:xfrm>
                    <a:prstGeom prst="rect">
                      <a:avLst/>
                    </a:prstGeom>
                    <a:noFill/>
                    <a:ln w="9525">
                      <a:noFill/>
                      <a:miter lim="800000"/>
                      <a:headEnd/>
                      <a:tailEnd/>
                    </a:ln>
                  </pic:spPr>
                </pic:pic>
              </a:graphicData>
            </a:graphic>
          </wp:anchor>
        </w:drawing>
      </w:r>
      <w:r>
        <w:rPr>
          <w:rFonts w:hint="eastAsia"/>
        </w:rPr>
        <w:t xml:space="preserve">　ここで注意したいのが、角度</w:t>
      </w:r>
      <w:r>
        <w:rPr>
          <w:rFonts w:hint="eastAsia"/>
        </w:rPr>
        <w:t>0</w:t>
      </w:r>
      <w:r>
        <w:rPr>
          <w:rFonts w:hint="eastAsia"/>
        </w:rPr>
        <w:t>近辺の</w:t>
      </w:r>
      <w:r>
        <w:rPr>
          <w:rFonts w:hint="eastAsia"/>
        </w:rPr>
        <w:t>U</w:t>
      </w:r>
      <w:r>
        <w:rPr>
          <w:rFonts w:hint="eastAsia"/>
        </w:rPr>
        <w:t>座標である。図の上の点を見ると、この点の</w:t>
      </w:r>
      <w:r>
        <w:rPr>
          <w:rFonts w:hint="eastAsia"/>
        </w:rPr>
        <w:t>UV</w:t>
      </w:r>
      <w:r>
        <w:rPr>
          <w:rFonts w:hint="eastAsia"/>
        </w:rPr>
        <w:t>座標は、</w:t>
      </w:r>
      <w:r>
        <w:rPr>
          <w:rFonts w:hint="eastAsia"/>
        </w:rPr>
        <w:t>(0, 1)</w:t>
      </w:r>
      <w:r>
        <w:rPr>
          <w:rFonts w:hint="eastAsia"/>
        </w:rPr>
        <w:t>でもあり、一方で円を回ってくると</w:t>
      </w:r>
      <w:r>
        <w:rPr>
          <w:rFonts w:hint="eastAsia"/>
        </w:rPr>
        <w:t>(4, 1)</w:t>
      </w:r>
      <w:r>
        <w:rPr>
          <w:rFonts w:hint="eastAsia"/>
        </w:rPr>
        <w:t>でもある。同じ位置でも、考えられる</w:t>
      </w:r>
      <w:r>
        <w:rPr>
          <w:rFonts w:hint="eastAsia"/>
        </w:rPr>
        <w:t>UV</w:t>
      </w:r>
      <w:r>
        <w:rPr>
          <w:rFonts w:hint="eastAsia"/>
        </w:rPr>
        <w:t>座標が複数あるのである。</w:t>
      </w:r>
    </w:p>
    <w:p w:rsidR="00B621A1" w:rsidRDefault="00B621A1">
      <w:pPr>
        <w:rPr>
          <w:rFonts w:hint="eastAsia"/>
        </w:rPr>
      </w:pPr>
      <w:r>
        <w:rPr>
          <w:rFonts w:hint="eastAsia"/>
        </w:rPr>
        <w:t xml:space="preserve">　そのため、この背景システムでは、同じ位置にある点でも別の</w:t>
      </w:r>
      <w:r>
        <w:rPr>
          <w:rFonts w:hint="eastAsia"/>
        </w:rPr>
        <w:t>UV</w:t>
      </w:r>
      <w:r>
        <w:rPr>
          <w:rFonts w:hint="eastAsia"/>
        </w:rPr>
        <w:t>座標が取れるように全て三角形で分け、このような場合には周囲の点の座標に合わせて</w:t>
      </w:r>
      <w:r>
        <w:rPr>
          <w:rFonts w:hint="eastAsia"/>
        </w:rPr>
        <w:t>UV</w:t>
      </w:r>
      <w:r>
        <w:rPr>
          <w:rFonts w:hint="eastAsia"/>
        </w:rPr>
        <w:t>座標を決めるように補正している。</w:t>
      </w:r>
    </w:p>
    <w:p w:rsidR="00B621A1" w:rsidRDefault="00B621A1">
      <w:pPr>
        <w:rPr>
          <w:rFonts w:hint="eastAsia"/>
        </w:rPr>
      </w:pPr>
      <w:r>
        <w:rPr>
          <w:rFonts w:hint="eastAsia"/>
        </w:rPr>
        <w:t xml:space="preserve">　すなわち、他の点との</w:t>
      </w:r>
      <w:r>
        <w:rPr>
          <w:rFonts w:hint="eastAsia"/>
        </w:rPr>
        <w:t>U</w:t>
      </w:r>
      <w:r>
        <w:rPr>
          <w:rFonts w:hint="eastAsia"/>
        </w:rPr>
        <w:t>座標の差が半周分以上にならないように、適宜一周分の値を足したり引いたりしている。</w:t>
      </w:r>
    </w:p>
    <w:p w:rsidR="00B621A1" w:rsidRDefault="00B621A1">
      <w:pPr>
        <w:rPr>
          <w:rFonts w:hint="eastAsia"/>
        </w:rPr>
      </w:pPr>
      <w:r>
        <w:rPr>
          <w:rFonts w:hint="eastAsia"/>
        </w:rPr>
        <w:t xml:space="preserve">　また、紫色の三角形のような、原点付近にまたがる三角形では、</w:t>
      </w:r>
      <w:r>
        <w:rPr>
          <w:rFonts w:hint="eastAsia"/>
        </w:rPr>
        <w:t>UV</w:t>
      </w:r>
      <w:r>
        <w:rPr>
          <w:rFonts w:hint="eastAsia"/>
        </w:rPr>
        <w:t>座標をうまく考えることが出来ず、たいてい変に引き延ばされた感じの三角形になる。これは、三角形の座標を固定している以上避けられないと思われる。</w:t>
      </w:r>
    </w:p>
    <w:p w:rsidR="00B621A1" w:rsidRDefault="00B621A1">
      <w:pPr>
        <w:rPr>
          <w:rFonts w:hint="eastAsia"/>
        </w:rPr>
      </w:pPr>
      <w:r>
        <w:rPr>
          <w:rFonts w:hint="eastAsia"/>
        </w:rPr>
        <w:t xml:space="preserve">　そこで、この極座標変換を使う場合には、中心は別途黒く塗るなどして見えないようにしたり、中心を画面の外に置くようにしている。</w:t>
      </w:r>
    </w:p>
    <w:p w:rsidR="00B621A1" w:rsidRDefault="00B621A1"/>
    <w:p w:rsidR="002664A6" w:rsidRPr="00C31893" w:rsidRDefault="00C31893">
      <w:pPr>
        <w:rPr>
          <w:b/>
        </w:rPr>
      </w:pPr>
      <w:r w:rsidRPr="00C31893">
        <w:rPr>
          <w:rFonts w:hint="eastAsia"/>
          <w:b/>
        </w:rPr>
        <w:t>3.</w:t>
      </w:r>
      <w:r w:rsidRPr="00C31893">
        <w:rPr>
          <w:rFonts w:hint="eastAsia"/>
          <w:b/>
        </w:rPr>
        <w:t xml:space="preserve">　前作のスペルカード背景に関するクラス</w:t>
      </w:r>
      <w:r w:rsidR="0060229C">
        <w:rPr>
          <w:rFonts w:hint="eastAsia"/>
          <w:b/>
        </w:rPr>
        <w:t>・関数</w:t>
      </w:r>
    </w:p>
    <w:p w:rsidR="002664A6" w:rsidRPr="0060229C" w:rsidRDefault="0060229C">
      <w:pPr>
        <w:rPr>
          <w:rFonts w:hint="eastAsia"/>
          <w:u w:val="single"/>
        </w:rPr>
      </w:pPr>
      <w:r w:rsidRPr="0060229C">
        <w:rPr>
          <w:rFonts w:hint="eastAsia"/>
          <w:u w:val="single"/>
        </w:rPr>
        <w:t>3.1</w:t>
      </w:r>
      <w:r w:rsidRPr="0060229C">
        <w:rPr>
          <w:rFonts w:hint="eastAsia"/>
          <w:u w:val="single"/>
        </w:rPr>
        <w:t xml:space="preserve">　</w:t>
      </w:r>
      <w:proofErr w:type="spellStart"/>
      <w:r w:rsidR="001C3ADA" w:rsidRPr="0060229C">
        <w:rPr>
          <w:rFonts w:hint="eastAsia"/>
          <w:u w:val="single"/>
        </w:rPr>
        <w:t>ImageMorph</w:t>
      </w:r>
      <w:proofErr w:type="spellEnd"/>
      <w:r w:rsidR="001C3ADA" w:rsidRPr="0060229C">
        <w:rPr>
          <w:rFonts w:hint="eastAsia"/>
          <w:u w:val="single"/>
        </w:rPr>
        <w:t>クラス</w:t>
      </w:r>
    </w:p>
    <w:p w:rsidR="001C3ADA" w:rsidRDefault="001C3ADA">
      <w:pPr>
        <w:rPr>
          <w:rFonts w:hint="eastAsia"/>
        </w:rPr>
      </w:pPr>
      <w:r>
        <w:t xml:space="preserve">　あまり考えずに、グローバル変数として宣言している。</w:t>
      </w:r>
    </w:p>
    <w:p w:rsidR="001C3ADA" w:rsidRDefault="001C3ADA">
      <w:pPr>
        <w:rPr>
          <w:rFonts w:hint="eastAsia"/>
        </w:rPr>
      </w:pPr>
      <w:r>
        <w:rPr>
          <w:rFonts w:hint="eastAsia"/>
        </w:rPr>
        <w:t xml:space="preserve">　</w:t>
      </w:r>
      <w:proofErr w:type="spellStart"/>
      <w:r>
        <w:rPr>
          <w:rFonts w:hint="eastAsia"/>
        </w:rPr>
        <w:t>ImageMorph_Item</w:t>
      </w:r>
      <w:proofErr w:type="spellEnd"/>
      <w:r>
        <w:rPr>
          <w:rFonts w:hint="eastAsia"/>
        </w:rPr>
        <w:t>クラスの配列をメンバに持つ。</w:t>
      </w:r>
    </w:p>
    <w:p w:rsidR="001C3ADA" w:rsidRDefault="001C3ADA">
      <w:pPr>
        <w:rPr>
          <w:rFonts w:hint="eastAsia"/>
        </w:rPr>
      </w:pPr>
      <w:r>
        <w:rPr>
          <w:rFonts w:hint="eastAsia"/>
        </w:rPr>
        <w:t xml:space="preserve">　</w:t>
      </w:r>
      <w:proofErr w:type="spellStart"/>
      <w:r>
        <w:rPr>
          <w:rFonts w:hint="eastAsia"/>
        </w:rPr>
        <w:t>ImageMorph</w:t>
      </w:r>
      <w:proofErr w:type="spellEnd"/>
      <w:r>
        <w:rPr>
          <w:rFonts w:hint="eastAsia"/>
        </w:rPr>
        <w:t>クラスを経由して</w:t>
      </w:r>
      <w:proofErr w:type="spellStart"/>
      <w:r>
        <w:rPr>
          <w:rFonts w:hint="eastAsia"/>
        </w:rPr>
        <w:t>ImageMorph_Item</w:t>
      </w:r>
      <w:proofErr w:type="spellEnd"/>
      <w:r>
        <w:rPr>
          <w:rFonts w:hint="eastAsia"/>
        </w:rPr>
        <w:t>クラスにアクセスするようになっているが、このクラスに特別な機能があるわけではない。</w:t>
      </w:r>
    </w:p>
    <w:p w:rsidR="001C3ADA" w:rsidRDefault="001C3ADA">
      <w:pPr>
        <w:rPr>
          <w:rFonts w:hint="eastAsia"/>
        </w:rPr>
      </w:pPr>
    </w:p>
    <w:p w:rsidR="001C3ADA" w:rsidRPr="0060229C" w:rsidRDefault="0060229C">
      <w:pPr>
        <w:rPr>
          <w:rFonts w:hint="eastAsia"/>
          <w:u w:val="single"/>
        </w:rPr>
      </w:pPr>
      <w:r w:rsidRPr="0060229C">
        <w:rPr>
          <w:rFonts w:hint="eastAsia"/>
          <w:u w:val="single"/>
        </w:rPr>
        <w:t>3.2</w:t>
      </w:r>
      <w:r w:rsidRPr="0060229C">
        <w:rPr>
          <w:rFonts w:hint="eastAsia"/>
          <w:u w:val="single"/>
        </w:rPr>
        <w:t xml:space="preserve">　</w:t>
      </w:r>
      <w:proofErr w:type="spellStart"/>
      <w:r w:rsidR="001C3ADA" w:rsidRPr="0060229C">
        <w:rPr>
          <w:rFonts w:hint="eastAsia"/>
          <w:u w:val="single"/>
        </w:rPr>
        <w:t>ImageMorph_Item</w:t>
      </w:r>
      <w:proofErr w:type="spellEnd"/>
      <w:r w:rsidR="001C3ADA" w:rsidRPr="0060229C">
        <w:rPr>
          <w:rFonts w:hint="eastAsia"/>
          <w:u w:val="single"/>
        </w:rPr>
        <w:t>クラス</w:t>
      </w:r>
    </w:p>
    <w:p w:rsidR="001C3ADA" w:rsidRDefault="001C3ADA">
      <w:pPr>
        <w:rPr>
          <w:rFonts w:hint="eastAsia"/>
        </w:rPr>
      </w:pPr>
      <w:r>
        <w:rPr>
          <w:rFonts w:hint="eastAsia"/>
        </w:rPr>
        <w:t xml:space="preserve">　このクラスが実際の画像変形を扱うクラスと考えて良い。</w:t>
      </w:r>
    </w:p>
    <w:p w:rsidR="001C3ADA" w:rsidRDefault="001C3ADA">
      <w:pPr>
        <w:rPr>
          <w:rFonts w:hint="eastAsia"/>
        </w:rPr>
      </w:pPr>
      <w:r>
        <w:rPr>
          <w:rFonts w:hint="eastAsia"/>
        </w:rPr>
        <w:t xml:space="preserve">　</w:t>
      </w:r>
      <w:proofErr w:type="spellStart"/>
      <w:r>
        <w:rPr>
          <w:rFonts w:hint="eastAsia"/>
        </w:rPr>
        <w:t>CreateFace</w:t>
      </w:r>
      <w:proofErr w:type="spellEnd"/>
      <w:r>
        <w:rPr>
          <w:rFonts w:hint="eastAsia"/>
        </w:rPr>
        <w:t>関数</w:t>
      </w:r>
    </w:p>
    <w:p w:rsidR="001C3ADA" w:rsidRDefault="001C3ADA">
      <w:pPr>
        <w:rPr>
          <w:rFonts w:hint="eastAsia"/>
        </w:rPr>
      </w:pPr>
      <w:r>
        <w:t xml:space="preserve">　　最初に実行される関数。三角形の集合体の面を作成する。</w:t>
      </w:r>
    </w:p>
    <w:p w:rsidR="001C3ADA" w:rsidRDefault="001C3ADA">
      <w:pPr>
        <w:rPr>
          <w:rFonts w:hint="eastAsia"/>
        </w:rPr>
      </w:pPr>
      <w:r>
        <w:rPr>
          <w:rFonts w:hint="eastAsia"/>
        </w:rPr>
        <w:t xml:space="preserve">　　ここでは位置を決めるだけで、</w:t>
      </w:r>
      <w:r>
        <w:rPr>
          <w:rFonts w:hint="eastAsia"/>
        </w:rPr>
        <w:t>UV</w:t>
      </w:r>
      <w:r>
        <w:rPr>
          <w:rFonts w:hint="eastAsia"/>
        </w:rPr>
        <w:t>座標にはノータッチ。</w:t>
      </w:r>
    </w:p>
    <w:p w:rsidR="001C3ADA" w:rsidRDefault="001C3ADA">
      <w:pPr>
        <w:rPr>
          <w:rFonts w:hint="eastAsia"/>
        </w:rPr>
      </w:pPr>
      <w:r>
        <w:rPr>
          <w:rFonts w:hint="eastAsia"/>
        </w:rPr>
        <w:t xml:space="preserve">　</w:t>
      </w:r>
      <w:proofErr w:type="spellStart"/>
      <w:r>
        <w:rPr>
          <w:rFonts w:hint="eastAsia"/>
        </w:rPr>
        <w:t>AttachImage</w:t>
      </w:r>
      <w:proofErr w:type="spellEnd"/>
      <w:r>
        <w:rPr>
          <w:rFonts w:hint="eastAsia"/>
        </w:rPr>
        <w:t>関数</w:t>
      </w:r>
    </w:p>
    <w:p w:rsidR="001C3ADA" w:rsidRDefault="001C3ADA">
      <w:pPr>
        <w:rPr>
          <w:rFonts w:hint="eastAsia"/>
        </w:rPr>
      </w:pPr>
      <w:r>
        <w:rPr>
          <w:rFonts w:hint="eastAsia"/>
        </w:rPr>
        <w:t xml:space="preserve">　　画像を割り付ける時に実行する関数。</w:t>
      </w:r>
    </w:p>
    <w:p w:rsidR="001C3ADA" w:rsidRDefault="001C3ADA">
      <w:pPr>
        <w:rPr>
          <w:rFonts w:hint="eastAsia"/>
        </w:rPr>
      </w:pPr>
      <w:r>
        <w:rPr>
          <w:rFonts w:hint="eastAsia"/>
        </w:rPr>
        <w:t xml:space="preserve">　　画像を、サイズを指定して割り付ける。　</w:t>
      </w:r>
    </w:p>
    <w:p w:rsidR="001C3ADA" w:rsidRDefault="001C3ADA">
      <w:pPr>
        <w:rPr>
          <w:rFonts w:hint="eastAsia"/>
        </w:rPr>
      </w:pPr>
      <w:r>
        <w:rPr>
          <w:rFonts w:hint="eastAsia"/>
        </w:rPr>
        <w:t xml:space="preserve">　　</w:t>
      </w:r>
      <w:r>
        <w:rPr>
          <w:rFonts w:hint="eastAsia"/>
        </w:rPr>
        <w:t>UV</w:t>
      </w:r>
      <w:r>
        <w:rPr>
          <w:rFonts w:hint="eastAsia"/>
        </w:rPr>
        <w:t>座標にはとりあえず変形なしの時の値を代入する。</w:t>
      </w:r>
    </w:p>
    <w:p w:rsidR="001C3ADA" w:rsidRDefault="001C3ADA">
      <w:pPr>
        <w:rPr>
          <w:rFonts w:hint="eastAsia"/>
        </w:rPr>
      </w:pPr>
      <w:r>
        <w:rPr>
          <w:rFonts w:hint="eastAsia"/>
        </w:rPr>
        <w:t xml:space="preserve">　</w:t>
      </w:r>
      <w:r w:rsidR="001E34BA">
        <w:rPr>
          <w:rFonts w:hint="eastAsia"/>
        </w:rPr>
        <w:t>Grid</w:t>
      </w:r>
      <w:r w:rsidR="001E34BA">
        <w:rPr>
          <w:rFonts w:hint="eastAsia"/>
        </w:rPr>
        <w:t>関数</w:t>
      </w:r>
    </w:p>
    <w:p w:rsidR="001E34BA" w:rsidRDefault="001E34BA">
      <w:pPr>
        <w:rPr>
          <w:rFonts w:hint="eastAsia"/>
        </w:rPr>
      </w:pPr>
      <w:r>
        <w:rPr>
          <w:rFonts w:hint="eastAsia"/>
        </w:rPr>
        <w:t xml:space="preserve">　　三角形の座標は一次元配列になっており、</w:t>
      </w:r>
    </w:p>
    <w:p w:rsidR="001E34BA" w:rsidRDefault="001E34BA">
      <w:pPr>
        <w:rPr>
          <w:rFonts w:hint="eastAsia"/>
        </w:rPr>
      </w:pPr>
      <w:r>
        <w:rPr>
          <w:rFonts w:hint="eastAsia"/>
        </w:rPr>
        <w:t xml:space="preserve">　　ある格子状の点をその配列の要素番号に変換する。特に使う必要はない。</w:t>
      </w:r>
    </w:p>
    <w:p w:rsidR="001C3ADA" w:rsidRDefault="001C3ADA">
      <w:pPr>
        <w:rPr>
          <w:rFonts w:hint="eastAsia"/>
        </w:rPr>
      </w:pPr>
      <w:r>
        <w:rPr>
          <w:rFonts w:hint="eastAsia"/>
        </w:rPr>
        <w:t xml:space="preserve">　</w:t>
      </w:r>
      <w:proofErr w:type="spellStart"/>
      <w:r w:rsidR="001E34BA">
        <w:rPr>
          <w:rFonts w:hint="eastAsia"/>
        </w:rPr>
        <w:t>GetGridX</w:t>
      </w:r>
      <w:proofErr w:type="spellEnd"/>
      <w:r w:rsidR="001E34BA">
        <w:rPr>
          <w:rFonts w:hint="eastAsia"/>
        </w:rPr>
        <w:t xml:space="preserve">, </w:t>
      </w:r>
      <w:proofErr w:type="spellStart"/>
      <w:r w:rsidR="001E34BA">
        <w:rPr>
          <w:rFonts w:hint="eastAsia"/>
        </w:rPr>
        <w:t>GetGridY</w:t>
      </w:r>
      <w:proofErr w:type="spellEnd"/>
      <w:r w:rsidR="001E34BA">
        <w:rPr>
          <w:rFonts w:hint="eastAsia"/>
        </w:rPr>
        <w:t>関数</w:t>
      </w:r>
    </w:p>
    <w:p w:rsidR="001E34BA" w:rsidRDefault="001E34BA">
      <w:pPr>
        <w:rPr>
          <w:rFonts w:hint="eastAsia"/>
        </w:rPr>
      </w:pPr>
      <w:r>
        <w:rPr>
          <w:rFonts w:hint="eastAsia"/>
        </w:rPr>
        <w:t xml:space="preserve">　　ある格子状の点の平面上の位置を返す。割と使う。</w:t>
      </w:r>
    </w:p>
    <w:p w:rsidR="001E34BA" w:rsidRDefault="001E34BA">
      <w:pPr>
        <w:rPr>
          <w:rFonts w:hint="eastAsia"/>
        </w:rPr>
      </w:pPr>
    </w:p>
    <w:p w:rsidR="001E34BA" w:rsidRDefault="001E34BA">
      <w:pPr>
        <w:rPr>
          <w:rFonts w:hint="eastAsia"/>
        </w:rPr>
      </w:pPr>
      <w:r>
        <w:rPr>
          <w:rFonts w:hint="eastAsia"/>
        </w:rPr>
        <w:lastRenderedPageBreak/>
        <w:t xml:space="preserve">　</w:t>
      </w:r>
      <w:proofErr w:type="spellStart"/>
      <w:r>
        <w:rPr>
          <w:rFonts w:hint="eastAsia"/>
        </w:rPr>
        <w:t>UpdateMorph</w:t>
      </w:r>
      <w:proofErr w:type="spellEnd"/>
      <w:r>
        <w:rPr>
          <w:rFonts w:hint="eastAsia"/>
        </w:rPr>
        <w:t>関数</w:t>
      </w:r>
    </w:p>
    <w:p w:rsidR="001E34BA" w:rsidRDefault="001E34BA">
      <w:pPr>
        <w:rPr>
          <w:rFonts w:hint="eastAsia"/>
        </w:rPr>
      </w:pPr>
      <w:r>
        <w:rPr>
          <w:rFonts w:hint="eastAsia"/>
        </w:rPr>
        <w:t xml:space="preserve">　　この関数が一番複雑な関数。</w:t>
      </w:r>
    </w:p>
    <w:p w:rsidR="00293FC1" w:rsidRDefault="001E34BA">
      <w:pPr>
        <w:rPr>
          <w:rFonts w:hint="eastAsia"/>
        </w:rPr>
      </w:pPr>
      <w:r>
        <w:rPr>
          <w:rFonts w:hint="eastAsia"/>
        </w:rPr>
        <w:t xml:space="preserve">　　やることはつまり何かというと、</w:t>
      </w:r>
      <w:r w:rsidR="00293FC1">
        <w:rPr>
          <w:rFonts w:hint="eastAsia"/>
        </w:rPr>
        <w:t>三角形の座標に対して、</w:t>
      </w:r>
    </w:p>
    <w:p w:rsidR="001E34BA" w:rsidRDefault="00293FC1">
      <w:pPr>
        <w:rPr>
          <w:rFonts w:hint="eastAsia"/>
        </w:rPr>
      </w:pPr>
      <w:r>
        <w:rPr>
          <w:rFonts w:hint="eastAsia"/>
        </w:rPr>
        <w:t xml:space="preserve">　　変形をほどこした上で、</w:t>
      </w:r>
      <w:r w:rsidR="001E34BA">
        <w:rPr>
          <w:rFonts w:hint="eastAsia"/>
        </w:rPr>
        <w:t>UV</w:t>
      </w:r>
      <w:r w:rsidR="001E34BA">
        <w:rPr>
          <w:rFonts w:hint="eastAsia"/>
        </w:rPr>
        <w:t>座標を割り当てる。</w:t>
      </w:r>
    </w:p>
    <w:p w:rsidR="001E34BA" w:rsidRDefault="001E34BA">
      <w:pPr>
        <w:rPr>
          <w:rFonts w:hint="eastAsia"/>
        </w:rPr>
      </w:pPr>
    </w:p>
    <w:p w:rsidR="001E34BA" w:rsidRDefault="001E34BA">
      <w:pPr>
        <w:rPr>
          <w:rFonts w:hint="eastAsia"/>
        </w:rPr>
      </w:pPr>
      <w:r>
        <w:rPr>
          <w:rFonts w:hint="eastAsia"/>
        </w:rPr>
        <w:t xml:space="preserve">　　今までの説明では、画像を変形させたいときは、「</w:t>
      </w:r>
      <w:r>
        <w:rPr>
          <w:rFonts w:hint="eastAsia"/>
        </w:rPr>
        <w:t>UV</w:t>
      </w:r>
      <w:r>
        <w:rPr>
          <w:rFonts w:hint="eastAsia"/>
        </w:rPr>
        <w:t>座標を変えて変形させる」と</w:t>
      </w:r>
    </w:p>
    <w:p w:rsidR="001E34BA" w:rsidRDefault="001E34BA">
      <w:pPr>
        <w:rPr>
          <w:rFonts w:hint="eastAsia"/>
        </w:rPr>
      </w:pPr>
      <w:r>
        <w:rPr>
          <w:rFonts w:hint="eastAsia"/>
        </w:rPr>
        <w:t xml:space="preserve">　　説明していたが、このスペルカード背景システムでは、</w:t>
      </w:r>
    </w:p>
    <w:p w:rsidR="001E34BA" w:rsidRDefault="001E34BA">
      <w:pPr>
        <w:rPr>
          <w:rFonts w:hint="eastAsia"/>
        </w:rPr>
      </w:pPr>
      <w:r>
        <w:rPr>
          <w:rFonts w:hint="eastAsia"/>
        </w:rPr>
        <w:t xml:space="preserve">　　便宜上「三角形の座標を、実際の座標とは別の位置にあるように考える」</w:t>
      </w:r>
    </w:p>
    <w:p w:rsidR="0080069F" w:rsidRDefault="001E34BA">
      <w:pPr>
        <w:rPr>
          <w:rFonts w:hint="eastAsia"/>
        </w:rPr>
      </w:pPr>
      <w:r>
        <w:rPr>
          <w:rFonts w:hint="eastAsia"/>
        </w:rPr>
        <w:t xml:space="preserve">　　ことによって変形している。</w:t>
      </w:r>
      <w:r w:rsidR="0080069F">
        <w:rPr>
          <w:rFonts w:hint="eastAsia"/>
        </w:rPr>
        <w:t>例えば、画像のサイズが</w:t>
      </w:r>
      <w:r w:rsidR="0080069F">
        <w:rPr>
          <w:rFonts w:hint="eastAsia"/>
        </w:rPr>
        <w:t>256, 256</w:t>
      </w:r>
      <w:r w:rsidR="0080069F">
        <w:rPr>
          <w:rFonts w:hint="eastAsia"/>
        </w:rPr>
        <w:t>で、</w:t>
      </w:r>
    </w:p>
    <w:p w:rsidR="0080069F" w:rsidRDefault="0080069F">
      <w:pPr>
        <w:rPr>
          <w:rFonts w:hint="eastAsia"/>
        </w:rPr>
      </w:pPr>
      <w:r>
        <w:rPr>
          <w:rFonts w:hint="eastAsia"/>
        </w:rPr>
        <w:t xml:space="preserve">　　三角形のある点の座標（</w:t>
      </w:r>
      <w:r>
        <w:rPr>
          <w:rFonts w:hint="eastAsia"/>
        </w:rPr>
        <w:t>UV</w:t>
      </w:r>
      <w:r>
        <w:rPr>
          <w:rFonts w:hint="eastAsia"/>
        </w:rPr>
        <w:t>座標でなく、原点を基準とした座標）が</w:t>
      </w:r>
    </w:p>
    <w:p w:rsidR="001E34BA" w:rsidRDefault="0080069F">
      <w:pPr>
        <w:rPr>
          <w:rFonts w:hint="eastAsia"/>
        </w:rPr>
      </w:pPr>
      <w:r>
        <w:rPr>
          <w:rFonts w:hint="eastAsia"/>
        </w:rPr>
        <w:t xml:space="preserve">　　</w:t>
      </w:r>
      <w:r>
        <w:rPr>
          <w:rFonts w:hint="eastAsia"/>
        </w:rPr>
        <w:t>(256, 128)</w:t>
      </w:r>
      <w:r>
        <w:rPr>
          <w:rFonts w:hint="eastAsia"/>
        </w:rPr>
        <w:t>であるとする。この時、変形しなければ</w:t>
      </w:r>
      <w:r>
        <w:rPr>
          <w:rFonts w:hint="eastAsia"/>
        </w:rPr>
        <w:t>UV</w:t>
      </w:r>
      <w:r>
        <w:rPr>
          <w:rFonts w:hint="eastAsia"/>
        </w:rPr>
        <w:t>座標は</w:t>
      </w:r>
      <w:r>
        <w:rPr>
          <w:rFonts w:hint="eastAsia"/>
        </w:rPr>
        <w:t>(1, 0.5)</w:t>
      </w:r>
      <w:r>
        <w:rPr>
          <w:rFonts w:hint="eastAsia"/>
        </w:rPr>
        <w:t>である。</w:t>
      </w:r>
    </w:p>
    <w:p w:rsidR="0080069F" w:rsidRDefault="0080069F">
      <w:pPr>
        <w:rPr>
          <w:rFonts w:hint="eastAsia"/>
        </w:rPr>
      </w:pPr>
      <w:r>
        <w:rPr>
          <w:rFonts w:hint="eastAsia"/>
        </w:rPr>
        <w:t xml:space="preserve">　　</w:t>
      </w:r>
      <w:r w:rsidR="00293FC1">
        <w:rPr>
          <w:rFonts w:hint="eastAsia"/>
        </w:rPr>
        <w:t>ここで、画像を横方向に</w:t>
      </w:r>
      <w:r w:rsidR="00293FC1">
        <w:rPr>
          <w:rFonts w:hint="eastAsia"/>
        </w:rPr>
        <w:t>2</w:t>
      </w:r>
      <w:r w:rsidR="00293FC1">
        <w:rPr>
          <w:rFonts w:hint="eastAsia"/>
        </w:rPr>
        <w:t>倍に伸ばしたいとき、先程までの説明では</w:t>
      </w:r>
    </w:p>
    <w:p w:rsidR="00293FC1" w:rsidRDefault="00293FC1">
      <w:pPr>
        <w:rPr>
          <w:rFonts w:hint="eastAsia"/>
        </w:rPr>
      </w:pPr>
      <w:r>
        <w:rPr>
          <w:rFonts w:hint="eastAsia"/>
        </w:rPr>
        <w:t xml:space="preserve">　　その点の</w:t>
      </w:r>
      <w:r>
        <w:rPr>
          <w:rFonts w:hint="eastAsia"/>
        </w:rPr>
        <w:t>UV</w:t>
      </w:r>
      <w:r>
        <w:rPr>
          <w:rFonts w:hint="eastAsia"/>
        </w:rPr>
        <w:t>座標を本来の半分、つまり</w:t>
      </w:r>
      <w:r>
        <w:rPr>
          <w:rFonts w:hint="eastAsia"/>
        </w:rPr>
        <w:t>(0.5, 0.5)</w:t>
      </w:r>
      <w:r>
        <w:rPr>
          <w:rFonts w:hint="eastAsia"/>
        </w:rPr>
        <w:t>にすれば良い、と書いていた。</w:t>
      </w:r>
    </w:p>
    <w:p w:rsidR="00293FC1" w:rsidRDefault="00293FC1">
      <w:pPr>
        <w:rPr>
          <w:rFonts w:hint="eastAsia"/>
        </w:rPr>
      </w:pPr>
      <w:r>
        <w:rPr>
          <w:rFonts w:hint="eastAsia"/>
        </w:rPr>
        <w:t xml:space="preserve">　　だが、実際にはこのゲームでは、この</w:t>
      </w:r>
      <w:r w:rsidRPr="00293FC1">
        <w:rPr>
          <w:rFonts w:hint="eastAsia"/>
          <w:u w:val="single"/>
        </w:rPr>
        <w:t>三角形の点の座標の方をずら</w:t>
      </w:r>
      <w:r>
        <w:rPr>
          <w:rFonts w:hint="eastAsia"/>
          <w:u w:val="single"/>
        </w:rPr>
        <w:t>すことで変形する</w:t>
      </w:r>
      <w:r>
        <w:rPr>
          <w:rFonts w:hint="eastAsia"/>
        </w:rPr>
        <w:t>。</w:t>
      </w:r>
    </w:p>
    <w:p w:rsidR="00293FC1" w:rsidRDefault="00293FC1">
      <w:pPr>
        <w:rPr>
          <w:rFonts w:hint="eastAsia"/>
        </w:rPr>
      </w:pPr>
      <w:r>
        <w:rPr>
          <w:rFonts w:hint="eastAsia"/>
        </w:rPr>
        <w:t xml:space="preserve">　　すなわち、実際には三角形の座標は</w:t>
      </w:r>
      <w:r>
        <w:rPr>
          <w:rFonts w:hint="eastAsia"/>
        </w:rPr>
        <w:t>(256, 128)</w:t>
      </w:r>
      <w:r>
        <w:rPr>
          <w:rFonts w:hint="eastAsia"/>
        </w:rPr>
        <w:t>だが、</w:t>
      </w:r>
    </w:p>
    <w:p w:rsidR="00293FC1" w:rsidRDefault="00293FC1">
      <w:pPr>
        <w:rPr>
          <w:rFonts w:hint="eastAsia"/>
        </w:rPr>
      </w:pPr>
      <w:r>
        <w:rPr>
          <w:rFonts w:hint="eastAsia"/>
        </w:rPr>
        <w:t xml:space="preserve">　　変形によって三角形の座標が</w:t>
      </w:r>
      <w:r>
        <w:rPr>
          <w:rFonts w:hint="eastAsia"/>
        </w:rPr>
        <w:t>(128, 128)(</w:t>
      </w:r>
      <w:r>
        <w:rPr>
          <w:rFonts w:hint="eastAsia"/>
        </w:rPr>
        <w:t>横方向に半分</w:t>
      </w:r>
      <w:r>
        <w:rPr>
          <w:rFonts w:hint="eastAsia"/>
        </w:rPr>
        <w:t>)</w:t>
      </w:r>
      <w:r>
        <w:rPr>
          <w:rFonts w:hint="eastAsia"/>
        </w:rPr>
        <w:t>になったと考える。</w:t>
      </w:r>
    </w:p>
    <w:p w:rsidR="00293FC1" w:rsidRDefault="00293FC1">
      <w:pPr>
        <w:rPr>
          <w:rFonts w:hint="eastAsia"/>
        </w:rPr>
      </w:pPr>
      <w:r>
        <w:rPr>
          <w:rFonts w:hint="eastAsia"/>
        </w:rPr>
        <w:t xml:space="preserve">　　その上で</w:t>
      </w:r>
      <w:r>
        <w:rPr>
          <w:rFonts w:hint="eastAsia"/>
        </w:rPr>
        <w:t>UV</w:t>
      </w:r>
      <w:r>
        <w:rPr>
          <w:rFonts w:hint="eastAsia"/>
        </w:rPr>
        <w:t>座標を考えると、画像サイズが</w:t>
      </w:r>
      <w:r>
        <w:rPr>
          <w:rFonts w:hint="eastAsia"/>
        </w:rPr>
        <w:t>256, 256</w:t>
      </w:r>
      <w:r>
        <w:rPr>
          <w:rFonts w:hint="eastAsia"/>
        </w:rPr>
        <w:t>に対して座標が</w:t>
      </w:r>
      <w:r>
        <w:rPr>
          <w:rFonts w:hint="eastAsia"/>
        </w:rPr>
        <w:t>(128, 128)</w:t>
      </w:r>
      <w:r>
        <w:rPr>
          <w:rFonts w:hint="eastAsia"/>
        </w:rPr>
        <w:t>なので、</w:t>
      </w:r>
    </w:p>
    <w:p w:rsidR="00293FC1" w:rsidRDefault="00293FC1">
      <w:pPr>
        <w:rPr>
          <w:rFonts w:hint="eastAsia"/>
        </w:rPr>
      </w:pPr>
      <w:r>
        <w:rPr>
          <w:rFonts w:hint="eastAsia"/>
        </w:rPr>
        <w:t xml:space="preserve">　　</w:t>
      </w:r>
      <w:r>
        <w:rPr>
          <w:rFonts w:hint="eastAsia"/>
        </w:rPr>
        <w:t>UV</w:t>
      </w:r>
      <w:r>
        <w:rPr>
          <w:rFonts w:hint="eastAsia"/>
        </w:rPr>
        <w:t>座標は</w:t>
      </w:r>
      <w:r>
        <w:rPr>
          <w:rFonts w:hint="eastAsia"/>
        </w:rPr>
        <w:t>(0.5, 0.5)</w:t>
      </w:r>
      <w:r>
        <w:rPr>
          <w:rFonts w:hint="eastAsia"/>
        </w:rPr>
        <w:t>であり、結果的には同じ値となる。</w:t>
      </w:r>
    </w:p>
    <w:p w:rsidR="00293FC1" w:rsidRDefault="00293FC1">
      <w:pPr>
        <w:rPr>
          <w:rFonts w:hint="eastAsia"/>
        </w:rPr>
      </w:pPr>
      <w:r>
        <w:rPr>
          <w:rFonts w:hint="eastAsia"/>
        </w:rPr>
        <w:t xml:space="preserve">　　なぜこんな風に考えるかというと、「変形を複数組み合わせる」ケースが</w:t>
      </w:r>
    </w:p>
    <w:p w:rsidR="00293FC1" w:rsidRDefault="00293FC1">
      <w:pPr>
        <w:rPr>
          <w:rFonts w:hint="eastAsia"/>
        </w:rPr>
      </w:pPr>
      <w:r>
        <w:rPr>
          <w:rFonts w:hint="eastAsia"/>
        </w:rPr>
        <w:t xml:space="preserve">　　あるからである。</w:t>
      </w:r>
    </w:p>
    <w:p w:rsidR="00293FC1" w:rsidRDefault="00293FC1">
      <w:pPr>
        <w:rPr>
          <w:rFonts w:hint="eastAsia"/>
        </w:rPr>
      </w:pPr>
      <w:r>
        <w:rPr>
          <w:rFonts w:hint="eastAsia"/>
        </w:rPr>
        <w:t xml:space="preserve">　　変形と同時に座標を</w:t>
      </w:r>
      <w:r>
        <w:rPr>
          <w:rFonts w:hint="eastAsia"/>
        </w:rPr>
        <w:t>UV</w:t>
      </w:r>
      <w:r>
        <w:rPr>
          <w:rFonts w:hint="eastAsia"/>
        </w:rPr>
        <w:t>座標に変換してしまうと、</w:t>
      </w:r>
    </w:p>
    <w:p w:rsidR="00293FC1" w:rsidRDefault="00293FC1">
      <w:pPr>
        <w:rPr>
          <w:rFonts w:hint="eastAsia"/>
        </w:rPr>
      </w:pPr>
      <w:r>
        <w:rPr>
          <w:rFonts w:hint="eastAsia"/>
        </w:rPr>
        <w:t xml:space="preserve">　　そこからさらに座標を変換しようとしたときに、</w:t>
      </w:r>
    </w:p>
    <w:p w:rsidR="00293FC1" w:rsidRDefault="00293FC1">
      <w:pPr>
        <w:rPr>
          <w:rFonts w:hint="eastAsia"/>
        </w:rPr>
      </w:pPr>
      <w:r>
        <w:rPr>
          <w:rFonts w:hint="eastAsia"/>
        </w:rPr>
        <w:t xml:space="preserve">　　</w:t>
      </w:r>
      <w:r>
        <w:rPr>
          <w:rFonts w:hint="eastAsia"/>
        </w:rPr>
        <w:t>UV</w:t>
      </w:r>
      <w:r>
        <w:rPr>
          <w:rFonts w:hint="eastAsia"/>
        </w:rPr>
        <w:t>座標になっているためうまくいかない。そのため、</w:t>
      </w:r>
    </w:p>
    <w:p w:rsidR="00293FC1" w:rsidRPr="00293FC1" w:rsidRDefault="00293FC1">
      <w:pPr>
        <w:rPr>
          <w:rFonts w:hint="eastAsia"/>
          <w:u w:val="single"/>
        </w:rPr>
      </w:pPr>
      <w:r>
        <w:rPr>
          <w:rFonts w:hint="eastAsia"/>
        </w:rPr>
        <w:t xml:space="preserve">　　</w:t>
      </w:r>
      <w:r w:rsidRPr="00293FC1">
        <w:rPr>
          <w:rFonts w:hint="eastAsia"/>
          <w:u w:val="single"/>
        </w:rPr>
        <w:t>変形はあくまで座標のままで行った上で、最後に</w:t>
      </w:r>
      <w:r w:rsidRPr="00293FC1">
        <w:rPr>
          <w:rFonts w:hint="eastAsia"/>
          <w:u w:val="single"/>
        </w:rPr>
        <w:t>UV</w:t>
      </w:r>
      <w:r w:rsidRPr="00293FC1">
        <w:rPr>
          <w:rFonts w:hint="eastAsia"/>
          <w:u w:val="single"/>
        </w:rPr>
        <w:t>座標に変換する</w:t>
      </w:r>
    </w:p>
    <w:p w:rsidR="001E34BA" w:rsidRDefault="001E34BA">
      <w:pPr>
        <w:rPr>
          <w:rFonts w:hint="eastAsia"/>
        </w:rPr>
      </w:pPr>
      <w:r>
        <w:rPr>
          <w:rFonts w:hint="eastAsia"/>
        </w:rPr>
        <w:t xml:space="preserve">　　</w:t>
      </w:r>
      <w:r w:rsidR="00293FC1">
        <w:rPr>
          <w:rFonts w:hint="eastAsia"/>
        </w:rPr>
        <w:t>という方法で変形を行う。</w:t>
      </w:r>
    </w:p>
    <w:p w:rsidR="00293FC1" w:rsidRDefault="00293FC1">
      <w:pPr>
        <w:rPr>
          <w:rFonts w:hint="eastAsia"/>
        </w:rPr>
      </w:pPr>
    </w:p>
    <w:p w:rsidR="00293FC1" w:rsidRDefault="00293FC1">
      <w:pPr>
        <w:rPr>
          <w:rFonts w:hint="eastAsia"/>
        </w:rPr>
      </w:pPr>
      <w:r>
        <w:rPr>
          <w:rFonts w:hint="eastAsia"/>
        </w:rPr>
        <w:t xml:space="preserve">　　この、座標から座標への変換を行う部分が</w:t>
      </w:r>
    </w:p>
    <w:p w:rsidR="00293FC1" w:rsidRDefault="00293FC1">
      <w:r>
        <w:rPr>
          <w:rFonts w:hint="eastAsia"/>
        </w:rPr>
        <w:t xml:space="preserve">　　</w:t>
      </w:r>
      <w:proofErr w:type="spellStart"/>
      <w:r w:rsidRPr="00293FC1">
        <w:t>rslt</w:t>
      </w:r>
      <w:proofErr w:type="spellEnd"/>
      <w:r w:rsidRPr="00293FC1">
        <w:t xml:space="preserve"> = </w:t>
      </w:r>
      <w:proofErr w:type="spellStart"/>
      <w:r w:rsidRPr="00293FC1">
        <w:t>morphFunc</w:t>
      </w:r>
      <w:proofErr w:type="spellEnd"/>
      <w:r w:rsidRPr="00293FC1">
        <w:t>(&amp;</w:t>
      </w:r>
      <w:proofErr w:type="spellStart"/>
      <w:r w:rsidRPr="00293FC1">
        <w:t>val</w:t>
      </w:r>
      <w:proofErr w:type="spellEnd"/>
      <w:r w:rsidRPr="00293FC1">
        <w:t>);</w:t>
      </w:r>
    </w:p>
    <w:p w:rsidR="002664A6" w:rsidRDefault="00293FC1">
      <w:pPr>
        <w:rPr>
          <w:rFonts w:hint="eastAsia"/>
        </w:rPr>
      </w:pPr>
      <w:r>
        <w:t xml:space="preserve">　　である。</w:t>
      </w:r>
      <w:proofErr w:type="spellStart"/>
      <w:r>
        <w:rPr>
          <w:rFonts w:hint="eastAsia"/>
        </w:rPr>
        <w:t>val</w:t>
      </w:r>
      <w:proofErr w:type="spellEnd"/>
      <w:r>
        <w:rPr>
          <w:rFonts w:hint="eastAsia"/>
        </w:rPr>
        <w:t>、</w:t>
      </w:r>
      <w:proofErr w:type="spellStart"/>
      <w:r>
        <w:rPr>
          <w:rFonts w:hint="eastAsia"/>
        </w:rPr>
        <w:t>rslt</w:t>
      </w:r>
      <w:proofErr w:type="spellEnd"/>
      <w:r>
        <w:rPr>
          <w:rFonts w:hint="eastAsia"/>
        </w:rPr>
        <w:t>はそれぞれ</w:t>
      </w:r>
      <w:r>
        <w:rPr>
          <w:rFonts w:hint="eastAsia"/>
        </w:rPr>
        <w:t>MORPHPARAM</w:t>
      </w:r>
      <w:r>
        <w:rPr>
          <w:rFonts w:hint="eastAsia"/>
        </w:rPr>
        <w:t>構造体の変数で、</w:t>
      </w:r>
    </w:p>
    <w:p w:rsidR="00293FC1" w:rsidRDefault="00293FC1">
      <w:pPr>
        <w:rPr>
          <w:rFonts w:hint="eastAsia"/>
        </w:rPr>
      </w:pPr>
      <w:r>
        <w:rPr>
          <w:rFonts w:hint="eastAsia"/>
        </w:rPr>
        <w:t xml:space="preserve">　　（三角形の）座標、時間</w:t>
      </w:r>
      <w:r>
        <w:rPr>
          <w:rFonts w:hint="eastAsia"/>
        </w:rPr>
        <w:t>t</w:t>
      </w:r>
      <w:r>
        <w:rPr>
          <w:rFonts w:hint="eastAsia"/>
        </w:rPr>
        <w:t>、あと変形に用いるパラメータ</w:t>
      </w:r>
      <w:r>
        <w:rPr>
          <w:rFonts w:hint="eastAsia"/>
        </w:rPr>
        <w:t>(MORPHOPTION)</w:t>
      </w:r>
      <w:r>
        <w:rPr>
          <w:rFonts w:hint="eastAsia"/>
        </w:rPr>
        <w:t>を含む。</w:t>
      </w:r>
    </w:p>
    <w:p w:rsidR="00293FC1" w:rsidRDefault="00293FC1">
      <w:pPr>
        <w:rPr>
          <w:rFonts w:hint="eastAsia"/>
        </w:rPr>
      </w:pPr>
      <w:r>
        <w:rPr>
          <w:rFonts w:hint="eastAsia"/>
        </w:rPr>
        <w:t xml:space="preserve">　　座標から</w:t>
      </w:r>
      <w:r>
        <w:rPr>
          <w:rFonts w:hint="eastAsia"/>
        </w:rPr>
        <w:t>UV</w:t>
      </w:r>
      <w:r>
        <w:rPr>
          <w:rFonts w:hint="eastAsia"/>
        </w:rPr>
        <w:t>座標への変換を行っているのが、その後の</w:t>
      </w:r>
    </w:p>
    <w:p w:rsidR="00293FC1" w:rsidRDefault="00293FC1">
      <w:r>
        <w:rPr>
          <w:rFonts w:hint="eastAsia"/>
        </w:rPr>
        <w:t xml:space="preserve">　　</w:t>
      </w:r>
      <w:r>
        <w:rPr>
          <w:rFonts w:hint="eastAsia"/>
        </w:rPr>
        <w:tab/>
      </w:r>
      <w:proofErr w:type="spellStart"/>
      <w:r w:rsidRPr="00293FC1">
        <w:t>tmpU</w:t>
      </w:r>
      <w:proofErr w:type="spellEnd"/>
      <w:r w:rsidRPr="00293FC1">
        <w:t xml:space="preserve"> = </w:t>
      </w:r>
      <w:proofErr w:type="spellStart"/>
      <w:r w:rsidRPr="00293FC1">
        <w:t>rslt.a</w:t>
      </w:r>
      <w:proofErr w:type="spellEnd"/>
      <w:r w:rsidRPr="00293FC1">
        <w:t>/</w:t>
      </w:r>
      <w:proofErr w:type="spellStart"/>
      <w:r w:rsidRPr="00293FC1">
        <w:t>uvWid</w:t>
      </w:r>
      <w:proofErr w:type="spellEnd"/>
      <w:r w:rsidRPr="00293FC1">
        <w:t>;</w:t>
      </w:r>
    </w:p>
    <w:p w:rsidR="00293FC1" w:rsidRDefault="00293FC1" w:rsidP="00293FC1">
      <w:r>
        <w:rPr>
          <w:rFonts w:hint="eastAsia"/>
        </w:rPr>
        <w:tab/>
      </w:r>
      <w:proofErr w:type="spellStart"/>
      <w:r>
        <w:t>pVertex</w:t>
      </w:r>
      <w:proofErr w:type="spellEnd"/>
      <w:r>
        <w:t>[(j*</w:t>
      </w:r>
      <w:proofErr w:type="spellStart"/>
      <w:r>
        <w:t>xDiv+i</w:t>
      </w:r>
      <w:proofErr w:type="spellEnd"/>
      <w:r>
        <w:t xml:space="preserve">)*6+n].u = </w:t>
      </w:r>
      <w:proofErr w:type="spellStart"/>
      <w:r>
        <w:t>lastU</w:t>
      </w:r>
      <w:proofErr w:type="spellEnd"/>
      <w:r>
        <w:t xml:space="preserve"> = </w:t>
      </w:r>
      <w:proofErr w:type="spellStart"/>
      <w:r>
        <w:t>tmpU</w:t>
      </w:r>
      <w:proofErr w:type="spellEnd"/>
      <w:r>
        <w:t>;</w:t>
      </w:r>
    </w:p>
    <w:p w:rsidR="002664A6" w:rsidRDefault="00293FC1" w:rsidP="00293FC1">
      <w:r>
        <w:tab/>
      </w:r>
      <w:proofErr w:type="spellStart"/>
      <w:r>
        <w:t>pVertex</w:t>
      </w:r>
      <w:proofErr w:type="spellEnd"/>
      <w:r>
        <w:t>[(j*</w:t>
      </w:r>
      <w:proofErr w:type="spellStart"/>
      <w:r>
        <w:t>xDiv+i</w:t>
      </w:r>
      <w:proofErr w:type="spellEnd"/>
      <w:r>
        <w:t xml:space="preserve">)*6+n].v = </w:t>
      </w:r>
      <w:proofErr w:type="spellStart"/>
      <w:r>
        <w:t>rslt.b</w:t>
      </w:r>
      <w:proofErr w:type="spellEnd"/>
      <w:r>
        <w:t>/</w:t>
      </w:r>
      <w:proofErr w:type="spellStart"/>
      <w:r>
        <w:t>uvHei</w:t>
      </w:r>
      <w:proofErr w:type="spellEnd"/>
      <w:r>
        <w:t>;</w:t>
      </w:r>
    </w:p>
    <w:p w:rsidR="002664A6" w:rsidRDefault="00293FC1">
      <w:pPr>
        <w:rPr>
          <w:rFonts w:hint="eastAsia"/>
        </w:rPr>
      </w:pPr>
      <w:r>
        <w:t xml:space="preserve">　　である。</w:t>
      </w:r>
    </w:p>
    <w:p w:rsidR="0060229C" w:rsidRDefault="0060229C" w:rsidP="0060229C">
      <w:pPr>
        <w:widowControl/>
        <w:jc w:val="left"/>
        <w:rPr>
          <w:rFonts w:hint="eastAsia"/>
        </w:rPr>
      </w:pPr>
    </w:p>
    <w:p w:rsidR="0060229C" w:rsidRPr="0060229C" w:rsidRDefault="0060229C" w:rsidP="0060229C">
      <w:pPr>
        <w:widowControl/>
        <w:jc w:val="left"/>
        <w:rPr>
          <w:rFonts w:hint="eastAsia"/>
          <w:u w:val="single"/>
        </w:rPr>
      </w:pPr>
      <w:r w:rsidRPr="0060229C">
        <w:rPr>
          <w:rFonts w:hint="eastAsia"/>
          <w:u w:val="single"/>
        </w:rPr>
        <w:t>3.3</w:t>
      </w:r>
      <w:r w:rsidRPr="0060229C">
        <w:rPr>
          <w:rFonts w:hint="eastAsia"/>
          <w:u w:val="single"/>
        </w:rPr>
        <w:t xml:space="preserve">　</w:t>
      </w:r>
      <w:proofErr w:type="spellStart"/>
      <w:r w:rsidRPr="0060229C">
        <w:rPr>
          <w:rFonts w:hint="eastAsia"/>
          <w:u w:val="single"/>
        </w:rPr>
        <w:t>MorphFunc</w:t>
      </w:r>
      <w:proofErr w:type="spellEnd"/>
      <w:r w:rsidRPr="0060229C">
        <w:rPr>
          <w:rFonts w:hint="eastAsia"/>
          <w:u w:val="single"/>
        </w:rPr>
        <w:t>に書かれている関数群</w:t>
      </w:r>
    </w:p>
    <w:p w:rsidR="0060229C" w:rsidRPr="00293FC1" w:rsidRDefault="0060229C" w:rsidP="0060229C">
      <w:pPr>
        <w:widowControl/>
        <w:jc w:val="left"/>
      </w:pPr>
      <w:r>
        <w:rPr>
          <w:rFonts w:hint="eastAsia"/>
        </w:rPr>
        <w:t xml:space="preserve">　さきほど</w:t>
      </w:r>
      <w:proofErr w:type="spellStart"/>
      <w:r>
        <w:rPr>
          <w:rFonts w:hint="eastAsia"/>
        </w:rPr>
        <w:t>morphFunc</w:t>
      </w:r>
      <w:proofErr w:type="spellEnd"/>
      <w:r>
        <w:rPr>
          <w:rFonts w:hint="eastAsia"/>
        </w:rPr>
        <w:t>が座標から座標への変換を行うと書いたが、この関数として使われるのは、</w:t>
      </w:r>
      <w:proofErr w:type="spellStart"/>
      <w:r>
        <w:rPr>
          <w:rFonts w:hint="eastAsia"/>
        </w:rPr>
        <w:t>MorphFunc.h</w:t>
      </w:r>
      <w:proofErr w:type="spellEnd"/>
      <w:r>
        <w:rPr>
          <w:rFonts w:hint="eastAsia"/>
        </w:rPr>
        <w:t>と</w:t>
      </w:r>
      <w:r>
        <w:rPr>
          <w:rFonts w:hint="eastAsia"/>
        </w:rPr>
        <w:t>MorphFunc.cpp</w:t>
      </w:r>
      <w:r>
        <w:rPr>
          <w:rFonts w:hint="eastAsia"/>
        </w:rPr>
        <w:t>に書かれた関数である。実際にどう書くかは、</w:t>
      </w:r>
      <w:r>
        <w:rPr>
          <w:rFonts w:hint="eastAsia"/>
        </w:rPr>
        <w:t>MorphFunc.cpp</w:t>
      </w:r>
      <w:r>
        <w:rPr>
          <w:rFonts w:hint="eastAsia"/>
        </w:rPr>
        <w:t>の内容を参照。</w:t>
      </w:r>
      <w:proofErr w:type="spellStart"/>
      <w:r>
        <w:rPr>
          <w:rFonts w:hint="eastAsia"/>
        </w:rPr>
        <w:t>result.a</w:t>
      </w:r>
      <w:proofErr w:type="spellEnd"/>
      <w:r>
        <w:rPr>
          <w:rFonts w:hint="eastAsia"/>
        </w:rPr>
        <w:t>と</w:t>
      </w:r>
      <w:proofErr w:type="spellStart"/>
      <w:r>
        <w:rPr>
          <w:rFonts w:hint="eastAsia"/>
        </w:rPr>
        <w:t>result.b</w:t>
      </w:r>
      <w:proofErr w:type="spellEnd"/>
      <w:r>
        <w:rPr>
          <w:rFonts w:hint="eastAsia"/>
        </w:rPr>
        <w:t>（変形後の</w:t>
      </w:r>
      <w:r>
        <w:rPr>
          <w:rFonts w:hint="eastAsia"/>
        </w:rPr>
        <w:t>x</w:t>
      </w:r>
      <w:r>
        <w:rPr>
          <w:rFonts w:hint="eastAsia"/>
        </w:rPr>
        <w:t>座標、</w:t>
      </w:r>
      <w:r>
        <w:rPr>
          <w:rFonts w:hint="eastAsia"/>
        </w:rPr>
        <w:t>y</w:t>
      </w:r>
      <w:r>
        <w:rPr>
          <w:rFonts w:hint="eastAsia"/>
        </w:rPr>
        <w:t>座標）に、</w:t>
      </w:r>
      <w:r>
        <w:rPr>
          <w:rFonts w:hint="eastAsia"/>
        </w:rPr>
        <w:t>t</w:t>
      </w:r>
      <w:r>
        <w:rPr>
          <w:rFonts w:hint="eastAsia"/>
        </w:rPr>
        <w:t>の値や変形のパラメータ</w:t>
      </w:r>
      <w:r>
        <w:rPr>
          <w:rFonts w:hint="eastAsia"/>
        </w:rPr>
        <w:t>opt</w:t>
      </w:r>
      <w:r>
        <w:rPr>
          <w:rFonts w:hint="eastAsia"/>
        </w:rPr>
        <w:t>の値を使ってしかるべき座標を代入している。</w:t>
      </w:r>
    </w:p>
    <w:sectPr w:rsidR="0060229C" w:rsidRPr="00293FC1" w:rsidSect="00CD24CB">
      <w:headerReference w:type="default" r:id="rId15"/>
      <w:footerReference w:type="default" r:id="rId16"/>
      <w:pgSz w:w="11906" w:h="16838"/>
      <w:pgMar w:top="1985" w:right="1701" w:bottom="1701" w:left="1701" w:header="851" w:footer="992" w:gutter="0"/>
      <w:cols w:space="425"/>
      <w:docGrid w:type="lines" w:linePitch="31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4C56" w:rsidRDefault="00174C56" w:rsidP="00183163">
      <w:r>
        <w:separator/>
      </w:r>
    </w:p>
  </w:endnote>
  <w:endnote w:type="continuationSeparator" w:id="0">
    <w:p w:rsidR="00174C56" w:rsidRDefault="00174C56" w:rsidP="00183163">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247" w:rsidRDefault="00760247">
    <w:pPr>
      <w:pStyle w:val="a5"/>
      <w:jc w:val="center"/>
    </w:pPr>
    <w:r>
      <w:rPr>
        <w:rFonts w:hint="eastAsia"/>
      </w:rPr>
      <w:t>-</w:t>
    </w:r>
    <w:sdt>
      <w:sdtPr>
        <w:id w:val="27575548"/>
        <w:docPartObj>
          <w:docPartGallery w:val="Page Numbers (Bottom of Page)"/>
          <w:docPartUnique/>
        </w:docPartObj>
      </w:sdtPr>
      <w:sdtContent>
        <w:fldSimple w:instr=" PAGE   \* MERGEFORMAT ">
          <w:r w:rsidR="0060229C" w:rsidRPr="0060229C">
            <w:rPr>
              <w:noProof/>
              <w:lang w:val="ja-JP"/>
            </w:rPr>
            <w:t>1</w:t>
          </w:r>
        </w:fldSimple>
        <w:r w:rsidR="003C2D1A">
          <w:rPr>
            <w:rFonts w:hint="eastAsia"/>
          </w:rPr>
          <w:t>/4</w:t>
        </w:r>
        <w:r>
          <w:rPr>
            <w:rFonts w:hint="eastAsia"/>
          </w:rPr>
          <w:t>-</w:t>
        </w:r>
      </w:sdtContent>
    </w:sdt>
  </w:p>
  <w:p w:rsidR="00760247" w:rsidRDefault="00760247">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4C56" w:rsidRDefault="00174C56" w:rsidP="00183163">
      <w:r>
        <w:separator/>
      </w:r>
    </w:p>
  </w:footnote>
  <w:footnote w:type="continuationSeparator" w:id="0">
    <w:p w:rsidR="00174C56" w:rsidRDefault="00174C56" w:rsidP="001831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247" w:rsidRDefault="00760247" w:rsidP="00760247">
    <w:pPr>
      <w:pStyle w:val="a3"/>
      <w:jc w:val="right"/>
    </w:pPr>
    <w:r>
      <w:t>さまよいの国のアリス（仮）仕様書</w:t>
    </w:r>
  </w:p>
  <w:p w:rsidR="00760247" w:rsidRDefault="002664A6" w:rsidP="00760247">
    <w:pPr>
      <w:pStyle w:val="a3"/>
      <w:jc w:val="right"/>
    </w:pPr>
    <w:r>
      <w:rPr>
        <w:rFonts w:hint="eastAsia"/>
      </w:rPr>
      <w:t>前作スペルカード背景</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840"/>
  <w:drawingGridVerticalSpacing w:val="313"/>
  <w:displayHorizontalDrawingGridEvery w:val="0"/>
  <w:characterSpacingControl w:val="compressPunctuation"/>
  <w:hdrShapeDefaults>
    <o:shapedefaults v:ext="edit" spidmax="1741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83163"/>
    <w:rsid w:val="00000D8B"/>
    <w:rsid w:val="00002C2A"/>
    <w:rsid w:val="000526E6"/>
    <w:rsid w:val="00064326"/>
    <w:rsid w:val="00066510"/>
    <w:rsid w:val="00082B5B"/>
    <w:rsid w:val="000878E4"/>
    <w:rsid w:val="000C6963"/>
    <w:rsid w:val="000D25D0"/>
    <w:rsid w:val="000F36C3"/>
    <w:rsid w:val="0011014C"/>
    <w:rsid w:val="00126A58"/>
    <w:rsid w:val="00130D2F"/>
    <w:rsid w:val="001454ED"/>
    <w:rsid w:val="001612E0"/>
    <w:rsid w:val="001704FE"/>
    <w:rsid w:val="00172DBE"/>
    <w:rsid w:val="00174C56"/>
    <w:rsid w:val="00175A20"/>
    <w:rsid w:val="00183163"/>
    <w:rsid w:val="00183D22"/>
    <w:rsid w:val="001C3ADA"/>
    <w:rsid w:val="001E34BA"/>
    <w:rsid w:val="001F0ED7"/>
    <w:rsid w:val="001F5DB3"/>
    <w:rsid w:val="00203E0F"/>
    <w:rsid w:val="0022328D"/>
    <w:rsid w:val="002315D5"/>
    <w:rsid w:val="00233BD4"/>
    <w:rsid w:val="0023465C"/>
    <w:rsid w:val="00244968"/>
    <w:rsid w:val="002664A6"/>
    <w:rsid w:val="00270965"/>
    <w:rsid w:val="00270F2B"/>
    <w:rsid w:val="0027400A"/>
    <w:rsid w:val="00275157"/>
    <w:rsid w:val="00293FC1"/>
    <w:rsid w:val="00297F98"/>
    <w:rsid w:val="002A108F"/>
    <w:rsid w:val="002A7C35"/>
    <w:rsid w:val="002B5CD1"/>
    <w:rsid w:val="002C68FA"/>
    <w:rsid w:val="002E5FDF"/>
    <w:rsid w:val="002F03A3"/>
    <w:rsid w:val="00303D97"/>
    <w:rsid w:val="00316F50"/>
    <w:rsid w:val="00342414"/>
    <w:rsid w:val="00370A96"/>
    <w:rsid w:val="00381D10"/>
    <w:rsid w:val="003A74FF"/>
    <w:rsid w:val="003C2D1A"/>
    <w:rsid w:val="003D4D5D"/>
    <w:rsid w:val="003D6857"/>
    <w:rsid w:val="003E6D61"/>
    <w:rsid w:val="0040710C"/>
    <w:rsid w:val="00410D20"/>
    <w:rsid w:val="00417E7C"/>
    <w:rsid w:val="004261F6"/>
    <w:rsid w:val="00431EA9"/>
    <w:rsid w:val="004473BE"/>
    <w:rsid w:val="0046203D"/>
    <w:rsid w:val="00467080"/>
    <w:rsid w:val="004729B6"/>
    <w:rsid w:val="004B3FE2"/>
    <w:rsid w:val="004C02A6"/>
    <w:rsid w:val="004C0DA4"/>
    <w:rsid w:val="004C3252"/>
    <w:rsid w:val="004D7618"/>
    <w:rsid w:val="004E6661"/>
    <w:rsid w:val="004F1481"/>
    <w:rsid w:val="00517AB9"/>
    <w:rsid w:val="00522588"/>
    <w:rsid w:val="00531BF2"/>
    <w:rsid w:val="00533E90"/>
    <w:rsid w:val="00536E7A"/>
    <w:rsid w:val="005414AE"/>
    <w:rsid w:val="00575501"/>
    <w:rsid w:val="00581B3C"/>
    <w:rsid w:val="00581F06"/>
    <w:rsid w:val="0058641C"/>
    <w:rsid w:val="005939E7"/>
    <w:rsid w:val="00594A65"/>
    <w:rsid w:val="005A6C47"/>
    <w:rsid w:val="005B2FF2"/>
    <w:rsid w:val="005C1C82"/>
    <w:rsid w:val="0060229C"/>
    <w:rsid w:val="00604F18"/>
    <w:rsid w:val="00605962"/>
    <w:rsid w:val="006347D6"/>
    <w:rsid w:val="0063613C"/>
    <w:rsid w:val="00642C07"/>
    <w:rsid w:val="00643E6E"/>
    <w:rsid w:val="00660D71"/>
    <w:rsid w:val="006A21C0"/>
    <w:rsid w:val="006B1B76"/>
    <w:rsid w:val="006B59F1"/>
    <w:rsid w:val="006C150B"/>
    <w:rsid w:val="006C1A16"/>
    <w:rsid w:val="006D7A25"/>
    <w:rsid w:val="006E19BA"/>
    <w:rsid w:val="00702BB2"/>
    <w:rsid w:val="0071074C"/>
    <w:rsid w:val="007326CF"/>
    <w:rsid w:val="007556CB"/>
    <w:rsid w:val="00760247"/>
    <w:rsid w:val="00785E01"/>
    <w:rsid w:val="007B1F90"/>
    <w:rsid w:val="007B2EA0"/>
    <w:rsid w:val="007B42FB"/>
    <w:rsid w:val="007D0DA3"/>
    <w:rsid w:val="007E15A9"/>
    <w:rsid w:val="007F2366"/>
    <w:rsid w:val="0080069F"/>
    <w:rsid w:val="00801E85"/>
    <w:rsid w:val="00804D8B"/>
    <w:rsid w:val="0082327E"/>
    <w:rsid w:val="00842367"/>
    <w:rsid w:val="00873F68"/>
    <w:rsid w:val="00893C4C"/>
    <w:rsid w:val="008A1358"/>
    <w:rsid w:val="008A2318"/>
    <w:rsid w:val="008A7418"/>
    <w:rsid w:val="008B0E0F"/>
    <w:rsid w:val="008B5920"/>
    <w:rsid w:val="008C23D8"/>
    <w:rsid w:val="008C5054"/>
    <w:rsid w:val="008C6AAB"/>
    <w:rsid w:val="008E07BA"/>
    <w:rsid w:val="008E184C"/>
    <w:rsid w:val="008E7C6C"/>
    <w:rsid w:val="008F680F"/>
    <w:rsid w:val="00902109"/>
    <w:rsid w:val="009062C7"/>
    <w:rsid w:val="00913B1E"/>
    <w:rsid w:val="00930696"/>
    <w:rsid w:val="00932D37"/>
    <w:rsid w:val="009340B4"/>
    <w:rsid w:val="00965E20"/>
    <w:rsid w:val="00971188"/>
    <w:rsid w:val="00977A66"/>
    <w:rsid w:val="00983B4E"/>
    <w:rsid w:val="00996391"/>
    <w:rsid w:val="009B24C8"/>
    <w:rsid w:val="009B3579"/>
    <w:rsid w:val="009E4054"/>
    <w:rsid w:val="009F2797"/>
    <w:rsid w:val="00A03647"/>
    <w:rsid w:val="00A042E4"/>
    <w:rsid w:val="00A04940"/>
    <w:rsid w:val="00A26C60"/>
    <w:rsid w:val="00A26E8F"/>
    <w:rsid w:val="00A40B97"/>
    <w:rsid w:val="00A4187B"/>
    <w:rsid w:val="00A47B04"/>
    <w:rsid w:val="00A55170"/>
    <w:rsid w:val="00A63DCD"/>
    <w:rsid w:val="00A8183C"/>
    <w:rsid w:val="00A9005E"/>
    <w:rsid w:val="00A97DF7"/>
    <w:rsid w:val="00AD1690"/>
    <w:rsid w:val="00B0077E"/>
    <w:rsid w:val="00B04C50"/>
    <w:rsid w:val="00B149A1"/>
    <w:rsid w:val="00B2317B"/>
    <w:rsid w:val="00B42F56"/>
    <w:rsid w:val="00B50488"/>
    <w:rsid w:val="00B621A1"/>
    <w:rsid w:val="00B64CA8"/>
    <w:rsid w:val="00B76A65"/>
    <w:rsid w:val="00B813E3"/>
    <w:rsid w:val="00BB51DA"/>
    <w:rsid w:val="00BD6DA3"/>
    <w:rsid w:val="00C020E2"/>
    <w:rsid w:val="00C23738"/>
    <w:rsid w:val="00C31893"/>
    <w:rsid w:val="00C432D1"/>
    <w:rsid w:val="00C44869"/>
    <w:rsid w:val="00C477E1"/>
    <w:rsid w:val="00C770CC"/>
    <w:rsid w:val="00C83894"/>
    <w:rsid w:val="00CB5C21"/>
    <w:rsid w:val="00CC1D61"/>
    <w:rsid w:val="00CD018B"/>
    <w:rsid w:val="00CD1471"/>
    <w:rsid w:val="00CD24CB"/>
    <w:rsid w:val="00CD2B0F"/>
    <w:rsid w:val="00CD3D20"/>
    <w:rsid w:val="00CF2CA2"/>
    <w:rsid w:val="00CF5B59"/>
    <w:rsid w:val="00CF7489"/>
    <w:rsid w:val="00D046FA"/>
    <w:rsid w:val="00D06865"/>
    <w:rsid w:val="00D17C48"/>
    <w:rsid w:val="00D55184"/>
    <w:rsid w:val="00D647AF"/>
    <w:rsid w:val="00D738AB"/>
    <w:rsid w:val="00D73CF6"/>
    <w:rsid w:val="00D828BA"/>
    <w:rsid w:val="00D908F4"/>
    <w:rsid w:val="00D96848"/>
    <w:rsid w:val="00DB7EFA"/>
    <w:rsid w:val="00DC3B6A"/>
    <w:rsid w:val="00DD60E0"/>
    <w:rsid w:val="00DE4ADE"/>
    <w:rsid w:val="00DF17C4"/>
    <w:rsid w:val="00DF2F5F"/>
    <w:rsid w:val="00DF5E16"/>
    <w:rsid w:val="00DF7F6F"/>
    <w:rsid w:val="00E06E18"/>
    <w:rsid w:val="00E24C85"/>
    <w:rsid w:val="00E434B4"/>
    <w:rsid w:val="00E5392D"/>
    <w:rsid w:val="00E53BCD"/>
    <w:rsid w:val="00E735EF"/>
    <w:rsid w:val="00ED0F17"/>
    <w:rsid w:val="00ED6BC8"/>
    <w:rsid w:val="00F26350"/>
    <w:rsid w:val="00F27CD1"/>
    <w:rsid w:val="00F43BF2"/>
    <w:rsid w:val="00F50662"/>
    <w:rsid w:val="00F52CCF"/>
    <w:rsid w:val="00F67A7A"/>
    <w:rsid w:val="00F728CA"/>
    <w:rsid w:val="00F75185"/>
    <w:rsid w:val="00F81289"/>
    <w:rsid w:val="00FB2780"/>
    <w:rsid w:val="00FC1204"/>
    <w:rsid w:val="00FC24DA"/>
    <w:rsid w:val="00FD42C4"/>
    <w:rsid w:val="00FF3A9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7410">
      <v:textbox inset="5.85pt,.7pt,5.85pt,.7pt"/>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13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83163"/>
    <w:pPr>
      <w:tabs>
        <w:tab w:val="center" w:pos="4252"/>
        <w:tab w:val="right" w:pos="8504"/>
      </w:tabs>
      <w:snapToGrid w:val="0"/>
    </w:pPr>
  </w:style>
  <w:style w:type="character" w:customStyle="1" w:styleId="a4">
    <w:name w:val="ヘッダー (文字)"/>
    <w:basedOn w:val="a0"/>
    <w:link w:val="a3"/>
    <w:uiPriority w:val="99"/>
    <w:semiHidden/>
    <w:rsid w:val="00183163"/>
  </w:style>
  <w:style w:type="paragraph" w:styleId="a5">
    <w:name w:val="footer"/>
    <w:basedOn w:val="a"/>
    <w:link w:val="a6"/>
    <w:uiPriority w:val="99"/>
    <w:unhideWhenUsed/>
    <w:rsid w:val="00183163"/>
    <w:pPr>
      <w:tabs>
        <w:tab w:val="center" w:pos="4252"/>
        <w:tab w:val="right" w:pos="8504"/>
      </w:tabs>
      <w:snapToGrid w:val="0"/>
    </w:pPr>
  </w:style>
  <w:style w:type="character" w:customStyle="1" w:styleId="a6">
    <w:name w:val="フッター (文字)"/>
    <w:basedOn w:val="a0"/>
    <w:link w:val="a5"/>
    <w:uiPriority w:val="99"/>
    <w:rsid w:val="00183163"/>
  </w:style>
  <w:style w:type="table" w:styleId="a7">
    <w:name w:val="Table Grid"/>
    <w:basedOn w:val="a1"/>
    <w:uiPriority w:val="59"/>
    <w:rsid w:val="00760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2664A6"/>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2664A6"/>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533</Words>
  <Characters>3042</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takanashi</dc:creator>
  <cp:lastModifiedBy>takanashi</cp:lastModifiedBy>
  <cp:revision>3</cp:revision>
  <dcterms:created xsi:type="dcterms:W3CDTF">2014-08-26T14:00:00Z</dcterms:created>
  <dcterms:modified xsi:type="dcterms:W3CDTF">2014-08-26T14:12:00Z</dcterms:modified>
</cp:coreProperties>
</file>