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ook w:val="04A0"/>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501E50" w:rsidP="00A26E8F">
            <w:pPr>
              <w:jc w:val="center"/>
              <w:rPr>
                <w:sz w:val="28"/>
                <w:szCs w:val="28"/>
              </w:rPr>
            </w:pPr>
            <w:proofErr w:type="spellStart"/>
            <w:r>
              <w:rPr>
                <w:rFonts w:hint="eastAsia"/>
                <w:sz w:val="28"/>
                <w:szCs w:val="28"/>
              </w:rPr>
              <w:t>Game_BGEffect</w:t>
            </w:r>
            <w:proofErr w:type="spellEnd"/>
            <w:r>
              <w:rPr>
                <w:rFonts w:hint="eastAsia"/>
                <w:sz w:val="28"/>
                <w:szCs w:val="28"/>
              </w:rPr>
              <w:t>クラス</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sz w:val="22"/>
                <w:szCs w:val="28"/>
              </w:rPr>
            </w:pPr>
            <w:r>
              <w:rPr>
                <w:rFonts w:hint="eastAsia"/>
                <w:sz w:val="22"/>
                <w:szCs w:val="28"/>
              </w:rPr>
              <w:t>種類</w:t>
            </w:r>
          </w:p>
        </w:tc>
        <w:tc>
          <w:tcPr>
            <w:tcW w:w="3686" w:type="dxa"/>
            <w:gridSpan w:val="2"/>
          </w:tcPr>
          <w:p w:rsidR="00431EA9" w:rsidRPr="00760247" w:rsidRDefault="00C53FEE" w:rsidP="00760247">
            <w:pPr>
              <w:jc w:val="center"/>
              <w:rPr>
                <w:sz w:val="22"/>
                <w:szCs w:val="28"/>
              </w:rPr>
            </w:pPr>
            <w:r>
              <w:rPr>
                <w:rFonts w:hint="eastAsia"/>
                <w:sz w:val="22"/>
                <w:szCs w:val="28"/>
              </w:rPr>
              <w:t>説明</w:t>
            </w:r>
          </w:p>
        </w:tc>
        <w:tc>
          <w:tcPr>
            <w:tcW w:w="1134" w:type="dxa"/>
            <w:vMerge w:val="restart"/>
            <w:vAlign w:val="center"/>
          </w:tcPr>
          <w:p w:rsidR="00431EA9" w:rsidRPr="00760247" w:rsidRDefault="00431EA9" w:rsidP="00431EA9">
            <w:pPr>
              <w:jc w:val="center"/>
              <w:rPr>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431EA9" w:rsidP="00431EA9">
            <w:pPr>
              <w:jc w:val="center"/>
              <w:rPr>
                <w:sz w:val="24"/>
                <w:szCs w:val="24"/>
              </w:rPr>
            </w:pPr>
            <w:r w:rsidRPr="00760247">
              <w:rPr>
                <w:rFonts w:hint="eastAsia"/>
                <w:sz w:val="24"/>
                <w:szCs w:val="24"/>
              </w:rPr>
              <w:t>たかなし</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sz w:val="22"/>
                <w:szCs w:val="28"/>
              </w:rPr>
            </w:pPr>
            <w:r>
              <w:rPr>
                <w:rFonts w:hint="eastAsia"/>
                <w:sz w:val="24"/>
                <w:szCs w:val="28"/>
              </w:rPr>
              <w:t>日付</w:t>
            </w:r>
          </w:p>
        </w:tc>
        <w:tc>
          <w:tcPr>
            <w:tcW w:w="3686" w:type="dxa"/>
            <w:gridSpan w:val="2"/>
            <w:tcBorders>
              <w:bottom w:val="single" w:sz="12" w:space="0" w:color="auto"/>
            </w:tcBorders>
          </w:tcPr>
          <w:p w:rsidR="00431EA9" w:rsidRDefault="002B5CD1" w:rsidP="00A26E8F">
            <w:pPr>
              <w:jc w:val="center"/>
              <w:rPr>
                <w:sz w:val="22"/>
                <w:szCs w:val="28"/>
              </w:rPr>
            </w:pPr>
            <w:r>
              <w:rPr>
                <w:rFonts w:hint="eastAsia"/>
                <w:sz w:val="22"/>
                <w:szCs w:val="28"/>
              </w:rPr>
              <w:t>2014/</w:t>
            </w:r>
            <w:r w:rsidR="00A26E8F">
              <w:rPr>
                <w:rFonts w:hint="eastAsia"/>
                <w:sz w:val="22"/>
                <w:szCs w:val="28"/>
              </w:rPr>
              <w:t>8</w:t>
            </w:r>
            <w:r>
              <w:rPr>
                <w:rFonts w:hint="eastAsia"/>
                <w:sz w:val="22"/>
                <w:szCs w:val="28"/>
              </w:rPr>
              <w:t>/</w:t>
            </w:r>
            <w:r w:rsidR="00A26E8F">
              <w:rPr>
                <w:rFonts w:hint="eastAsia"/>
                <w:sz w:val="22"/>
                <w:szCs w:val="28"/>
              </w:rPr>
              <w:t>2</w:t>
            </w:r>
            <w:r w:rsidR="00501E50">
              <w:rPr>
                <w:rFonts w:hint="eastAsia"/>
                <w:sz w:val="22"/>
                <w:szCs w:val="28"/>
              </w:rPr>
              <w:t>8</w:t>
            </w:r>
          </w:p>
        </w:tc>
        <w:tc>
          <w:tcPr>
            <w:tcW w:w="1134" w:type="dxa"/>
            <w:vMerge/>
            <w:tcBorders>
              <w:bottom w:val="single" w:sz="12" w:space="0" w:color="auto"/>
            </w:tcBorders>
          </w:tcPr>
          <w:p w:rsidR="00431EA9" w:rsidRPr="00760247" w:rsidRDefault="00431EA9" w:rsidP="00760247">
            <w:pPr>
              <w:jc w:val="center"/>
              <w:rPr>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sz w:val="24"/>
                <w:szCs w:val="24"/>
              </w:rPr>
            </w:pPr>
          </w:p>
        </w:tc>
      </w:tr>
    </w:tbl>
    <w:p w:rsidR="00760247" w:rsidRDefault="00760247"/>
    <w:p w:rsidR="00760247" w:rsidRPr="00431EA9" w:rsidRDefault="00760247">
      <w:pPr>
        <w:rPr>
          <w:b/>
        </w:rPr>
      </w:pPr>
      <w:r w:rsidRPr="00431EA9">
        <w:rPr>
          <w:rFonts w:hint="eastAsia"/>
          <w:b/>
        </w:rPr>
        <w:t>1</w:t>
      </w:r>
      <w:r w:rsidRPr="00431EA9">
        <w:rPr>
          <w:rFonts w:hint="eastAsia"/>
          <w:b/>
        </w:rPr>
        <w:t xml:space="preserve">　内容</w:t>
      </w:r>
    </w:p>
    <w:p w:rsidR="002532B2" w:rsidRDefault="002532B2">
      <w:pPr>
        <w:rPr>
          <w:rFonts w:hint="eastAsia"/>
        </w:rPr>
      </w:pPr>
      <w:r>
        <w:t xml:space="preserve">　エフェクトのかかった背景クラスである、</w:t>
      </w:r>
      <w:proofErr w:type="spellStart"/>
      <w:r>
        <w:rPr>
          <w:rFonts w:hint="eastAsia"/>
        </w:rPr>
        <w:t>Game_BGEffect</w:t>
      </w:r>
      <w:proofErr w:type="spellEnd"/>
      <w:r>
        <w:rPr>
          <w:rFonts w:hint="eastAsia"/>
        </w:rPr>
        <w:t>クラスについて述べる。</w:t>
      </w:r>
    </w:p>
    <w:p w:rsidR="002532B2" w:rsidRPr="002B5CD1" w:rsidRDefault="002532B2"/>
    <w:p w:rsidR="00C53FEE" w:rsidRPr="00293FC1" w:rsidRDefault="00760247" w:rsidP="00C53FEE">
      <w:r w:rsidRPr="00431EA9">
        <w:rPr>
          <w:rFonts w:hint="eastAsia"/>
          <w:b/>
        </w:rPr>
        <w:t>2</w:t>
      </w:r>
      <w:r w:rsidRPr="00431EA9">
        <w:rPr>
          <w:rFonts w:hint="eastAsia"/>
          <w:b/>
        </w:rPr>
        <w:t xml:space="preserve">　</w:t>
      </w:r>
      <w:r w:rsidR="00F73A4C">
        <w:rPr>
          <w:rFonts w:hint="eastAsia"/>
          <w:b/>
        </w:rPr>
        <w:t>クラスの</w:t>
      </w:r>
      <w:r w:rsidR="009055EC">
        <w:rPr>
          <w:rFonts w:hint="eastAsia"/>
          <w:b/>
        </w:rPr>
        <w:t>内容</w:t>
      </w:r>
    </w:p>
    <w:p w:rsidR="00FA7FAE" w:rsidRDefault="00F73A4C" w:rsidP="0060229C">
      <w:pPr>
        <w:widowControl/>
        <w:jc w:val="left"/>
        <w:rPr>
          <w:rFonts w:hint="eastAsia"/>
        </w:rPr>
      </w:pPr>
      <w:r>
        <w:rPr>
          <w:rFonts w:hint="eastAsia"/>
        </w:rPr>
        <w:t xml:space="preserve">　</w:t>
      </w:r>
      <w:proofErr w:type="spellStart"/>
      <w:r>
        <w:rPr>
          <w:rFonts w:hint="eastAsia"/>
        </w:rPr>
        <w:t>Scene_XXX</w:t>
      </w:r>
      <w:proofErr w:type="spellEnd"/>
      <w:r>
        <w:rPr>
          <w:rFonts w:hint="eastAsia"/>
        </w:rPr>
        <w:t>クラスのメンバとして保持される、背景オブジェクトのクラス。</w:t>
      </w:r>
    </w:p>
    <w:p w:rsidR="00F73A4C" w:rsidRDefault="00F73A4C" w:rsidP="0060229C">
      <w:pPr>
        <w:widowControl/>
        <w:jc w:val="left"/>
        <w:rPr>
          <w:rFonts w:hint="eastAsia"/>
        </w:rPr>
      </w:pPr>
      <w:r>
        <w:rPr>
          <w:rFonts w:hint="eastAsia"/>
        </w:rPr>
        <w:t xml:space="preserve">　メインはバトルシーンで使用されるが、他のクラスでも使用できるようにシーンは限定しない。</w:t>
      </w:r>
    </w:p>
    <w:p w:rsidR="00F73A4C" w:rsidRDefault="00F73A4C" w:rsidP="0060229C">
      <w:pPr>
        <w:widowControl/>
        <w:jc w:val="left"/>
        <w:rPr>
          <w:rFonts w:hint="eastAsia"/>
        </w:rPr>
      </w:pPr>
      <w:r>
        <w:rPr>
          <w:rFonts w:hint="eastAsia"/>
        </w:rPr>
        <w:t xml:space="preserve">　背景の種類ごとに</w:t>
      </w:r>
      <w:proofErr w:type="spellStart"/>
      <w:r>
        <w:rPr>
          <w:rFonts w:hint="eastAsia"/>
        </w:rPr>
        <w:t>typeID</w:t>
      </w:r>
      <w:proofErr w:type="spellEnd"/>
      <w:r>
        <w:rPr>
          <w:rFonts w:hint="eastAsia"/>
        </w:rPr>
        <w:t>値が割り振られる。値ごとに</w:t>
      </w:r>
      <w:r>
        <w:rPr>
          <w:rFonts w:hint="eastAsia"/>
        </w:rPr>
        <w:t>GAME_BG_TYPE_XXX</w:t>
      </w:r>
      <w:r>
        <w:rPr>
          <w:rFonts w:hint="eastAsia"/>
        </w:rPr>
        <w:t>という定数を定義する。指定された</w:t>
      </w:r>
      <w:proofErr w:type="spellStart"/>
      <w:r>
        <w:rPr>
          <w:rFonts w:hint="eastAsia"/>
        </w:rPr>
        <w:t>typeID</w:t>
      </w:r>
      <w:proofErr w:type="spellEnd"/>
      <w:r>
        <w:rPr>
          <w:rFonts w:hint="eastAsia"/>
        </w:rPr>
        <w:t>値を元に背景を表示する。その他のメンバ変数として、同じ</w:t>
      </w:r>
      <w:proofErr w:type="spellStart"/>
      <w:r>
        <w:rPr>
          <w:rFonts w:hint="eastAsia"/>
        </w:rPr>
        <w:t>typeID</w:t>
      </w:r>
      <w:proofErr w:type="spellEnd"/>
      <w:r>
        <w:rPr>
          <w:rFonts w:hint="eastAsia"/>
        </w:rPr>
        <w:t>で微妙に中身を変えたいときに使う</w:t>
      </w:r>
      <w:proofErr w:type="spellStart"/>
      <w:r>
        <w:rPr>
          <w:rFonts w:hint="eastAsia"/>
        </w:rPr>
        <w:t>param</w:t>
      </w:r>
      <w:proofErr w:type="spellEnd"/>
      <w:r>
        <w:rPr>
          <w:rFonts w:hint="eastAsia"/>
        </w:rPr>
        <w:t>値、時間経過を表す</w:t>
      </w:r>
      <w:r>
        <w:rPr>
          <w:rFonts w:hint="eastAsia"/>
        </w:rPr>
        <w:t>time</w:t>
      </w:r>
      <w:r>
        <w:rPr>
          <w:rFonts w:hint="eastAsia"/>
        </w:rPr>
        <w:t>値などがある。</w:t>
      </w:r>
    </w:p>
    <w:p w:rsidR="00F73A4C" w:rsidRDefault="00F73A4C" w:rsidP="0060229C">
      <w:pPr>
        <w:widowControl/>
        <w:jc w:val="left"/>
        <w:rPr>
          <w:rFonts w:hint="eastAsia"/>
        </w:rPr>
      </w:pPr>
      <w:r>
        <w:rPr>
          <w:rFonts w:hint="eastAsia"/>
        </w:rPr>
        <w:t>・</w:t>
      </w:r>
      <w:r>
        <w:rPr>
          <w:rFonts w:hint="eastAsia"/>
        </w:rPr>
        <w:t>Initialize</w:t>
      </w:r>
    </w:p>
    <w:p w:rsidR="00F73A4C" w:rsidRDefault="00F73A4C" w:rsidP="0060229C">
      <w:pPr>
        <w:widowControl/>
        <w:jc w:val="left"/>
        <w:rPr>
          <w:rFonts w:hint="eastAsia"/>
        </w:rPr>
      </w:pPr>
      <w:r>
        <w:rPr>
          <w:rFonts w:hint="eastAsia"/>
        </w:rPr>
        <w:t xml:space="preserve">　初期化時に実行される関数。</w:t>
      </w:r>
    </w:p>
    <w:p w:rsidR="00963322" w:rsidRDefault="00F73A4C" w:rsidP="0060229C">
      <w:pPr>
        <w:widowControl/>
        <w:jc w:val="left"/>
        <w:rPr>
          <w:rFonts w:hint="eastAsia"/>
        </w:rPr>
      </w:pPr>
      <w:r>
        <w:rPr>
          <w:rFonts w:hint="eastAsia"/>
        </w:rPr>
        <w:t xml:space="preserve">　この時はまだ</w:t>
      </w:r>
      <w:proofErr w:type="spellStart"/>
      <w:r>
        <w:rPr>
          <w:rFonts w:hint="eastAsia"/>
        </w:rPr>
        <w:t>typeID</w:t>
      </w:r>
      <w:proofErr w:type="spellEnd"/>
      <w:r>
        <w:rPr>
          <w:rFonts w:hint="eastAsia"/>
        </w:rPr>
        <w:t>値がセットされていない。</w:t>
      </w:r>
    </w:p>
    <w:p w:rsidR="00F73A4C" w:rsidRDefault="00F73A4C" w:rsidP="0060229C">
      <w:pPr>
        <w:widowControl/>
        <w:jc w:val="left"/>
        <w:rPr>
          <w:rFonts w:hint="eastAsia"/>
        </w:rPr>
      </w:pPr>
      <w:r>
        <w:rPr>
          <w:rFonts w:hint="eastAsia"/>
        </w:rPr>
        <w:t>・</w:t>
      </w:r>
      <w:r w:rsidR="00963322">
        <w:rPr>
          <w:rFonts w:hint="eastAsia"/>
        </w:rPr>
        <w:t>Terminate</w:t>
      </w:r>
    </w:p>
    <w:p w:rsidR="00F86B67" w:rsidRDefault="00963322" w:rsidP="0060229C">
      <w:pPr>
        <w:widowControl/>
        <w:jc w:val="left"/>
        <w:rPr>
          <w:rFonts w:hint="eastAsia"/>
        </w:rPr>
      </w:pPr>
      <w:r>
        <w:rPr>
          <w:rFonts w:hint="eastAsia"/>
        </w:rPr>
        <w:t xml:space="preserve">　終了時に実行される関数。</w:t>
      </w:r>
    </w:p>
    <w:p w:rsidR="00F86B67" w:rsidRDefault="00F86B67" w:rsidP="0060229C">
      <w:pPr>
        <w:widowControl/>
        <w:jc w:val="left"/>
        <w:rPr>
          <w:rFonts w:hint="eastAsia"/>
        </w:rPr>
      </w:pPr>
      <w:r>
        <w:rPr>
          <w:rFonts w:hint="eastAsia"/>
        </w:rPr>
        <w:t>・</w:t>
      </w:r>
      <w:proofErr w:type="spellStart"/>
      <w:r>
        <w:rPr>
          <w:rFonts w:hint="eastAsia"/>
        </w:rPr>
        <w:t>SetTypeID</w:t>
      </w:r>
      <w:proofErr w:type="spellEnd"/>
    </w:p>
    <w:p w:rsidR="00F86B67" w:rsidRDefault="00F86B67" w:rsidP="0060229C">
      <w:pPr>
        <w:widowControl/>
        <w:jc w:val="left"/>
        <w:rPr>
          <w:rFonts w:hint="eastAsia"/>
        </w:rPr>
      </w:pPr>
      <w:r>
        <w:rPr>
          <w:rFonts w:hint="eastAsia"/>
        </w:rPr>
        <w:t xml:space="preserve">　</w:t>
      </w:r>
      <w:proofErr w:type="spellStart"/>
      <w:r>
        <w:rPr>
          <w:rFonts w:hint="eastAsia"/>
        </w:rPr>
        <w:t>typeID</w:t>
      </w:r>
      <w:proofErr w:type="spellEnd"/>
      <w:r>
        <w:rPr>
          <w:rFonts w:hint="eastAsia"/>
        </w:rPr>
        <w:t>値をセットすると共に、</w:t>
      </w:r>
      <w:proofErr w:type="spellStart"/>
      <w:r>
        <w:rPr>
          <w:rFonts w:hint="eastAsia"/>
        </w:rPr>
        <w:t>typeID</w:t>
      </w:r>
      <w:proofErr w:type="spellEnd"/>
      <w:r>
        <w:rPr>
          <w:rFonts w:hint="eastAsia"/>
        </w:rPr>
        <w:t>値毎の初期化処理を行う。</w:t>
      </w:r>
    </w:p>
    <w:p w:rsidR="00F86B67" w:rsidRDefault="00F86B67" w:rsidP="0060229C">
      <w:pPr>
        <w:widowControl/>
        <w:jc w:val="left"/>
        <w:rPr>
          <w:rFonts w:hint="eastAsia"/>
        </w:rPr>
      </w:pPr>
      <w:r>
        <w:rPr>
          <w:rFonts w:hint="eastAsia"/>
        </w:rPr>
        <w:t>・</w:t>
      </w:r>
      <w:r>
        <w:rPr>
          <w:rFonts w:hint="eastAsia"/>
        </w:rPr>
        <w:t>Update</w:t>
      </w:r>
    </w:p>
    <w:p w:rsidR="00F86B67" w:rsidRDefault="00F86B67" w:rsidP="0060229C">
      <w:pPr>
        <w:widowControl/>
        <w:jc w:val="left"/>
        <w:rPr>
          <w:rFonts w:hint="eastAsia"/>
        </w:rPr>
      </w:pPr>
      <w:r>
        <w:rPr>
          <w:rFonts w:hint="eastAsia"/>
        </w:rPr>
        <w:t xml:space="preserve">　各シーンから毎フレーム実行され、背景を更新する。</w:t>
      </w:r>
      <w:proofErr w:type="spellStart"/>
      <w:r>
        <w:rPr>
          <w:rFonts w:hint="eastAsia"/>
        </w:rPr>
        <w:t>typeID</w:t>
      </w:r>
      <w:proofErr w:type="spellEnd"/>
      <w:r>
        <w:rPr>
          <w:rFonts w:hint="eastAsia"/>
        </w:rPr>
        <w:t>によって内容は分岐する。</w:t>
      </w:r>
    </w:p>
    <w:p w:rsidR="00F86B67" w:rsidRDefault="00F86B67" w:rsidP="0060229C">
      <w:pPr>
        <w:widowControl/>
        <w:jc w:val="left"/>
        <w:rPr>
          <w:rFonts w:hint="eastAsia"/>
        </w:rPr>
      </w:pPr>
      <w:r>
        <w:rPr>
          <w:rFonts w:hint="eastAsia"/>
        </w:rPr>
        <w:t>・</w:t>
      </w:r>
      <w:r>
        <w:rPr>
          <w:rFonts w:hint="eastAsia"/>
        </w:rPr>
        <w:t>Draw</w:t>
      </w:r>
    </w:p>
    <w:p w:rsidR="00F86B67" w:rsidRDefault="00F86B67" w:rsidP="0060229C">
      <w:pPr>
        <w:widowControl/>
        <w:jc w:val="left"/>
        <w:rPr>
          <w:rFonts w:hint="eastAsia"/>
        </w:rPr>
      </w:pPr>
      <w:r>
        <w:rPr>
          <w:rFonts w:hint="eastAsia"/>
        </w:rPr>
        <w:t xml:space="preserve">　各シーンから呼び出され、背景を描画する。</w:t>
      </w:r>
      <w:proofErr w:type="spellStart"/>
      <w:r>
        <w:rPr>
          <w:rFonts w:hint="eastAsia"/>
        </w:rPr>
        <w:t>typeID</w:t>
      </w:r>
      <w:proofErr w:type="spellEnd"/>
      <w:r>
        <w:rPr>
          <w:rFonts w:hint="eastAsia"/>
        </w:rPr>
        <w:t>によって内容は分岐する。</w:t>
      </w:r>
    </w:p>
    <w:p w:rsidR="00F73A4C" w:rsidRDefault="00F73A4C" w:rsidP="0060229C">
      <w:pPr>
        <w:widowControl/>
        <w:jc w:val="left"/>
        <w:rPr>
          <w:rFonts w:hint="eastAsia"/>
        </w:rPr>
      </w:pPr>
    </w:p>
    <w:p w:rsidR="00F73A4C" w:rsidRPr="009055EC" w:rsidRDefault="009055EC" w:rsidP="0060229C">
      <w:pPr>
        <w:widowControl/>
        <w:jc w:val="left"/>
        <w:rPr>
          <w:rFonts w:hint="eastAsia"/>
          <w:b/>
        </w:rPr>
      </w:pPr>
      <w:r w:rsidRPr="009055EC">
        <w:rPr>
          <w:rFonts w:hint="eastAsia"/>
          <w:b/>
        </w:rPr>
        <w:t>3.</w:t>
      </w:r>
      <w:r w:rsidRPr="009055EC">
        <w:rPr>
          <w:rFonts w:hint="eastAsia"/>
          <w:b/>
        </w:rPr>
        <w:t xml:space="preserve">　クラスの機能</w:t>
      </w:r>
    </w:p>
    <w:p w:rsidR="00F73A4C" w:rsidRDefault="009055EC" w:rsidP="0060229C">
      <w:pPr>
        <w:widowControl/>
        <w:jc w:val="left"/>
        <w:rPr>
          <w:rFonts w:hint="eastAsia"/>
        </w:rPr>
      </w:pPr>
      <w:r>
        <w:rPr>
          <w:rFonts w:hint="eastAsia"/>
        </w:rPr>
        <w:t xml:space="preserve">　現在、以下のような機能を想定しています。</w:t>
      </w:r>
    </w:p>
    <w:p w:rsidR="009055EC" w:rsidRDefault="009055EC" w:rsidP="0060229C">
      <w:pPr>
        <w:widowControl/>
        <w:jc w:val="left"/>
        <w:rPr>
          <w:rFonts w:hint="eastAsia"/>
        </w:rPr>
      </w:pPr>
      <w:r>
        <w:rPr>
          <w:rFonts w:hint="eastAsia"/>
        </w:rPr>
        <w:t xml:space="preserve">　内容は</w:t>
      </w:r>
      <w:proofErr w:type="spellStart"/>
      <w:r>
        <w:rPr>
          <w:rFonts w:hint="eastAsia"/>
        </w:rPr>
        <w:t>typeID</w:t>
      </w:r>
      <w:proofErr w:type="spellEnd"/>
      <w:r>
        <w:rPr>
          <w:rFonts w:hint="eastAsia"/>
        </w:rPr>
        <w:t>によって分岐した後ベタ書きするもので、</w:t>
      </w:r>
    </w:p>
    <w:p w:rsidR="009055EC" w:rsidRDefault="009055EC" w:rsidP="0060229C">
      <w:pPr>
        <w:widowControl/>
        <w:jc w:val="left"/>
        <w:rPr>
          <w:rFonts w:hint="eastAsia"/>
        </w:rPr>
      </w:pPr>
      <w:r>
        <w:rPr>
          <w:rFonts w:hint="eastAsia"/>
        </w:rPr>
        <w:t xml:space="preserve">　作って欲しいものは、以下のような機能を使った背景を、割と簡単にベタ書き出来るようにするための関数やクラスなどです。</w:t>
      </w:r>
    </w:p>
    <w:p w:rsidR="009055EC" w:rsidRDefault="009055EC" w:rsidP="0060229C">
      <w:pPr>
        <w:widowControl/>
        <w:jc w:val="left"/>
        <w:rPr>
          <w:rFonts w:hint="eastAsia"/>
        </w:rPr>
      </w:pPr>
      <w:r>
        <w:rPr>
          <w:rFonts w:hint="eastAsia"/>
        </w:rPr>
        <w:t>・「レイヤ」というものを考える。このレイヤは、不透明度つきのスクリーンであり、</w:t>
      </w:r>
    </w:p>
    <w:p w:rsidR="009055EC" w:rsidRDefault="009055EC" w:rsidP="0060229C">
      <w:pPr>
        <w:widowControl/>
        <w:jc w:val="left"/>
        <w:rPr>
          <w:rFonts w:hint="eastAsia"/>
        </w:rPr>
      </w:pPr>
      <w:r>
        <w:rPr>
          <w:rFonts w:hint="eastAsia"/>
        </w:rPr>
        <w:t xml:space="preserve">　画像をタイル状に並べて変形させたものであったり、</w:t>
      </w:r>
      <w:proofErr w:type="spellStart"/>
      <w:r>
        <w:rPr>
          <w:rFonts w:hint="eastAsia"/>
        </w:rPr>
        <w:t>DrawGraph</w:t>
      </w:r>
      <w:proofErr w:type="spellEnd"/>
      <w:r>
        <w:rPr>
          <w:rFonts w:hint="eastAsia"/>
        </w:rPr>
        <w:t>系の関数で直接画像を書き込んだものであったりする。</w:t>
      </w:r>
    </w:p>
    <w:p w:rsidR="009055EC" w:rsidRDefault="009055EC" w:rsidP="0060229C">
      <w:pPr>
        <w:widowControl/>
        <w:jc w:val="left"/>
        <w:rPr>
          <w:rFonts w:hint="eastAsia"/>
        </w:rPr>
      </w:pPr>
      <w:r>
        <w:rPr>
          <w:rFonts w:hint="eastAsia"/>
        </w:rPr>
        <w:t>・複数のレイヤをα値つき・各種描画方法で重ねることが出来る。</w:t>
      </w:r>
    </w:p>
    <w:p w:rsidR="009055EC" w:rsidRDefault="009055EC" w:rsidP="0060229C">
      <w:pPr>
        <w:widowControl/>
        <w:jc w:val="left"/>
        <w:rPr>
          <w:rFonts w:hint="eastAsia"/>
        </w:rPr>
      </w:pPr>
      <w:r>
        <w:rPr>
          <w:rFonts w:hint="eastAsia"/>
        </w:rPr>
        <w:t xml:space="preserve">　想定しているレイヤの枚数は</w:t>
      </w:r>
      <w:r>
        <w:rPr>
          <w:rFonts w:hint="eastAsia"/>
        </w:rPr>
        <w:t>5</w:t>
      </w:r>
      <w:r>
        <w:rPr>
          <w:rFonts w:hint="eastAsia"/>
        </w:rPr>
        <w:t>枚だが、定数で定義しておき、後から変えられるようにしたい。</w:t>
      </w:r>
    </w:p>
    <w:p w:rsidR="009055EC" w:rsidRDefault="009055EC" w:rsidP="0060229C">
      <w:pPr>
        <w:widowControl/>
        <w:jc w:val="left"/>
        <w:rPr>
          <w:rFonts w:hint="eastAsia"/>
        </w:rPr>
      </w:pPr>
      <w:r>
        <w:rPr>
          <w:rFonts w:hint="eastAsia"/>
        </w:rPr>
        <w:t>・出来れば、上記のようにレイヤを重ね合わせた背景そのものに対してもエフェクトを掛けられるようにしたい。</w:t>
      </w:r>
    </w:p>
    <w:p w:rsidR="009055EC" w:rsidRDefault="009055EC" w:rsidP="0060229C">
      <w:pPr>
        <w:widowControl/>
        <w:jc w:val="left"/>
        <w:rPr>
          <w:rFonts w:hint="eastAsia"/>
        </w:rPr>
      </w:pPr>
      <w:r>
        <w:rPr>
          <w:rFonts w:hint="eastAsia"/>
        </w:rPr>
        <w:lastRenderedPageBreak/>
        <w:t>作りたい背景エフェクトの例：</w:t>
      </w:r>
    </w:p>
    <w:p w:rsidR="009055EC" w:rsidRDefault="009055EC" w:rsidP="0060229C">
      <w:pPr>
        <w:widowControl/>
        <w:jc w:val="left"/>
        <w:rPr>
          <w:rFonts w:hint="eastAsia"/>
        </w:rPr>
      </w:pPr>
      <w:r>
        <w:rPr>
          <w:rFonts w:hint="eastAsia"/>
        </w:rPr>
        <w:t>・マザー</w:t>
      </w:r>
      <w:r>
        <w:rPr>
          <w:rFonts w:hint="eastAsia"/>
        </w:rPr>
        <w:t>2</w:t>
      </w:r>
      <w:r>
        <w:rPr>
          <w:rFonts w:hint="eastAsia"/>
        </w:rPr>
        <w:t>のように、タイル状の画像が時間経過により平行移動する。</w:t>
      </w:r>
    </w:p>
    <w:p w:rsidR="009055EC" w:rsidRDefault="009055EC" w:rsidP="0060229C">
      <w:pPr>
        <w:widowControl/>
        <w:jc w:val="left"/>
        <w:rPr>
          <w:rFonts w:hint="eastAsia"/>
        </w:rPr>
      </w:pPr>
      <w:r>
        <w:rPr>
          <w:rFonts w:hint="eastAsia"/>
        </w:rPr>
        <w:t>・並んだ画像が波のように揺れる。</w:t>
      </w:r>
    </w:p>
    <w:p w:rsidR="009055EC" w:rsidRPr="009055EC" w:rsidRDefault="009055EC" w:rsidP="009055EC">
      <w:pPr>
        <w:widowControl/>
        <w:jc w:val="left"/>
        <w:rPr>
          <w:rFonts w:hint="eastAsia"/>
        </w:rPr>
      </w:pPr>
      <w:r>
        <w:rPr>
          <w:rFonts w:hint="eastAsia"/>
        </w:rPr>
        <w:t>・色調が時間により変化していく。</w:t>
      </w:r>
    </w:p>
    <w:p w:rsidR="009055EC" w:rsidRPr="002532B2" w:rsidRDefault="009055EC" w:rsidP="0060229C">
      <w:pPr>
        <w:widowControl/>
        <w:jc w:val="left"/>
      </w:pPr>
    </w:p>
    <w:sectPr w:rsidR="009055EC" w:rsidRPr="002532B2" w:rsidSect="00CD24CB">
      <w:headerReference w:type="default" r:id="rId6"/>
      <w:footerReference w:type="default" r:id="rId7"/>
      <w:pgSz w:w="11906" w:h="16838"/>
      <w:pgMar w:top="1985" w:right="1701" w:bottom="1701" w:left="1701" w:header="851" w:footer="992" w:gutter="0"/>
      <w:cols w:space="425"/>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5D1" w:rsidRDefault="004A15D1" w:rsidP="00183163">
      <w:r>
        <w:separator/>
      </w:r>
    </w:p>
  </w:endnote>
  <w:endnote w:type="continuationSeparator" w:id="0">
    <w:p w:rsidR="004A15D1" w:rsidRDefault="004A15D1" w:rsidP="0018316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pPr>
      <w:pStyle w:val="a5"/>
      <w:jc w:val="center"/>
    </w:pPr>
    <w:r>
      <w:rPr>
        <w:rFonts w:hint="eastAsia"/>
      </w:rPr>
      <w:t>-</w:t>
    </w:r>
    <w:sdt>
      <w:sdtPr>
        <w:id w:val="27575548"/>
        <w:docPartObj>
          <w:docPartGallery w:val="Page Numbers (Bottom of Page)"/>
          <w:docPartUnique/>
        </w:docPartObj>
      </w:sdtPr>
      <w:sdtContent>
        <w:fldSimple w:instr=" PAGE   \* MERGEFORMAT ">
          <w:r w:rsidR="0025451A" w:rsidRPr="0025451A">
            <w:rPr>
              <w:noProof/>
              <w:lang w:val="ja-JP"/>
            </w:rPr>
            <w:t>1</w:t>
          </w:r>
        </w:fldSimple>
        <w:r w:rsidR="0025451A">
          <w:rPr>
            <w:rFonts w:hint="eastAsia"/>
          </w:rPr>
          <w:t>/2</w:t>
        </w:r>
        <w:r>
          <w:rPr>
            <w:rFonts w:hint="eastAsia"/>
          </w:rPr>
          <w:t>-</w:t>
        </w:r>
      </w:sdtContent>
    </w:sdt>
  </w:p>
  <w:p w:rsidR="00760247" w:rsidRDefault="007602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5D1" w:rsidRDefault="004A15D1" w:rsidP="00183163">
      <w:r>
        <w:separator/>
      </w:r>
    </w:p>
  </w:footnote>
  <w:footnote w:type="continuationSeparator" w:id="0">
    <w:p w:rsidR="004A15D1" w:rsidRDefault="004A15D1" w:rsidP="0018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rsidP="00760247">
    <w:pPr>
      <w:pStyle w:val="a3"/>
      <w:jc w:val="right"/>
    </w:pPr>
    <w:r>
      <w:t>さまよいの国のアリス（仮）仕様書</w:t>
    </w:r>
  </w:p>
  <w:p w:rsidR="00760247" w:rsidRDefault="00501E50" w:rsidP="00760247">
    <w:pPr>
      <w:pStyle w:val="a3"/>
      <w:jc w:val="right"/>
    </w:pPr>
    <w:proofErr w:type="spellStart"/>
    <w:r>
      <w:rPr>
        <w:rFonts w:hint="eastAsia"/>
      </w:rPr>
      <w:t>Game_BGEffect</w:t>
    </w:r>
    <w:proofErr w:type="spellEnd"/>
    <w:r>
      <w:rPr>
        <w:rFonts w:hint="eastAsia"/>
      </w:rPr>
      <w:t>クラス</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40"/>
  <w:drawingGridVerticalSpacing w:val="313"/>
  <w:displayHorizontalDrawingGridEvery w:val="0"/>
  <w:characterSpacingControl w:val="compressPunctuation"/>
  <w:hdrShapeDefaults>
    <o:shapedefaults v:ext="edit" spidmax="235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3163"/>
    <w:rsid w:val="00000D8B"/>
    <w:rsid w:val="00002C2A"/>
    <w:rsid w:val="000526E6"/>
    <w:rsid w:val="00064326"/>
    <w:rsid w:val="00066510"/>
    <w:rsid w:val="00082B5B"/>
    <w:rsid w:val="000878E4"/>
    <w:rsid w:val="000C6963"/>
    <w:rsid w:val="000D25D0"/>
    <w:rsid w:val="000F36C3"/>
    <w:rsid w:val="000F6B33"/>
    <w:rsid w:val="0011014C"/>
    <w:rsid w:val="00126A58"/>
    <w:rsid w:val="00130D2F"/>
    <w:rsid w:val="001454ED"/>
    <w:rsid w:val="001612E0"/>
    <w:rsid w:val="001704FE"/>
    <w:rsid w:val="00172DBE"/>
    <w:rsid w:val="00174C56"/>
    <w:rsid w:val="00175A20"/>
    <w:rsid w:val="00183163"/>
    <w:rsid w:val="00183D22"/>
    <w:rsid w:val="001C3ADA"/>
    <w:rsid w:val="001E34BA"/>
    <w:rsid w:val="001F0ED7"/>
    <w:rsid w:val="001F5DB3"/>
    <w:rsid w:val="00203E0F"/>
    <w:rsid w:val="0022328D"/>
    <w:rsid w:val="002315D5"/>
    <w:rsid w:val="00233BD4"/>
    <w:rsid w:val="0023465C"/>
    <w:rsid w:val="00244968"/>
    <w:rsid w:val="002532B2"/>
    <w:rsid w:val="0025451A"/>
    <w:rsid w:val="002664A6"/>
    <w:rsid w:val="00270965"/>
    <w:rsid w:val="00270F2B"/>
    <w:rsid w:val="0027400A"/>
    <w:rsid w:val="00275157"/>
    <w:rsid w:val="00293FC1"/>
    <w:rsid w:val="00297F98"/>
    <w:rsid w:val="002A108F"/>
    <w:rsid w:val="002A7C35"/>
    <w:rsid w:val="002B5CD1"/>
    <w:rsid w:val="002C68FA"/>
    <w:rsid w:val="002E5FDF"/>
    <w:rsid w:val="002F03A3"/>
    <w:rsid w:val="002F7076"/>
    <w:rsid w:val="00303D97"/>
    <w:rsid w:val="00316F50"/>
    <w:rsid w:val="00342414"/>
    <w:rsid w:val="00370A96"/>
    <w:rsid w:val="00381D10"/>
    <w:rsid w:val="003A74FF"/>
    <w:rsid w:val="003C2D1A"/>
    <w:rsid w:val="003D4D5D"/>
    <w:rsid w:val="003D6857"/>
    <w:rsid w:val="003E6D61"/>
    <w:rsid w:val="0040710C"/>
    <w:rsid w:val="00410D20"/>
    <w:rsid w:val="00417E7C"/>
    <w:rsid w:val="004261F6"/>
    <w:rsid w:val="00431EA9"/>
    <w:rsid w:val="004473BE"/>
    <w:rsid w:val="0046203D"/>
    <w:rsid w:val="00467080"/>
    <w:rsid w:val="004729B6"/>
    <w:rsid w:val="004A15D1"/>
    <w:rsid w:val="004B3FE2"/>
    <w:rsid w:val="004C02A6"/>
    <w:rsid w:val="004C0DA4"/>
    <w:rsid w:val="004C3252"/>
    <w:rsid w:val="004D7618"/>
    <w:rsid w:val="004E6661"/>
    <w:rsid w:val="004F1481"/>
    <w:rsid w:val="00501E50"/>
    <w:rsid w:val="00517AB9"/>
    <w:rsid w:val="00522588"/>
    <w:rsid w:val="00531BF2"/>
    <w:rsid w:val="00533E90"/>
    <w:rsid w:val="00536E7A"/>
    <w:rsid w:val="005414AE"/>
    <w:rsid w:val="00575501"/>
    <w:rsid w:val="00581B3C"/>
    <w:rsid w:val="00581F06"/>
    <w:rsid w:val="0058641C"/>
    <w:rsid w:val="005939E7"/>
    <w:rsid w:val="00594A65"/>
    <w:rsid w:val="005A6C47"/>
    <w:rsid w:val="005B2FF2"/>
    <w:rsid w:val="005C1C82"/>
    <w:rsid w:val="0060229C"/>
    <w:rsid w:val="00604F18"/>
    <w:rsid w:val="00605962"/>
    <w:rsid w:val="006347D6"/>
    <w:rsid w:val="0063613C"/>
    <w:rsid w:val="00640206"/>
    <w:rsid w:val="00642C07"/>
    <w:rsid w:val="00643E6E"/>
    <w:rsid w:val="00660D71"/>
    <w:rsid w:val="006A21C0"/>
    <w:rsid w:val="006B1B76"/>
    <w:rsid w:val="006B59F1"/>
    <w:rsid w:val="006C150B"/>
    <w:rsid w:val="006C1A16"/>
    <w:rsid w:val="006D7A25"/>
    <w:rsid w:val="006E19BA"/>
    <w:rsid w:val="00702BB2"/>
    <w:rsid w:val="0071074C"/>
    <w:rsid w:val="007326CF"/>
    <w:rsid w:val="007509ED"/>
    <w:rsid w:val="007556CB"/>
    <w:rsid w:val="00760247"/>
    <w:rsid w:val="00785E01"/>
    <w:rsid w:val="007B1F90"/>
    <w:rsid w:val="007B2EA0"/>
    <w:rsid w:val="007B42FB"/>
    <w:rsid w:val="007D0DA3"/>
    <w:rsid w:val="007E15A9"/>
    <w:rsid w:val="007F2366"/>
    <w:rsid w:val="0080069F"/>
    <w:rsid w:val="00801E85"/>
    <w:rsid w:val="00804D8B"/>
    <w:rsid w:val="0082327E"/>
    <w:rsid w:val="00842367"/>
    <w:rsid w:val="00873F68"/>
    <w:rsid w:val="00893C4C"/>
    <w:rsid w:val="008A1358"/>
    <w:rsid w:val="008A2318"/>
    <w:rsid w:val="008A7418"/>
    <w:rsid w:val="008B0E0F"/>
    <w:rsid w:val="008B5920"/>
    <w:rsid w:val="008C23D8"/>
    <w:rsid w:val="008C5054"/>
    <w:rsid w:val="008C6AAB"/>
    <w:rsid w:val="008E07BA"/>
    <w:rsid w:val="008E184C"/>
    <w:rsid w:val="008E7C6C"/>
    <w:rsid w:val="008F680F"/>
    <w:rsid w:val="00902109"/>
    <w:rsid w:val="009055EC"/>
    <w:rsid w:val="009062C7"/>
    <w:rsid w:val="00913B1E"/>
    <w:rsid w:val="00930696"/>
    <w:rsid w:val="00932D37"/>
    <w:rsid w:val="009340B4"/>
    <w:rsid w:val="00963322"/>
    <w:rsid w:val="00965E20"/>
    <w:rsid w:val="00971188"/>
    <w:rsid w:val="00977A66"/>
    <w:rsid w:val="00983B4E"/>
    <w:rsid w:val="00996391"/>
    <w:rsid w:val="009A19D6"/>
    <w:rsid w:val="009B24C8"/>
    <w:rsid w:val="009B3579"/>
    <w:rsid w:val="009E4054"/>
    <w:rsid w:val="009F2797"/>
    <w:rsid w:val="00A03647"/>
    <w:rsid w:val="00A042E4"/>
    <w:rsid w:val="00A04940"/>
    <w:rsid w:val="00A26C60"/>
    <w:rsid w:val="00A26E8F"/>
    <w:rsid w:val="00A40B97"/>
    <w:rsid w:val="00A4187B"/>
    <w:rsid w:val="00A47B04"/>
    <w:rsid w:val="00A55170"/>
    <w:rsid w:val="00A63DCD"/>
    <w:rsid w:val="00A8183C"/>
    <w:rsid w:val="00A9005E"/>
    <w:rsid w:val="00A97DF7"/>
    <w:rsid w:val="00AD1690"/>
    <w:rsid w:val="00B0077E"/>
    <w:rsid w:val="00B04C50"/>
    <w:rsid w:val="00B149A1"/>
    <w:rsid w:val="00B2317B"/>
    <w:rsid w:val="00B42F56"/>
    <w:rsid w:val="00B50488"/>
    <w:rsid w:val="00B621A1"/>
    <w:rsid w:val="00B64CA8"/>
    <w:rsid w:val="00B76A65"/>
    <w:rsid w:val="00B813E3"/>
    <w:rsid w:val="00BB51DA"/>
    <w:rsid w:val="00BD6DA3"/>
    <w:rsid w:val="00C020E2"/>
    <w:rsid w:val="00C23738"/>
    <w:rsid w:val="00C31893"/>
    <w:rsid w:val="00C432D1"/>
    <w:rsid w:val="00C44869"/>
    <w:rsid w:val="00C477E1"/>
    <w:rsid w:val="00C53FEE"/>
    <w:rsid w:val="00C770CC"/>
    <w:rsid w:val="00C83894"/>
    <w:rsid w:val="00CB5C21"/>
    <w:rsid w:val="00CC1D61"/>
    <w:rsid w:val="00CD018B"/>
    <w:rsid w:val="00CD1471"/>
    <w:rsid w:val="00CD24CB"/>
    <w:rsid w:val="00CD2B0F"/>
    <w:rsid w:val="00CD3D20"/>
    <w:rsid w:val="00CF2CA2"/>
    <w:rsid w:val="00CF5B59"/>
    <w:rsid w:val="00CF7489"/>
    <w:rsid w:val="00D046FA"/>
    <w:rsid w:val="00D06865"/>
    <w:rsid w:val="00D17C48"/>
    <w:rsid w:val="00D55184"/>
    <w:rsid w:val="00D647AF"/>
    <w:rsid w:val="00D738AB"/>
    <w:rsid w:val="00D73CF6"/>
    <w:rsid w:val="00D828BA"/>
    <w:rsid w:val="00D908F4"/>
    <w:rsid w:val="00D96848"/>
    <w:rsid w:val="00DB7EFA"/>
    <w:rsid w:val="00DC3B6A"/>
    <w:rsid w:val="00DD60E0"/>
    <w:rsid w:val="00DE4ADE"/>
    <w:rsid w:val="00DF17C4"/>
    <w:rsid w:val="00DF2F5F"/>
    <w:rsid w:val="00DF5E16"/>
    <w:rsid w:val="00DF7F6F"/>
    <w:rsid w:val="00E06E18"/>
    <w:rsid w:val="00E24C85"/>
    <w:rsid w:val="00E434B4"/>
    <w:rsid w:val="00E5392D"/>
    <w:rsid w:val="00E53BCD"/>
    <w:rsid w:val="00E735EF"/>
    <w:rsid w:val="00ED0F17"/>
    <w:rsid w:val="00ED6BC8"/>
    <w:rsid w:val="00F01750"/>
    <w:rsid w:val="00F26350"/>
    <w:rsid w:val="00F27CD1"/>
    <w:rsid w:val="00F43BF2"/>
    <w:rsid w:val="00F50662"/>
    <w:rsid w:val="00F52CCF"/>
    <w:rsid w:val="00F67A7A"/>
    <w:rsid w:val="00F728CA"/>
    <w:rsid w:val="00F73A4C"/>
    <w:rsid w:val="00F75185"/>
    <w:rsid w:val="00F81289"/>
    <w:rsid w:val="00F86B67"/>
    <w:rsid w:val="00FA7FAE"/>
    <w:rsid w:val="00FB2780"/>
    <w:rsid w:val="00FC1204"/>
    <w:rsid w:val="00FC24DA"/>
    <w:rsid w:val="00FD42C4"/>
    <w:rsid w:val="00FF3A91"/>
    <w:rsid w:val="00FF49F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3554">
      <v:textbox inset="5.85pt,.7pt,5.85pt,.7pt"/>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2664A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664A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takanashi</dc:creator>
  <cp:lastModifiedBy>takanashi</cp:lastModifiedBy>
  <cp:revision>16</cp:revision>
  <dcterms:created xsi:type="dcterms:W3CDTF">2014-08-26T14:00:00Z</dcterms:created>
  <dcterms:modified xsi:type="dcterms:W3CDTF">2014-08-28T13:53:00Z</dcterms:modified>
</cp:coreProperties>
</file>