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Assignment 2 — Part F</w:t>
        <w:br/>
        <w:t>Business Scenario</w:t>
      </w:r>
    </w:p>
    <w:p>
      <w:pPr>
        <w:pStyle w:val="Heading1"/>
      </w:pPr>
      <w:r>
        <w:t>Objective</w:t>
      </w:r>
    </w:p>
    <w:p>
      <w:r>
        <w:t>Implement at least three realistic operations involving multiple products.</w:t>
      </w:r>
    </w:p>
    <w:p>
      <w:pPr>
        <w:pStyle w:val="Heading1"/>
      </w:pPr>
      <w:r>
        <w:t>Implemented changes</w:t>
      </w:r>
    </w:p>
    <w:p>
      <w:pPr>
        <w:pStyle w:val="ListBullet"/>
      </w:pPr>
      <w:r>
        <w:t>prepareBattle uses Character + Weapon.</w:t>
      </w:r>
    </w:p>
    <w:p>
      <w:pPr>
        <w:pStyle w:val="ListBullet"/>
      </w:pPr>
      <w:r>
        <w:t>battle uses Character + Weapon + Enemy.</w:t>
      </w:r>
    </w:p>
    <w:p>
      <w:pPr>
        <w:pStyle w:val="ListBullet"/>
      </w:pPr>
      <w:r>
        <w:t>missionSummary uses Character + Weapon + Enemy.</w:t>
      </w:r>
    </w:p>
    <w:p>
      <w:pPr>
        <w:pStyle w:val="Heading1"/>
      </w:pPr>
      <w:r>
        <w:t>Defense explanation</w:t>
      </w:r>
    </w:p>
    <w:p>
      <w:r>
        <w:t>The products collaborate in preparation, battle, and mission reporting instead of only exposing isolated show methods.</w:t>
      </w:r>
    </w:p>
    <w:p>
      <w:pPr>
        <w:pStyle w:val="Heading1"/>
      </w:pPr>
      <w:r>
        <w:t>Conclusion</w:t>
      </w:r>
    </w:p>
    <w:p>
      <w:r>
        <w:t>This part implements only the required assignment functionality and continues the previous project 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