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36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Activity: Professions</w:t>
      </w:r>
    </w:p>
    <w:p w:rsidR="00000000" w:rsidDel="00000000" w:rsidP="00000000" w:rsidRDefault="00000000" w:rsidRPr="00000000" w14:paraId="00000002">
      <w:pPr>
        <w:spacing w:line="360" w:lineRule="auto"/>
        <w:ind w:left="720" w:hanging="36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March 11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2021 - ADSI  2250076</w:t>
      </w:r>
    </w:p>
    <w:p w:rsidR="00000000" w:rsidDel="00000000" w:rsidP="00000000" w:rsidRDefault="00000000" w:rsidRPr="00000000" w14:paraId="00000003">
      <w:pPr>
        <w:spacing w:line="360" w:lineRule="auto"/>
        <w:ind w:left="720" w:hanging="36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Instructora Bilingüismo Johanna Afanador</w:t>
      </w:r>
    </w:p>
    <w:p w:rsidR="00000000" w:rsidDel="00000000" w:rsidP="00000000" w:rsidRDefault="00000000" w:rsidRPr="00000000" w14:paraId="00000004">
      <w:pPr>
        <w:spacing w:line="360" w:lineRule="auto"/>
        <w:ind w:left="720" w:hanging="36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Name: Zharick Katiuzca Martínez Rodríguez</w:t>
      </w:r>
    </w:p>
    <w:p w:rsidR="00000000" w:rsidDel="00000000" w:rsidP="00000000" w:rsidRDefault="00000000" w:rsidRPr="00000000" w14:paraId="00000006">
      <w:pPr>
        <w:spacing w:line="36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Natalia Giraldo León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Complete the sentences 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  <w:tab/>
        <w:t xml:space="preserve">Where __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you from?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  <w:t xml:space="preserve">I _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from Valencia.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  <w:t xml:space="preserve">She __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 from Chile.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  <w:tab/>
        <w:t xml:space="preserve">_are_ they from the UK?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</w:t>
        <w:tab/>
        <w:t xml:space="preserve">_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Hans from Germany?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Choose the correct word to complete the sentences.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  <w:tab/>
        <w:t xml:space="preserve">No, he _____3_____. </w:t>
        <w:tab/>
        <w:tab/>
        <w:t xml:space="preserve">(1) are    (2) is    (3) isn’t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  <w:t xml:space="preserve">Yes, they ____1______.</w:t>
        <w:tab/>
        <w:t xml:space="preserve">(1) are    (2) aren’t    (3)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  <w:t xml:space="preserve">Yes, she _____2_____.</w:t>
        <w:tab/>
        <w:t xml:space="preserve">(1) are    (2) is    (3) isn’t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  <w:tab/>
        <w:t xml:space="preserve">No, I _____1_____.</w:t>
        <w:tab/>
        <w:tab/>
        <w:t xml:space="preserve">(1) I’m not    (2) aren’t    (3) isn’t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</w:t>
        <w:tab/>
        <w:t xml:space="preserve">No, they ___2_______.</w:t>
        <w:tab/>
        <w:t xml:space="preserve">(1) are    (2) aren’t    (3) isn’t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Write the words in the correct order to make sentences and questions.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  <w:tab/>
        <w:t xml:space="preserve">you / are / where / from   ?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you from?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  <w:t xml:space="preserve">from / Paula / is / Brazil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-Paula is from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  <w:t xml:space="preserve">Munich / from / I’m / Germany / in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-I’m from Munich in Germany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  <w:tab/>
        <w:t xml:space="preserve">Japan / from / is / Keiko   ?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is Keiko from Japan?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</w:t>
        <w:tab/>
        <w:t xml:space="preserve">near / from Cambridge / Boston / Mike’s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-Mike’s near  from Cambridge Boston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Complete the questions and answers with the verb to be.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Roberto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taxi driver?  Yes, 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Japanese?  No, 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parents over seventy years old?  Yes, they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mother a teacher?  No, she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</w:t>
        <w:tab/>
        <w:t xml:space="preserve">_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you singers?  No, we are not 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Put the words in the box in the correct group.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 Jolie     beer     Brad Pitt     cat     cycling     horse     pasta     steak     swimming     tea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  <w:tab/>
        <w:t xml:space="preserve">Food: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pasta, steak.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  <w:t xml:space="preserve">Actor: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Angelina Jolie, Brad Pitt.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  <w:t xml:space="preserve">Drink: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Beer, tea.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  <w:tab/>
        <w:t xml:space="preserve">Sports: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swimming, cycling.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</w:t>
        <w:tab/>
        <w:t xml:space="preserve">Animal: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cat, horse.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Add the missing vowels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e, i, o,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complete the jobs.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 u r s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  <w:t xml:space="preserve">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  <w:t xml:space="preserve">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 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  <w:tab/>
        <w:t xml:space="preserve">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   c 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  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</w:t>
        <w:tab/>
        <w:t xml:space="preserve">s e c 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  y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Read the text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underline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correct information.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53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  <w:tab/>
        <w:t xml:space="preserve">Rita is 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old.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53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  <w:t xml:space="preserve">She isn’t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American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Brazilian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53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  <w:t xml:space="preserve">Her favorite person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her mother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her 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53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  <w:tab/>
        <w:t xml:space="preserve">Her favorite sports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and soccer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swimming and tennis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53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</w:t>
        <w:tab/>
        <w:t xml:space="preserve">Her favorite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singer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Diane Krall.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things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I’m Rita da Silva. I’m 25 and I’m a singer. I’m from New York, but I’m not American - I’m Brazilian. My mother is American and my father is Brazilian. My mother, Linda, is my favorite person – she’s great! My favorite animal is my horse, Star. He’s four years old. My favorite sports are swimming and tennis. My favorite actor is Barbara Streisand and my favorite singer is Diane Krall.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1CA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GB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Rubric" w:customStyle="1">
    <w:name w:val="Rubric"/>
    <w:basedOn w:val="Normal"/>
    <w:rsid w:val="007F1CA7"/>
    <w:pPr>
      <w:spacing w:after="240"/>
      <w:ind w:left="720" w:hanging="720"/>
    </w:pPr>
    <w:rPr>
      <w:rFonts w:ascii="Arial" w:hAnsi="Arial"/>
      <w:b w:val="1"/>
      <w:sz w:val="22"/>
    </w:rPr>
  </w:style>
  <w:style w:type="paragraph" w:styleId="Text" w:customStyle="1">
    <w:name w:val="Text"/>
    <w:basedOn w:val="Normal"/>
    <w:rsid w:val="007F1CA7"/>
    <w:pPr>
      <w:spacing w:line="360" w:lineRule="auto"/>
    </w:pPr>
    <w:rPr>
      <w:noProof w:val="1"/>
      <w:sz w:val="22"/>
    </w:rPr>
  </w:style>
  <w:style w:type="paragraph" w:styleId="Sectionheading3" w:customStyle="1">
    <w:name w:val="Section heading 3"/>
    <w:basedOn w:val="Normal"/>
    <w:rsid w:val="007F1CA7"/>
    <w:pPr>
      <w:spacing w:after="240"/>
    </w:pPr>
    <w:rPr>
      <w:rFonts w:ascii="Arial" w:hAnsi="Arial"/>
      <w:b w:val="1"/>
      <w:sz w:val="24"/>
    </w:rPr>
  </w:style>
  <w:style w:type="character" w:styleId="Italic" w:customStyle="1">
    <w:name w:val="Italic"/>
    <w:basedOn w:val="Fuentedeprrafopredeter"/>
    <w:rsid w:val="007F1CA7"/>
    <w:rPr>
      <w:i w:val="1"/>
    </w:rPr>
  </w:style>
  <w:style w:type="paragraph" w:styleId="Score" w:customStyle="1">
    <w:name w:val="Score"/>
    <w:basedOn w:val="Normal"/>
    <w:autoRedefine w:val="1"/>
    <w:rsid w:val="007F1CA7"/>
    <w:pPr>
      <w:spacing w:after="200" w:before="40"/>
    </w:pPr>
    <w:rPr>
      <w:lang w:eastAsia="en-GB"/>
    </w:rPr>
  </w:style>
  <w:style w:type="paragraph" w:styleId="Textinbox" w:customStyle="1">
    <w:name w:val="Text in box"/>
    <w:basedOn w:val="Normal"/>
    <w:rsid w:val="007F1CA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line="360" w:lineRule="auto"/>
    </w:pPr>
    <w:rPr>
      <w:sz w:val="22"/>
      <w:lang w:eastAsia="en-GB"/>
    </w:rPr>
  </w:style>
  <w:style w:type="paragraph" w:styleId="Facsimile" w:customStyle="1">
    <w:name w:val="Facsimile"/>
    <w:basedOn w:val="Normal"/>
    <w:rsid w:val="007F1CA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line="360" w:lineRule="auto"/>
    </w:pPr>
    <w:rPr>
      <w:rFonts w:ascii="Arial Narrow" w:hAnsi="Arial Narrow"/>
      <w:sz w:val="22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e9dkR0WTMJGqZXL2iLJIsQvEDQ==">AMUW2mXQA4+TaCe3Vt901phIZ8p3xViRlPya9c5kaaUGQSImknEOFScJp+OllFM3QZ6zRpxMNlYa9GRyThT/HufHJcfhc1OyniwtXZPI/M2rExwoGtQL6nKfaB8sCX/dsiqEyE6N6RK2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2021-03-10T19:56:00Z</dcterms:created>
  <dc:creator>Johanna Afanador</dc:creator>
</cp:coreProperties>
</file>