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10.png" ContentType="image/pn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8.png" ContentType="image/png"/>
  <Override PartName="/word/media/image7.png" ContentType="image/png"/>
  <Override PartName="/word/media/image12.png" ContentType="image/png"/>
  <Override PartName="/word/media/image9.png" ContentType="image/png"/>
  <Override PartName="/word/media/image11.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both"/>
        <w:rPr>
          <w:lang w:val="es-CO" w:bidi="ar-SA"/>
        </w:rPr>
      </w:pPr>
      <w:r>
        <w:rPr>
          <w:b/>
          <w:szCs w:val="24"/>
          <w:lang w:val="es-CO" w:bidi="ar-SA"/>
        </w:rPr>
        <w:t xml:space="preserve">1. IDENTIFICACIÓN DE LA GUÍA DE APRENDIZAJE </w:t>
      </w:r>
    </w:p>
    <w:p>
      <w:pPr>
        <w:pStyle w:val="ListParagraph"/>
        <w:numPr>
          <w:ilvl w:val="0"/>
          <w:numId w:val="1"/>
        </w:numPr>
        <w:jc w:val="both"/>
        <w:rPr>
          <w:lang w:val="es-CO" w:bidi="ar-SA"/>
        </w:rPr>
      </w:pPr>
      <w:r>
        <w:rPr>
          <w:b/>
          <w:szCs w:val="24"/>
          <w:lang w:val="es-CO" w:bidi="ar-SA"/>
        </w:rPr>
        <w:t>Denominación del Programa de Formación:</w:t>
      </w:r>
      <w:r>
        <w:rPr>
          <w:szCs w:val="24"/>
          <w:lang w:val="es-CO" w:bidi="ar-SA"/>
        </w:rPr>
        <w:t xml:space="preserve">  Tecnólogo en Análisis y Desarrollo de Sistemas de Información</w:t>
      </w:r>
    </w:p>
    <w:p>
      <w:pPr>
        <w:pStyle w:val="ListParagraph"/>
        <w:numPr>
          <w:ilvl w:val="0"/>
          <w:numId w:val="1"/>
        </w:numPr>
        <w:spacing w:lineRule="auto" w:line="276" w:before="0" w:after="0"/>
        <w:contextualSpacing/>
        <w:jc w:val="both"/>
        <w:rPr>
          <w:lang w:val="es-CO" w:bidi="ar-SA"/>
        </w:rPr>
      </w:pPr>
      <w:r>
        <w:rPr>
          <w:b/>
          <w:szCs w:val="24"/>
          <w:lang w:val="es-CO" w:bidi="ar-SA"/>
        </w:rPr>
        <w:t>Código del Programa de Formación: 1876460</w:t>
      </w:r>
    </w:p>
    <w:p>
      <w:pPr>
        <w:pStyle w:val="ListParagraph"/>
        <w:spacing w:lineRule="auto" w:line="276" w:before="0" w:after="0"/>
        <w:ind w:left="720" w:hanging="0"/>
        <w:contextualSpacing/>
        <w:jc w:val="both"/>
        <w:rPr>
          <w:rFonts w:ascii="Arial" w:hAnsi="Arial" w:cs="Arial"/>
          <w:sz w:val="20"/>
          <w:szCs w:val="20"/>
          <w:lang w:val="es-CO" w:bidi="ar-SA"/>
        </w:rPr>
      </w:pPr>
      <w:r>
        <w:rPr>
          <w:rFonts w:cs="Arial" w:ascii="Arial" w:hAnsi="Arial"/>
          <w:sz w:val="20"/>
          <w:szCs w:val="20"/>
          <w:lang w:val="es-CO" w:bidi="ar-SA"/>
        </w:rPr>
      </w:r>
    </w:p>
    <w:p>
      <w:pPr>
        <w:pStyle w:val="ListParagraph"/>
        <w:numPr>
          <w:ilvl w:val="0"/>
          <w:numId w:val="1"/>
        </w:numPr>
        <w:jc w:val="both"/>
        <w:rPr>
          <w:lang w:val="es-CO" w:bidi="ar-SA"/>
        </w:rPr>
      </w:pPr>
      <w:r>
        <w:rPr>
          <w:b/>
          <w:szCs w:val="24"/>
          <w:lang w:val="es-CO" w:bidi="ar-SA"/>
        </w:rPr>
        <w:t>Nombre del Proyecto:</w:t>
      </w:r>
      <w:r>
        <w:rPr>
          <w:lang w:val="es-CO" w:bidi="ar-SA"/>
        </w:rPr>
        <w:t xml:space="preserve"> Desarrollo de aplicaciones de software para la satisfacción de las necesidades del entorno.</w:t>
      </w:r>
    </w:p>
    <w:p>
      <w:pPr>
        <w:pStyle w:val="ListParagraph"/>
        <w:numPr>
          <w:ilvl w:val="0"/>
          <w:numId w:val="1"/>
        </w:numPr>
        <w:jc w:val="both"/>
        <w:rPr>
          <w:lang w:val="es-CO" w:bidi="ar-SA"/>
        </w:rPr>
      </w:pPr>
      <w:r>
        <w:rPr>
          <w:b/>
          <w:szCs w:val="24"/>
          <w:lang w:val="es-CO" w:bidi="ar-SA"/>
        </w:rPr>
        <w:t>Fase del Proyecto:</w:t>
      </w:r>
      <w:r>
        <w:rPr>
          <w:szCs w:val="24"/>
          <w:lang w:val="es-CO" w:bidi="ar-SA"/>
        </w:rPr>
        <w:t xml:space="preserve"> Ejecución</w:t>
      </w:r>
    </w:p>
    <w:p>
      <w:pPr>
        <w:pStyle w:val="ListParagraph"/>
        <w:numPr>
          <w:ilvl w:val="0"/>
          <w:numId w:val="1"/>
        </w:numPr>
        <w:rPr>
          <w:lang w:val="es-CO" w:bidi="ar-SA"/>
        </w:rPr>
      </w:pPr>
      <w:r>
        <w:rPr>
          <w:b/>
          <w:szCs w:val="24"/>
          <w:lang w:val="es-CO" w:bidi="ar-SA"/>
        </w:rPr>
        <w:t>Actividad de Proyecto:</w:t>
      </w:r>
      <w:r>
        <w:rPr>
          <w:szCs w:val="24"/>
          <w:lang w:val="es-CO" w:bidi="ar-SA"/>
        </w:rPr>
        <w:t xml:space="preserve"> Organizar un manual de gimnasia laboral aplicada, acorde a las necesidades del entorno y sitio de trabajo, donde se promueva la sensibilización, la buena práctica de hábitos estilos de vida saludables, en búsqueda del bienestar y eficiencia en el trabajo.</w:t>
      </w:r>
    </w:p>
    <w:p>
      <w:pPr>
        <w:pStyle w:val="ListParagraph"/>
        <w:numPr>
          <w:ilvl w:val="0"/>
          <w:numId w:val="1"/>
        </w:numPr>
        <w:jc w:val="both"/>
        <w:rPr>
          <w:lang w:val="es-CO" w:bidi="ar-SA"/>
        </w:rPr>
      </w:pPr>
      <w:r>
        <w:rPr>
          <w:b/>
          <w:szCs w:val="24"/>
          <w:lang w:val="es-CO" w:bidi="ar-SA"/>
        </w:rPr>
        <w:t>Competencia:</w:t>
      </w:r>
      <w:r>
        <w:rPr>
          <w:szCs w:val="24"/>
          <w:lang w:val="es-CO" w:bidi="ar-SA"/>
        </w:rPr>
        <w:t xml:space="preserve"> 240201500 Promover la interacción idónea consigo mismo, con los demás y con la naturaleza en los contextos laboral y social.</w:t>
      </w:r>
    </w:p>
    <w:p>
      <w:pPr>
        <w:pStyle w:val="ListParagraph"/>
        <w:numPr>
          <w:ilvl w:val="0"/>
          <w:numId w:val="1"/>
        </w:numPr>
        <w:jc w:val="both"/>
        <w:rPr>
          <w:lang w:val="es-CO" w:bidi="ar-SA"/>
        </w:rPr>
      </w:pPr>
      <w:r>
        <w:rPr>
          <w:b/>
          <w:szCs w:val="24"/>
          <w:lang w:val="es-CO" w:bidi="ar-SA"/>
        </w:rPr>
        <w:t>Resultados de Aprendizaje Alcanzar:</w:t>
      </w:r>
      <w:r>
        <w:rPr>
          <w:szCs w:val="24"/>
          <w:lang w:val="es-CO" w:bidi="ar-SA"/>
        </w:rPr>
        <w:t xml:space="preserve"> Desarrollar permanentemente las habilidades psicomotrices y de pensamiento en la ejecución de los procesos de aprendizaje.</w:t>
      </w:r>
    </w:p>
    <w:p>
      <w:pPr>
        <w:pStyle w:val="ListParagraph"/>
        <w:numPr>
          <w:ilvl w:val="0"/>
          <w:numId w:val="1"/>
        </w:numPr>
        <w:ind w:left="360" w:hanging="360"/>
        <w:jc w:val="both"/>
        <w:rPr>
          <w:lang w:val="es-CO" w:bidi="ar-SA"/>
        </w:rPr>
      </w:pPr>
      <w:r>
        <w:rPr>
          <w:b/>
          <w:szCs w:val="24"/>
          <w:lang w:val="es-CO" w:bidi="ar-SA"/>
        </w:rPr>
        <w:t>Duración de la Guía:</w:t>
      </w:r>
      <w:r>
        <w:rPr>
          <w:szCs w:val="24"/>
          <w:lang w:val="es-CO" w:bidi="ar-SA"/>
        </w:rPr>
        <w:t xml:space="preserve"> 10 horas</w:t>
      </w:r>
    </w:p>
    <w:p>
      <w:pPr>
        <w:pStyle w:val="Normal"/>
        <w:tabs>
          <w:tab w:val="clear" w:pos="708"/>
          <w:tab w:val="left" w:pos="4320" w:leader="none"/>
          <w:tab w:val="left" w:pos="4485" w:leader="none"/>
          <w:tab w:val="left" w:pos="5445" w:leader="none"/>
        </w:tabs>
        <w:jc w:val="both"/>
        <w:rPr>
          <w:lang w:val="es-CO" w:bidi="ar-SA"/>
        </w:rPr>
      </w:pPr>
      <w:r>
        <w:rPr>
          <w:b/>
          <w:szCs w:val="24"/>
          <w:lang w:val="es-CO" w:bidi="ar-SA"/>
        </w:rPr>
        <w:t>2. PRESENTACIÓN</w:t>
      </w:r>
    </w:p>
    <w:p>
      <w:pPr>
        <w:pStyle w:val="ListParagraph"/>
        <w:ind w:left="360" w:firstLine="284"/>
        <w:jc w:val="both"/>
        <w:rPr>
          <w:lang w:val="es-CO" w:bidi="ar-SA"/>
        </w:rPr>
      </w:pPr>
      <w:r>
        <w:rPr>
          <w:bCs/>
          <w:color w:val="262626" w:themeColor="text1" w:themeTint="d9"/>
          <w:szCs w:val="24"/>
          <w:shd w:fill="FFFFFF" w:val="clear"/>
          <w:lang w:val="es-CO" w:bidi="ar-SA"/>
        </w:rPr>
        <w:t>La presente guía está dirigida a motivar a los aprendices a desarrollar actividades que ayuden el componente psicomotor y cognitivo en la solución de problemas, ya sea individualmente o grupal.</w:t>
        <w:br/>
        <w:t>Es importante tener en cuenta que en algunos aprendices se pueden  presentar dificultades para mantener la concentración por períodos prolongados y para trabajar en parejas y grupos, por lo tanto, se debe procurar el desarrollo de acciones de corta duración y predominantemente psicomotrices con algunas tareas lúdicas y socio motrices por parejas y pequeños grupos que ayuden en la parte laboral y del diario vivir.</w:t>
      </w:r>
    </w:p>
    <w:p>
      <w:pPr>
        <w:pStyle w:val="Normal"/>
        <w:tabs>
          <w:tab w:val="clear" w:pos="708"/>
          <w:tab w:val="left" w:pos="4320" w:leader="none"/>
          <w:tab w:val="left" w:pos="4485" w:leader="none"/>
          <w:tab w:val="left" w:pos="5445" w:leader="none"/>
        </w:tabs>
        <w:jc w:val="both"/>
        <w:rPr>
          <w:lang w:val="es-CO" w:bidi="ar-SA"/>
        </w:rPr>
      </w:pPr>
      <w:r>
        <w:rPr>
          <w:b/>
          <w:szCs w:val="24"/>
          <w:lang w:val="es-CO" w:bidi="ar-SA"/>
        </w:rPr>
        <w:t>3.  FORMULACIÓN DE LAS ACTIVIDADES DE APRENDIZAJE</w:t>
      </w:r>
    </w:p>
    <w:p>
      <w:pPr>
        <w:pStyle w:val="Normal"/>
        <w:rPr>
          <w:lang w:val="es-CO" w:bidi="ar-SA"/>
        </w:rPr>
      </w:pPr>
      <w:r>
        <w:rPr>
          <w:b/>
          <w:color w:val="262626" w:themeColor="text1" w:themeTint="d9"/>
          <w:szCs w:val="24"/>
          <w:lang w:val="es-CO" w:bidi="ar-SA"/>
        </w:rPr>
        <w:t>ACTIVIDAD DE REFLEXIÓN.</w:t>
      </w:r>
    </w:p>
    <w:p>
      <w:pPr>
        <w:pStyle w:val="Normal"/>
        <w:rPr>
          <w:lang w:val="es-CO" w:bidi="ar-SA"/>
        </w:rPr>
      </w:pPr>
      <w:r>
        <w:rPr>
          <w:color w:val="262626" w:themeColor="text1" w:themeTint="d9"/>
          <w:szCs w:val="24"/>
          <w:lang w:val="es-CO" w:bidi="ar-SA"/>
        </w:rPr>
        <w:t>Para este capítulo se realizará un conversatorio sobre el trabajo en equipo y la solución de problemas dentro del contexto laboral y su desempeño. Posteriormente se realizará la dinámica de los relevos, consiste en formar equipos de 5 de acuerdo al grupo y cada subgrupo realiza un recorrido por una pista debidamente trazada en la cual deben transportar una bola de tenis con las puntas de los palos de escoba, se abrirá un espacio de dialogo terminada la prueba y se sacaran conclusiones.</w:t>
      </w:r>
    </w:p>
    <w:p>
      <w:pPr>
        <w:pStyle w:val="Normal"/>
        <w:spacing w:lineRule="auto" w:line="240" w:before="0" w:after="0"/>
        <w:jc w:val="both"/>
        <w:rPr>
          <w:lang w:val="es-CO" w:bidi="ar-SA"/>
        </w:rPr>
      </w:pPr>
      <w:r>
        <w:rPr>
          <w:b/>
          <w:color w:val="000000" w:themeColor="text1"/>
          <w:szCs w:val="24"/>
          <w:lang w:val="es-CO" w:bidi="ar-SA"/>
        </w:rPr>
        <w:t>4. ACTIVIDADES DE EVALUACIÓN</w:t>
      </w:r>
    </w:p>
    <w:p>
      <w:pPr>
        <w:pStyle w:val="Normal"/>
        <w:spacing w:lineRule="auto" w:line="240" w:before="0" w:after="0"/>
        <w:jc w:val="both"/>
        <w:rPr>
          <w:b/>
          <w:b/>
          <w:color w:val="000000" w:themeColor="text1"/>
          <w:szCs w:val="24"/>
          <w:lang w:val="es-CO" w:bidi="ar-SA"/>
        </w:rPr>
      </w:pPr>
      <w:r>
        <w:rPr>
          <w:b/>
          <w:color w:val="000000" w:themeColor="text1"/>
          <w:szCs w:val="24"/>
          <w:lang w:val="es-CO" w:bidi="ar-SA"/>
        </w:rPr>
      </w:r>
    </w:p>
    <w:p>
      <w:pPr>
        <w:pStyle w:val="Normal"/>
        <w:jc w:val="both"/>
        <w:rPr>
          <w:lang w:val="es-CO" w:bidi="ar-SA"/>
        </w:rPr>
      </w:pPr>
      <w:r>
        <w:rPr>
          <w:b/>
          <w:szCs w:val="24"/>
          <w:lang w:val="es-CO" w:bidi="ar-SA"/>
        </w:rPr>
        <w:t>Actividades de contextualización e identificación de conocimientos necesarios para el aprendizaje.)</w:t>
      </w:r>
    </w:p>
    <w:p>
      <w:pPr>
        <w:pStyle w:val="Normal"/>
        <w:jc w:val="both"/>
        <w:rPr>
          <w:lang w:val="es-CO" w:bidi="ar-SA"/>
        </w:rPr>
      </w:pPr>
      <w:r>
        <w:rPr>
          <w:b/>
          <w:szCs w:val="24"/>
          <w:lang w:val="es-CO" w:bidi="ar-SA"/>
        </w:rPr>
        <w:t>Realizar actividades donde daremos un diagnóstico de los términos del resultado</w:t>
      </w:r>
    </w:p>
    <w:p>
      <w:pPr>
        <w:pStyle w:val="Normal"/>
        <w:spacing w:beforeAutospacing="1" w:afterAutospacing="1"/>
        <w:rPr>
          <w:lang w:val="es-CO" w:bidi="ar-SA"/>
        </w:rPr>
      </w:pPr>
      <w:r>
        <w:rPr>
          <w:color w:val="262626" w:themeColor="text1" w:themeTint="d9"/>
          <w:szCs w:val="24"/>
          <w:lang w:val="es-CO" w:bidi="ar-SA"/>
        </w:rPr>
        <w:t xml:space="preserve">Habilidades motrices, habilidades de pensamiento, resolución de problemas, agilidad mental, trabajo en equipo; para este apartado se realizará algunas dinámicas como son la resolución de problemas por medio de dibujos, cuentos, estudio de casos. Para ejemplificar lo anterior se pregunta a los aprendices </w:t>
      </w:r>
      <w:r>
        <w:rPr>
          <w:b/>
          <w:bCs/>
          <w:szCs w:val="24"/>
          <w:lang w:val="es-CO" w:bidi="ar-SA"/>
        </w:rPr>
        <w:t>EL PROBLEMA DE LA PALA CON FÓSFOROS.</w:t>
      </w:r>
    </w:p>
    <w:p>
      <w:pPr>
        <w:pStyle w:val="Normal"/>
        <w:spacing w:beforeAutospacing="1" w:afterAutospacing="1"/>
        <w:jc w:val="center"/>
        <w:rPr>
          <w:b/>
          <w:b/>
          <w:bCs/>
          <w:szCs w:val="24"/>
          <w:lang w:val="es-CO" w:bidi="ar-SA"/>
        </w:rPr>
      </w:pPr>
      <w:r>
        <w:rPr>
          <w:b/>
          <w:bCs/>
          <w:szCs w:val="24"/>
          <w:lang w:val="es-CO" w:bidi="ar-SA"/>
        </w:rPr>
      </w:r>
    </w:p>
    <w:p>
      <w:pPr>
        <w:pStyle w:val="Normal"/>
        <w:spacing w:beforeAutospacing="1" w:afterAutospacing="1"/>
        <w:rPr>
          <w:lang w:val="es-CO" w:bidi="ar-SA"/>
        </w:rPr>
      </w:pPr>
      <w:r>
        <w:rPr>
          <w:szCs w:val="24"/>
          <w:lang w:val="es-CO" w:bidi="ar-SA"/>
        </w:rPr>
        <w:t>Cambiando de lugar solamente 2 fósforos, reconstruir la pala formada, de manera tal que se forme otra igual, pero logrando que el residuo que se encuentra dentro de la original quede afuera.</w:t>
      </w:r>
    </w:p>
    <w:p>
      <w:pPr>
        <w:pStyle w:val="Normal"/>
        <w:spacing w:beforeAutospacing="1" w:afterAutospacing="1"/>
        <w:rPr>
          <w:lang w:val="es-CO" w:bidi="ar-SA"/>
        </w:rPr>
      </w:pPr>
      <w:r>
        <w:rPr>
          <w:lang w:val="es-CO" w:bidi="ar-SA"/>
        </w:rPr>
        <w:drawing>
          <wp:inline distT="0" distB="0" distL="0" distR="0">
            <wp:extent cx="1535430" cy="2338070"/>
            <wp:effectExtent l="0" t="0" r="0" b="0"/>
            <wp:docPr id="1" name="Imagen 7" descr="http://www.tecnicas-de-estudio.org/inteligencia/ejercicios-espacial4_archivo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7" descr="http://www.tecnicas-de-estudio.org/inteligencia/ejercicios-espacial4_archivos/image002.jpg"/>
                    <pic:cNvPicPr>
                      <a:picLocks noChangeAspect="1" noChangeArrowheads="1"/>
                    </pic:cNvPicPr>
                  </pic:nvPicPr>
                  <pic:blipFill>
                    <a:blip r:embed="rId2"/>
                    <a:stretch>
                      <a:fillRect/>
                    </a:stretch>
                  </pic:blipFill>
                  <pic:spPr bwMode="auto">
                    <a:xfrm>
                      <a:off x="0" y="0"/>
                      <a:ext cx="1535430" cy="2338070"/>
                    </a:xfrm>
                    <a:prstGeom prst="rect">
                      <a:avLst/>
                    </a:prstGeom>
                  </pic:spPr>
                </pic:pic>
              </a:graphicData>
            </a:graphic>
          </wp:inline>
        </w:drawing>
      </w:r>
    </w:p>
    <w:p>
      <w:pPr>
        <w:pStyle w:val="Normal"/>
        <w:jc w:val="both"/>
        <w:rPr>
          <w:lang w:val="es-CO" w:bidi="ar-SA"/>
        </w:rPr>
      </w:pPr>
      <w:r>
        <w:rPr>
          <w:color w:val="262626" w:themeColor="text1" w:themeTint="d9"/>
          <w:szCs w:val="24"/>
          <w:lang w:val="es-CO" w:bidi="ar-SA"/>
        </w:rPr>
        <w:t>posteriormente se sacan las conclusiones de este ejemplo y lo que deja de enseñanza a cada uno de los aprendices.</w:t>
      </w:r>
    </w:p>
    <w:p>
      <w:pPr>
        <w:pStyle w:val="Normal"/>
        <w:jc w:val="both"/>
        <w:rPr>
          <w:lang w:val="es-CO" w:bidi="ar-SA"/>
        </w:rPr>
      </w:pPr>
      <w:r>
        <w:rPr>
          <w:b/>
          <w:szCs w:val="24"/>
          <w:lang w:val="es-CO" w:bidi="ar-SA"/>
        </w:rPr>
        <w:t>Actividades de apropiación del conocimiento</w:t>
      </w:r>
      <w:r>
        <w:rPr>
          <w:szCs w:val="24"/>
          <w:lang w:val="es-CO" w:bidi="ar-SA"/>
        </w:rPr>
        <w:t xml:space="preserve"> (Conceptualización y Teorización).</w:t>
      </w:r>
    </w:p>
    <w:p>
      <w:pPr>
        <w:pStyle w:val="Normal"/>
        <w:jc w:val="both"/>
        <w:rPr>
          <w:lang w:val="es-CO" w:bidi="ar-SA"/>
        </w:rPr>
      </w:pPr>
      <w:r>
        <w:rPr>
          <w:szCs w:val="24"/>
          <w:lang w:val="es-CO" w:bidi="ar-SA"/>
        </w:rPr>
        <w:t>COMO APLICAR LOS EJES TEMÁTICOS: habilidades motrices, habilidades de pensamiento, agilidad mental, trabajo en equipo.</w:t>
      </w:r>
    </w:p>
    <w:p>
      <w:pPr>
        <w:pStyle w:val="Normal"/>
        <w:widowControl w:val="false"/>
        <w:spacing w:lineRule="auto" w:line="240" w:before="0" w:after="240"/>
        <w:jc w:val="both"/>
        <w:rPr>
          <w:lang w:val="es-CO" w:bidi="ar-SA"/>
        </w:rPr>
      </w:pPr>
      <w:r>
        <w:rPr>
          <w:szCs w:val="24"/>
          <w:lang w:val="es-CO" w:eastAsia="es-CO" w:bidi="ar-SA"/>
        </w:rPr>
        <w:t xml:space="preserve">La estimulación cognitiva es un conjunto de ejercicios y de actividades destinadas a mejorar y/o mantener las capacidades mentales de una persona a lo largo del tiempo. Se basa en los principios de la plasticidad cerebral según los cuales la realización de ejercicios mentales modifica y crea nuevas conexiones en el cerebro. </w:t>
      </w:r>
    </w:p>
    <w:p>
      <w:pPr>
        <w:pStyle w:val="Normal"/>
        <w:widowControl w:val="false"/>
        <w:spacing w:lineRule="auto" w:line="240" w:before="0" w:after="240"/>
        <w:jc w:val="both"/>
        <w:rPr/>
      </w:pPr>
      <w:r>
        <w:rPr>
          <w:rFonts w:eastAsia="Times New Roman"/>
          <w:b/>
          <w:szCs w:val="24"/>
          <w:lang w:val="es-CO" w:bidi="ar-SA"/>
        </w:rPr>
        <w:t xml:space="preserve">Agilidad: </w:t>
      </w:r>
      <w:r>
        <w:rPr>
          <w:rFonts w:eastAsia="Times New Roman"/>
          <w:szCs w:val="24"/>
          <w:lang w:val="es-CO" w:bidi="ar-SA"/>
        </w:rPr>
        <w:t>Facilidad para ejecutar algo de forma rápida, física o mentalmente:</w:t>
        <w:br/>
      </w:r>
      <w:r>
        <w:rPr>
          <w:rStyle w:val="I"/>
          <w:rFonts w:eastAsia="Times New Roman"/>
          <w:szCs w:val="24"/>
          <w:lang w:val="es-CO" w:bidi="ar-SA"/>
        </w:rPr>
        <w:t>agilidad mental, de movimientos.</w:t>
      </w:r>
    </w:p>
    <w:p>
      <w:pPr>
        <w:pStyle w:val="Normal"/>
        <w:spacing w:lineRule="auto" w:line="240" w:before="0" w:after="0"/>
        <w:jc w:val="both"/>
        <w:rPr>
          <w:lang w:val="es-CO" w:bidi="ar-SA"/>
        </w:rPr>
      </w:pPr>
      <w:r>
        <w:rPr>
          <w:rFonts w:eastAsia="Times New Roman"/>
          <w:b/>
          <w:szCs w:val="24"/>
          <w:lang w:val="es-CO" w:eastAsia="es-ES" w:bidi="ar-SA"/>
        </w:rPr>
        <w:t xml:space="preserve">Habilidad motora: </w:t>
      </w:r>
      <w:r>
        <w:rPr>
          <w:rFonts w:eastAsia="Times New Roman"/>
          <w:szCs w:val="24"/>
          <w:lang w:val="es-CO" w:eastAsia="es-ES" w:bidi="ar-SA"/>
        </w:rPr>
        <w:t>Capacidad, inteligencia y disposición para realizar algo: tiene una habilidad endiablada para liarte.  Lo que se realiza con gracia y destreza: nos mostró sus habilidades al volante.</w:t>
      </w:r>
    </w:p>
    <w:p>
      <w:pPr>
        <w:pStyle w:val="Normal"/>
        <w:spacing w:lineRule="auto" w:line="240" w:before="0" w:after="0"/>
        <w:jc w:val="both"/>
        <w:rPr>
          <w:rFonts w:eastAsia="Times New Roman"/>
          <w:szCs w:val="24"/>
          <w:lang w:val="es-CO" w:eastAsia="es-ES" w:bidi="ar-SA"/>
        </w:rPr>
      </w:pPr>
      <w:r>
        <w:rPr>
          <w:rFonts w:eastAsia="Times New Roman"/>
          <w:szCs w:val="24"/>
          <w:lang w:val="es-CO" w:eastAsia="es-ES" w:bidi="ar-SA"/>
        </w:rPr>
      </w:r>
    </w:p>
    <w:p>
      <w:pPr>
        <w:pStyle w:val="Normal"/>
        <w:spacing w:before="0" w:after="0"/>
        <w:jc w:val="both"/>
        <w:rPr>
          <w:lang w:val="es-CO" w:bidi="ar-SA"/>
        </w:rPr>
      </w:pPr>
      <w:r>
        <w:rPr>
          <w:b/>
          <w:szCs w:val="24"/>
          <w:lang w:val="es-CO" w:bidi="ar-SA"/>
        </w:rPr>
        <w:t>Trabajo en Equipo:</w:t>
      </w:r>
      <w:r>
        <w:rPr>
          <w:szCs w:val="24"/>
          <w:lang w:val="es-CO" w:bidi="ar-SA"/>
        </w:rPr>
        <w:t xml:space="preserve"> I</w:t>
      </w:r>
      <w:r>
        <w:rPr>
          <w:rFonts w:eastAsia="Times New Roman"/>
          <w:b/>
          <w:bCs/>
          <w:szCs w:val="24"/>
          <w:lang w:val="es-CO" w:bidi="ar-SA"/>
        </w:rPr>
        <w:t>nteracción simultánea.</w:t>
      </w:r>
      <w:r>
        <w:rPr>
          <w:rFonts w:eastAsia="Times New Roman"/>
          <w:szCs w:val="24"/>
          <w:lang w:val="es-CO" w:bidi="ar-SA"/>
        </w:rPr>
        <w:t xml:space="preserve"> En la resolución de la tarea todos los estudiantes dialogan, contrastan sus pareceres y toman decisiones consensuadas.</w:t>
      </w:r>
    </w:p>
    <w:p>
      <w:pPr>
        <w:pStyle w:val="Normal"/>
        <w:spacing w:before="0" w:after="0"/>
        <w:jc w:val="both"/>
        <w:rPr>
          <w:rFonts w:eastAsia="Times New Roman"/>
          <w:b/>
          <w:b/>
          <w:szCs w:val="24"/>
          <w:lang w:val="es-CO" w:bidi="ar-SA"/>
        </w:rPr>
      </w:pPr>
      <w:r>
        <w:rPr>
          <w:rFonts w:eastAsia="Times New Roman"/>
          <w:b/>
          <w:szCs w:val="24"/>
          <w:lang w:val="es-CO" w:bidi="ar-SA"/>
        </w:rPr>
      </w:r>
    </w:p>
    <w:p>
      <w:pPr>
        <w:pStyle w:val="Normal"/>
        <w:jc w:val="both"/>
        <w:rPr>
          <w:lang w:val="es-CO" w:bidi="ar-SA"/>
        </w:rPr>
      </w:pPr>
      <w:r>
        <w:rPr>
          <w:rFonts w:eastAsia="Times New Roman"/>
          <w:b/>
          <w:szCs w:val="24"/>
          <w:lang w:val="es-CO" w:bidi="ar-SA"/>
        </w:rPr>
        <w:t>Actividad de Apropiación</w:t>
      </w:r>
    </w:p>
    <w:p>
      <w:pPr>
        <w:pStyle w:val="Normal"/>
        <w:jc w:val="both"/>
        <w:rPr>
          <w:lang w:val="es-CO" w:bidi="ar-SA"/>
        </w:rPr>
      </w:pPr>
      <w:r>
        <w:rPr>
          <w:szCs w:val="24"/>
          <w:lang w:val="es-CO" w:eastAsia="es-CO" w:bidi="ar-SA"/>
        </w:rPr>
        <w:t>Actividad #2</w:t>
      </w:r>
      <w:r>
        <w:rPr>
          <w:szCs w:val="24"/>
          <w:lang w:val="es-CO" w:bidi="ar-SA"/>
        </w:rPr>
        <w:t xml:space="preserve">. </w:t>
      </w:r>
      <w:r>
        <w:rPr>
          <w:rFonts w:eastAsia="Times New Roman"/>
          <w:szCs w:val="24"/>
          <w:lang w:val="es-CO" w:bidi="ar-SA"/>
        </w:rPr>
        <w:t xml:space="preserve">Soluciona el siguiente taller: </w:t>
      </w:r>
    </w:p>
    <w:p>
      <w:pPr>
        <w:pStyle w:val="Normal"/>
        <w:widowControl w:val="false"/>
        <w:spacing w:lineRule="auto" w:line="240" w:before="0" w:after="240"/>
        <w:jc w:val="both"/>
        <w:rPr>
          <w:lang w:val="es-CO" w:bidi="ar-SA"/>
        </w:rPr>
      </w:pPr>
      <w:r>
        <w:rPr>
          <w:szCs w:val="24"/>
          <w:lang w:val="es-CO" w:eastAsia="es-CO" w:bidi="ar-SA"/>
        </w:rPr>
        <w:t xml:space="preserve">Haga las sumas y restas que aparecen a continuación: </w:t>
      </w:r>
    </w:p>
    <w:p>
      <w:pPr>
        <w:pStyle w:val="Normal"/>
        <w:widowControl w:val="false"/>
        <w:spacing w:lineRule="auto" w:line="240" w:before="0" w:after="240"/>
        <w:jc w:val="both"/>
        <w:rPr>
          <w:lang w:val="es-CO" w:bidi="ar-SA"/>
        </w:rPr>
      </w:pPr>
      <w:r>
        <w:rPr>
          <w:szCs w:val="24"/>
          <w:lang w:val="es-CO" w:eastAsia="es-CO" w:bidi="ar-SA"/>
        </w:rPr>
        <w:t>- 1889 + 37 =1926</w:t>
      </w:r>
    </w:p>
    <w:p>
      <w:pPr>
        <w:pStyle w:val="Normal"/>
        <w:widowControl w:val="false"/>
        <w:spacing w:lineRule="auto" w:line="240" w:before="0" w:after="240"/>
        <w:rPr>
          <w:lang w:val="es-CO" w:bidi="ar-SA"/>
        </w:rPr>
      </w:pPr>
      <w:r>
        <w:rPr>
          <w:szCs w:val="24"/>
          <w:lang w:val="es-CO" w:eastAsia="es-CO" w:bidi="ar-SA"/>
        </w:rPr>
        <w:t>- 4566 - 17 =4549</w:t>
      </w:r>
    </w:p>
    <w:p>
      <w:pPr>
        <w:pStyle w:val="Normal"/>
        <w:widowControl w:val="false"/>
        <w:spacing w:lineRule="auto" w:line="240" w:before="0" w:after="240"/>
        <w:rPr>
          <w:lang w:val="es-CO" w:bidi="ar-SA"/>
        </w:rPr>
      </w:pPr>
      <w:r>
        <w:rPr>
          <w:szCs w:val="24"/>
          <w:lang w:val="es-CO" w:eastAsia="es-CO" w:bidi="ar-SA"/>
        </w:rPr>
        <w:t>- 78961 + 490 =79451</w:t>
      </w:r>
    </w:p>
    <w:p>
      <w:pPr>
        <w:pStyle w:val="Normal"/>
        <w:widowControl w:val="false"/>
        <w:spacing w:lineRule="auto" w:line="240" w:before="0" w:after="240"/>
        <w:rPr>
          <w:lang w:val="es-CO" w:bidi="ar-SA"/>
        </w:rPr>
      </w:pPr>
      <w:r>
        <w:rPr>
          <w:szCs w:val="24"/>
          <w:lang w:val="es-CO" w:eastAsia="es-CO" w:bidi="ar-SA"/>
        </w:rPr>
        <w:t>- 15397 - 190 =15207</w:t>
      </w:r>
    </w:p>
    <w:p>
      <w:pPr>
        <w:pStyle w:val="Normal"/>
        <w:widowControl w:val="false"/>
        <w:spacing w:lineRule="auto" w:line="240" w:before="0" w:after="240"/>
        <w:rPr>
          <w:lang w:val="es-CO" w:bidi="ar-SA"/>
        </w:rPr>
      </w:pPr>
      <w:r>
        <w:rPr>
          <w:szCs w:val="24"/>
          <w:lang w:val="es-CO" w:eastAsia="es-CO" w:bidi="ar-SA"/>
        </w:rPr>
        <w:t>- 48364 + 123 =48487</w:t>
      </w:r>
    </w:p>
    <w:p>
      <w:pPr>
        <w:pStyle w:val="Normal"/>
        <w:widowControl w:val="false"/>
        <w:spacing w:lineRule="auto" w:line="240" w:before="0" w:after="240"/>
        <w:rPr>
          <w:lang w:val="es-CO" w:bidi="ar-SA"/>
        </w:rPr>
      </w:pPr>
      <w:r>
        <w:rPr>
          <w:szCs w:val="24"/>
          <w:lang w:val="es-CO" w:eastAsia="es-CO" w:bidi="ar-SA"/>
        </w:rPr>
        <w:t>- 1004 - 495 =1499</w:t>
      </w:r>
    </w:p>
    <w:p>
      <w:pPr>
        <w:pStyle w:val="Normal"/>
        <w:widowControl w:val="false"/>
        <w:spacing w:lineRule="auto" w:line="240" w:before="0" w:after="240"/>
        <w:rPr>
          <w:lang w:val="es-CO" w:bidi="ar-SA"/>
        </w:rPr>
      </w:pPr>
      <w:r>
        <w:rPr>
          <w:szCs w:val="24"/>
          <w:lang w:val="es-CO" w:eastAsia="es-CO" w:bidi="ar-SA"/>
        </w:rPr>
        <w:t>- 6996 + 23 =7019</w:t>
      </w:r>
    </w:p>
    <w:p>
      <w:pPr>
        <w:pStyle w:val="Normal"/>
        <w:widowControl w:val="false"/>
        <w:spacing w:lineRule="auto" w:line="240" w:before="0" w:after="240"/>
        <w:rPr>
          <w:lang w:val="es-CO" w:bidi="ar-SA"/>
        </w:rPr>
      </w:pPr>
      <w:r>
        <w:rPr>
          <w:szCs w:val="24"/>
          <w:lang w:val="es-CO" w:eastAsia="es-CO" w:bidi="ar-SA"/>
        </w:rPr>
        <w:t>- 22200 - 67888 =−45688</w:t>
      </w:r>
    </w:p>
    <w:p>
      <w:pPr>
        <w:pStyle w:val="Normal"/>
        <w:widowControl w:val="false"/>
        <w:spacing w:lineRule="auto" w:line="240" w:before="0" w:after="240"/>
        <w:rPr>
          <w:lang w:val="es-CO" w:bidi="ar-SA"/>
        </w:rPr>
      </w:pPr>
      <w:r>
        <w:rPr>
          <w:szCs w:val="24"/>
          <w:lang w:val="es-CO" w:eastAsia="es-CO" w:bidi="ar-SA"/>
        </w:rPr>
        <w:t>- Sumando 8 ochos te saldrá el número 1.000 ¿cómo lo harías? (sólo se puede sumar)</w:t>
      </w:r>
    </w:p>
    <w:p>
      <w:pPr>
        <w:pStyle w:val="Normal"/>
        <w:widowControl w:val="false"/>
        <w:spacing w:lineRule="auto" w:line="240" w:before="0" w:after="240"/>
        <w:rPr>
          <w:lang w:val="es-CO" w:bidi="ar-SA"/>
        </w:rPr>
      </w:pPr>
      <w:r>
        <w:rPr>
          <w:szCs w:val="24"/>
          <w:lang w:val="es-CO" w:eastAsia="es-CO" w:bidi="ar-SA"/>
        </w:rPr>
        <w:t xml:space="preserve">    </w:t>
      </w:r>
      <w:r>
        <w:rPr>
          <w:szCs w:val="24"/>
          <w:lang w:val="es-CO" w:eastAsia="es-CO" w:bidi="ar-SA"/>
        </w:rPr>
        <w:t>R/ 888+88+8+8+8</w:t>
      </w:r>
    </w:p>
    <w:p>
      <w:pPr>
        <w:pStyle w:val="Normal"/>
        <w:widowControl w:val="false"/>
        <w:spacing w:lineRule="auto" w:line="240" w:before="0" w:after="240"/>
        <w:ind w:hanging="0"/>
        <w:rPr>
          <w:lang w:val="es-CO" w:bidi="ar-SA"/>
        </w:rPr>
      </w:pPr>
      <w:r>
        <w:rPr>
          <w:szCs w:val="24"/>
          <w:lang w:val="es-CO" w:eastAsia="es-CO" w:bidi="ar-SA"/>
        </w:rPr>
        <w:t xml:space="preserve">    </w:t>
      </w:r>
      <w:r>
        <w:rPr>
          <w:szCs w:val="24"/>
          <w:lang w:val="es-CO" w:eastAsia="es-CO" w:bidi="ar-SA"/>
        </w:rPr>
        <w:t>- Si a veinte le sumamos uno es diecinueve. ¿es correcta la frase? (justifique la respuesta)</w:t>
      </w:r>
    </w:p>
    <w:p>
      <w:pPr>
        <w:pStyle w:val="Normal"/>
        <w:widowControl w:val="false"/>
        <w:spacing w:lineRule="auto" w:line="240" w:before="0" w:after="240"/>
        <w:ind w:hanging="0"/>
        <w:rPr/>
      </w:pPr>
      <w:r>
        <w:rPr>
          <w:szCs w:val="24"/>
          <w:lang w:val="es-CO" w:eastAsia="es-CO" w:bidi="ar-SA"/>
        </w:rPr>
        <w:t xml:space="preserve">    </w:t>
      </w:r>
      <w:r>
        <w:rPr>
          <w:szCs w:val="24"/>
          <w:lang w:val="es-CO" w:eastAsia="es-CO" w:bidi="ar-SA"/>
        </w:rPr>
        <w:t xml:space="preserve">R/ si por que </w:t>
      </w:r>
      <w:r>
        <w:rPr>
          <w:rStyle w:val="Muydestacado"/>
          <w:rFonts w:ascii="ProximaNova;Helvetica;Arial;sans-serif" w:hAnsi="ProximaNova;Helvetica;Arial;sans-serif"/>
          <w:b w:val="false"/>
          <w:i w:val="false"/>
          <w:caps w:val="false"/>
          <w:smallCaps w:val="false"/>
          <w:color w:val="000000"/>
          <w:spacing w:val="0"/>
          <w:sz w:val="27"/>
          <w:szCs w:val="24"/>
          <w:lang w:val="es-CO" w:eastAsia="es-CO" w:bidi="ar-SA"/>
        </w:rPr>
        <w:t>XIX</w:t>
      </w:r>
    </w:p>
    <w:p>
      <w:pPr>
        <w:pStyle w:val="Normal"/>
        <w:widowControl w:val="false"/>
        <w:spacing w:lineRule="auto" w:line="240" w:before="0" w:after="240"/>
        <w:rPr>
          <w:lang w:val="es-CO" w:bidi="ar-SA"/>
        </w:rPr>
      </w:pPr>
      <w:r>
        <w:rPr>
          <w:szCs w:val="24"/>
          <w:lang w:val="es-CO" w:eastAsia="es-CO" w:bidi="ar-SA"/>
        </w:rPr>
        <w:t>- Cada letra representa un número de una cifra, ¿cuánto vale cada letra?</w:t>
      </w:r>
    </w:p>
    <w:p>
      <w:pPr>
        <w:pStyle w:val="Normal"/>
        <w:widowControl w:val="false"/>
        <w:spacing w:lineRule="auto" w:line="240" w:before="0" w:after="240"/>
        <w:rPr>
          <w:lang w:val="es-CO" w:bidi="ar-SA"/>
        </w:rPr>
      </w:pPr>
      <w:r>
        <w:rPr>
          <w:szCs w:val="24"/>
          <w:lang w:val="es-CO" w:eastAsia="es-CO" w:bidi="ar-SA"/>
        </w:rPr>
        <w:t>D-A=C</w:t>
      </w:r>
    </w:p>
    <w:p>
      <w:pPr>
        <w:pStyle w:val="Normal"/>
        <w:widowControl w:val="false"/>
        <w:spacing w:lineRule="auto" w:line="240" w:before="0" w:after="240"/>
        <w:rPr>
          <w:lang w:val="es-CO" w:bidi="ar-SA"/>
        </w:rPr>
      </w:pPr>
      <w:r>
        <w:rPr>
          <w:szCs w:val="24"/>
          <w:lang w:val="es-CO" w:eastAsia="es-CO" w:bidi="ar-SA"/>
        </w:rPr>
        <w:t>B-A=A</w:t>
      </w:r>
    </w:p>
    <w:p>
      <w:pPr>
        <w:pStyle w:val="Normal"/>
        <w:widowControl w:val="false"/>
        <w:spacing w:lineRule="auto" w:line="240" w:before="0" w:after="240"/>
        <w:rPr>
          <w:lang w:val="es-CO" w:bidi="ar-SA"/>
        </w:rPr>
      </w:pPr>
      <w:r>
        <w:rPr>
          <w:szCs w:val="24"/>
          <w:lang w:val="es-CO" w:eastAsia="es-CO" w:bidi="ar-SA"/>
        </w:rPr>
        <w:t>D=2B</w:t>
      </w:r>
    </w:p>
    <w:p>
      <w:pPr>
        <w:pStyle w:val="Normal"/>
        <w:widowControl w:val="false"/>
        <w:spacing w:lineRule="auto" w:line="240" w:before="0" w:after="240"/>
        <w:rPr>
          <w:lang w:val="es-CO" w:bidi="ar-SA"/>
        </w:rPr>
      </w:pPr>
      <w:r>
        <w:rPr>
          <w:szCs w:val="24"/>
          <w:lang w:val="es-CO" w:eastAsia="es-CO" w:bidi="ar-SA"/>
        </w:rPr>
        <w:t>R/ A=1,  B=2, C=3, D=4</w:t>
      </w:r>
    </w:p>
    <w:p>
      <w:pPr>
        <w:pStyle w:val="Normal"/>
        <w:widowControl w:val="false"/>
        <w:spacing w:lineRule="auto" w:line="240" w:before="0" w:after="240"/>
        <w:rPr>
          <w:szCs w:val="24"/>
          <w:lang w:val="es-CO" w:eastAsia="es-CO" w:bidi="ar-SA"/>
        </w:rPr>
      </w:pPr>
      <w:r>
        <w:rPr>
          <w:szCs w:val="24"/>
          <w:lang w:val="es-CO" w:eastAsia="es-CO" w:bidi="ar-SA"/>
        </w:rPr>
      </w:r>
    </w:p>
    <w:p>
      <w:pPr>
        <w:pStyle w:val="Normal"/>
        <w:widowControl w:val="false"/>
        <w:spacing w:lineRule="auto" w:line="240" w:before="0" w:after="240"/>
        <w:rPr>
          <w:lang w:val="es-CO" w:bidi="ar-SA"/>
        </w:rPr>
      </w:pPr>
      <w:r>
        <w:rPr>
          <w:szCs w:val="24"/>
          <w:lang w:val="es-CO" w:eastAsia="es-CO" w:bidi="ar-SA"/>
        </w:rPr>
        <w:t>- ¿Cuál es la frase escondida en la imagen?</w:t>
      </w:r>
    </w:p>
    <w:p>
      <w:pPr>
        <w:pStyle w:val="Normal"/>
        <w:widowControl w:val="false"/>
        <w:spacing w:lineRule="auto" w:line="240" w:before="0" w:after="240"/>
        <w:ind w:hanging="0"/>
        <w:rPr>
          <w:lang w:val="es-CO" w:bidi="ar-SA"/>
        </w:rPr>
      </w:pPr>
      <w:r>
        <w:drawing>
          <wp:anchor behindDoc="1" distT="0" distB="0" distL="0" distR="0" simplePos="0" locked="0" layoutInCell="1" allowOverlap="1" relativeHeight="2">
            <wp:simplePos x="0" y="0"/>
            <wp:positionH relativeFrom="column">
              <wp:posOffset>421640</wp:posOffset>
            </wp:positionH>
            <wp:positionV relativeFrom="paragraph">
              <wp:posOffset>-82550</wp:posOffset>
            </wp:positionV>
            <wp:extent cx="2057400" cy="1106805"/>
            <wp:effectExtent l="0" t="0" r="0" b="0"/>
            <wp:wrapNone/>
            <wp:docPr id="2"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
                    <pic:cNvPicPr>
                      <a:picLocks noChangeAspect="1" noChangeArrowheads="1"/>
                    </pic:cNvPicPr>
                  </pic:nvPicPr>
                  <pic:blipFill>
                    <a:blip r:embed="rId3"/>
                    <a:stretch>
                      <a:fillRect/>
                    </a:stretch>
                  </pic:blipFill>
                  <pic:spPr bwMode="auto">
                    <a:xfrm>
                      <a:off x="0" y="0"/>
                      <a:ext cx="2057400" cy="1106805"/>
                    </a:xfrm>
                    <a:prstGeom prst="rect">
                      <a:avLst/>
                    </a:prstGeom>
                  </pic:spPr>
                </pic:pic>
              </a:graphicData>
            </a:graphic>
          </wp:anchor>
        </w:drawing>
      </w:r>
      <w:r>
        <w:rPr>
          <w:szCs w:val="24"/>
          <w:lang w:val="es-CO" w:eastAsia="es-CO" w:bidi="ar-SA"/>
        </w:rPr>
        <w:t xml:space="preserve"> </w:t>
      </w:r>
    </w:p>
    <w:p>
      <w:pPr>
        <w:pStyle w:val="Normal"/>
        <w:widowControl w:val="false"/>
        <w:spacing w:lineRule="auto" w:line="240" w:before="0" w:after="240"/>
        <w:rPr>
          <w:szCs w:val="24"/>
          <w:lang w:val="es-CO" w:eastAsia="es-CO" w:bidi="ar-SA"/>
        </w:rPr>
      </w:pPr>
      <w:r>
        <w:rPr>
          <w:szCs w:val="24"/>
          <w:lang w:val="es-CO" w:eastAsia="es-CO" w:bidi="ar-SA"/>
        </w:rPr>
      </w:r>
    </w:p>
    <w:p>
      <w:pPr>
        <w:pStyle w:val="Normal"/>
        <w:widowControl w:val="false"/>
        <w:spacing w:lineRule="auto" w:line="240" w:before="0" w:after="240"/>
        <w:rPr>
          <w:szCs w:val="24"/>
          <w:lang w:val="es-CO" w:eastAsia="es-CO" w:bidi="ar-SA"/>
        </w:rPr>
      </w:pPr>
      <w:r>
        <w:rPr>
          <w:szCs w:val="24"/>
          <w:lang w:val="es-CO" w:eastAsia="es-CO" w:bidi="ar-SA"/>
        </w:rPr>
      </w:r>
    </w:p>
    <w:p>
      <w:pPr>
        <w:pStyle w:val="Normal"/>
        <w:widowControl w:val="false"/>
        <w:spacing w:lineRule="auto" w:line="240" w:before="0" w:after="240"/>
        <w:rPr>
          <w:szCs w:val="24"/>
          <w:lang w:val="es-CO" w:eastAsia="es-CO" w:bidi="ar-SA"/>
        </w:rPr>
      </w:pPr>
      <w:r>
        <w:rPr>
          <w:szCs w:val="24"/>
          <w:lang w:val="es-CO" w:eastAsia="es-CO" w:bidi="ar-SA"/>
        </w:rPr>
      </w:r>
    </w:p>
    <w:p>
      <w:pPr>
        <w:pStyle w:val="Normal"/>
        <w:widowControl w:val="false"/>
        <w:spacing w:lineRule="auto" w:line="240" w:before="0" w:after="240"/>
        <w:rPr>
          <w:lang w:val="es-CO" w:bidi="ar-SA"/>
        </w:rPr>
      </w:pPr>
      <w:r>
        <w:rPr>
          <w:szCs w:val="24"/>
          <w:lang w:val="es-CO" w:eastAsia="es-CO" w:bidi="ar-SA"/>
        </w:rPr>
        <w:t>R/ ser o no ser</w:t>
      </w:r>
    </w:p>
    <w:p>
      <w:pPr>
        <w:pStyle w:val="Normal"/>
        <w:widowControl w:val="false"/>
        <w:spacing w:lineRule="auto" w:line="240" w:before="0" w:after="240"/>
        <w:rPr>
          <w:szCs w:val="24"/>
          <w:lang w:val="es-CO" w:eastAsia="es-CO" w:bidi="ar-SA"/>
        </w:rPr>
      </w:pPr>
      <w:r>
        <w:rPr>
          <w:szCs w:val="24"/>
          <w:lang w:val="es-CO" w:eastAsia="es-CO" w:bidi="ar-SA"/>
        </w:rPr>
      </w:r>
    </w:p>
    <w:p>
      <w:pPr>
        <w:pStyle w:val="Normal"/>
        <w:widowControl w:val="false"/>
        <w:spacing w:lineRule="auto" w:line="240" w:before="0" w:after="240"/>
        <w:rPr>
          <w:lang w:val="es-CO" w:bidi="ar-SA"/>
        </w:rPr>
      </w:pPr>
      <w:r>
        <w:rPr>
          <w:szCs w:val="24"/>
          <w:lang w:val="es-CO" w:eastAsia="es-CO" w:bidi="ar-SA"/>
        </w:rPr>
        <w:t>- ¿Qué comida es la que le gusta a la monja? (pista: La respuesta es un anagrama)</w:t>
      </w:r>
    </w:p>
    <w:p>
      <w:pPr>
        <w:pStyle w:val="Normal"/>
        <w:widowControl w:val="false"/>
        <w:spacing w:lineRule="auto" w:line="240" w:before="0" w:after="240"/>
        <w:rPr>
          <w:lang w:val="es-CO" w:bidi="ar-SA"/>
        </w:rPr>
      </w:pPr>
      <w:r>
        <w:rPr>
          <w:lang w:val="es-CO" w:bidi="ar-SA"/>
        </w:rPr>
        <w:t>R/ Jamon</w:t>
      </w:r>
    </w:p>
    <w:p>
      <w:pPr>
        <w:pStyle w:val="Normal"/>
        <w:widowControl w:val="false"/>
        <w:spacing w:lineRule="auto" w:line="240" w:before="0" w:after="240"/>
        <w:rPr>
          <w:lang w:val="es-CO" w:bidi="ar-SA"/>
        </w:rPr>
      </w:pPr>
      <w:r>
        <w:rPr>
          <w:szCs w:val="24"/>
          <w:lang w:val="es-CO" w:eastAsia="es-CO" w:bidi="ar-SA"/>
        </w:rPr>
        <w:t xml:space="preserve">- En este dibujo hay una </w:t>
      </w:r>
      <w:r>
        <w:rPr>
          <w:color w:val="FF0000"/>
          <w:szCs w:val="24"/>
          <w:lang w:val="es-CO" w:eastAsia="es-CO" w:bidi="ar-SA"/>
        </w:rPr>
        <w:t>T</w:t>
      </w:r>
      <w:r>
        <w:rPr>
          <w:szCs w:val="24"/>
          <w:lang w:val="es-CO" w:eastAsia="es-CO" w:bidi="ar-SA"/>
        </w:rPr>
        <w:t xml:space="preserve"> que se ha despistado ¿La ves?</w:t>
      </w:r>
    </w:p>
    <w:p>
      <w:pPr>
        <w:pStyle w:val="Normal"/>
        <w:widowControl w:val="false"/>
        <w:spacing w:lineRule="auto" w:line="240" w:before="0" w:after="240"/>
        <w:rPr>
          <w:szCs w:val="24"/>
          <w:lang w:val="es-CO" w:eastAsia="es-CO" w:bidi="ar-SA"/>
        </w:rPr>
      </w:pPr>
      <w:r>
        <w:rPr>
          <w:szCs w:val="24"/>
          <w:lang w:val="es-CO" w:eastAsia="es-CO" w:bidi="ar-SA"/>
        </w:rPr>
        <w:drawing>
          <wp:anchor behindDoc="1" distT="0" distB="0" distL="0" distR="0" simplePos="0" locked="0" layoutInCell="1" allowOverlap="1" relativeHeight="4">
            <wp:simplePos x="0" y="0"/>
            <wp:positionH relativeFrom="column">
              <wp:posOffset>181610</wp:posOffset>
            </wp:positionH>
            <wp:positionV relativeFrom="paragraph">
              <wp:posOffset>-635</wp:posOffset>
            </wp:positionV>
            <wp:extent cx="3329940" cy="1899285"/>
            <wp:effectExtent l="0" t="0" r="0" b="0"/>
            <wp:wrapNone/>
            <wp:docPr id="3"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4" descr=""/>
                    <pic:cNvPicPr>
                      <a:picLocks noChangeAspect="1" noChangeArrowheads="1"/>
                    </pic:cNvPicPr>
                  </pic:nvPicPr>
                  <pic:blipFill>
                    <a:blip r:embed="rId4"/>
                    <a:stretch>
                      <a:fillRect/>
                    </a:stretch>
                  </pic:blipFill>
                  <pic:spPr bwMode="auto">
                    <a:xfrm>
                      <a:off x="0" y="0"/>
                      <a:ext cx="3329940" cy="1899285"/>
                    </a:xfrm>
                    <a:prstGeom prst="rect">
                      <a:avLst/>
                    </a:prstGeom>
                  </pic:spPr>
                </pic:pic>
              </a:graphicData>
            </a:graphic>
          </wp:anchor>
        </w:drawing>
      </w:r>
    </w:p>
    <w:p>
      <w:pPr>
        <w:pStyle w:val="Normal"/>
        <w:widowControl w:val="false"/>
        <w:spacing w:lineRule="auto" w:line="240" w:before="0" w:after="240"/>
        <w:rPr>
          <w:szCs w:val="24"/>
          <w:lang w:val="es-CO" w:eastAsia="es-CO" w:bidi="ar-SA"/>
        </w:rPr>
      </w:pPr>
      <w:r>
        <w:rPr>
          <w:szCs w:val="24"/>
          <w:lang w:val="es-CO" w:eastAsia="es-CO" w:bidi="ar-SA"/>
        </w:rPr>
      </w:r>
    </w:p>
    <w:p>
      <w:pPr>
        <w:pStyle w:val="Normal"/>
        <w:widowControl w:val="false"/>
        <w:spacing w:lineRule="auto" w:line="240" w:before="0" w:after="240"/>
        <w:rPr>
          <w:szCs w:val="24"/>
          <w:lang w:val="es-CO" w:eastAsia="es-CO" w:bidi="ar-SA"/>
        </w:rPr>
      </w:pPr>
      <w:r>
        <w:rPr>
          <w:szCs w:val="24"/>
          <w:lang w:val="es-CO" w:eastAsia="es-CO" w:bidi="ar-SA"/>
        </w:rPr>
        <mc:AlternateContent>
          <mc:Choice Requires="wps">
            <w:drawing>
              <wp:anchor behindDoc="0" distT="0" distB="0" distL="0" distR="0" simplePos="0" locked="0" layoutInCell="1" allowOverlap="1" relativeHeight="22">
                <wp:simplePos x="0" y="0"/>
                <wp:positionH relativeFrom="column">
                  <wp:posOffset>2766695</wp:posOffset>
                </wp:positionH>
                <wp:positionV relativeFrom="paragraph">
                  <wp:posOffset>-85090</wp:posOffset>
                </wp:positionV>
                <wp:extent cx="382270" cy="391795"/>
                <wp:effectExtent l="0" t="0" r="0" b="0"/>
                <wp:wrapNone/>
                <wp:docPr id="4" name="Forma1"/>
                <a:graphic xmlns:a="http://schemas.openxmlformats.org/drawingml/2006/main">
                  <a:graphicData uri="http://schemas.microsoft.com/office/word/2010/wordprocessingShape">
                    <wps:wsp>
                      <wps:cNvSpPr/>
                      <wps:spPr>
                        <a:xfrm>
                          <a:off x="0" y="0"/>
                          <a:ext cx="381600" cy="391320"/>
                        </a:xfrm>
                        <a:prstGeom prst="ellipse">
                          <a:avLst/>
                        </a:prstGeom>
                        <a:noFill/>
                        <a:ln w="36360">
                          <a:solidFill>
                            <a:srgbClr val="000000"/>
                          </a:solidFill>
                          <a:round/>
                        </a:ln>
                      </wps:spPr>
                      <wps:style>
                        <a:lnRef idx="0"/>
                        <a:fillRef idx="0"/>
                        <a:effectRef idx="0"/>
                        <a:fontRef idx="minor"/>
                      </wps:style>
                      <wps:bodyPr/>
                    </wps:wsp>
                  </a:graphicData>
                </a:graphic>
              </wp:anchor>
            </w:drawing>
          </mc:Choice>
          <mc:Fallback>
            <w:pict>
              <v:oval id="shape_0" ID="Forma1" stroked="t" style="position:absolute;margin-left:217.85pt;margin-top:-6.7pt;width:30pt;height:30.75pt">
                <w10:wrap type="none"/>
                <v:fill o:detectmouseclick="t" on="false"/>
                <v:stroke color="black" weight="36360" joinstyle="round" endcap="flat"/>
              </v:oval>
            </w:pict>
          </mc:Fallback>
        </mc:AlternateContent>
        <mc:AlternateContent>
          <mc:Choice Requires="wps">
            <w:drawing>
              <wp:anchor behindDoc="0" distT="0" distB="0" distL="0" distR="0" simplePos="0" locked="0" layoutInCell="1" allowOverlap="1" relativeHeight="23">
                <wp:simplePos x="0" y="0"/>
                <wp:positionH relativeFrom="column">
                  <wp:posOffset>4576445</wp:posOffset>
                </wp:positionH>
                <wp:positionV relativeFrom="paragraph">
                  <wp:posOffset>229235</wp:posOffset>
                </wp:positionV>
                <wp:extent cx="96520" cy="1905"/>
                <wp:effectExtent l="0" t="0" r="0" b="0"/>
                <wp:wrapNone/>
                <wp:docPr id="5" name="Forma2"/>
                <a:graphic xmlns:a="http://schemas.openxmlformats.org/drawingml/2006/main">
                  <a:graphicData uri="http://schemas.microsoft.com/office/word/2010/wordprocessingShape">
                    <wps:wsp>
                      <wps:cNvSpPr/>
                      <wps:spPr>
                        <a:xfrm>
                          <a:off x="0" y="0"/>
                          <a:ext cx="95760" cy="1440"/>
                        </a:xfrm>
                        <a:prstGeom prst="ellipse">
                          <a:avLst/>
                        </a:prstGeom>
                        <a:solidFill>
                          <a:srgbClr val="729fcf"/>
                        </a:solidFill>
                        <a:ln>
                          <a:solidFill>
                            <a:srgbClr val="3465a4"/>
                          </a:solidFill>
                        </a:ln>
                      </wps:spPr>
                      <wps:style>
                        <a:lnRef idx="0"/>
                        <a:fillRef idx="0"/>
                        <a:effectRef idx="0"/>
                        <a:fontRef idx="minor"/>
                      </wps:style>
                      <wps:bodyPr/>
                    </wps:wsp>
                  </a:graphicData>
                </a:graphic>
              </wp:anchor>
            </w:drawing>
          </mc:Choice>
          <mc:Fallback>
            <w:pict>
              <v:oval id="shape_0" ID="Forma2" fillcolor="#729fcf" stroked="t" style="position:absolute;margin-left:360.35pt;margin-top:18.05pt;width:7.5pt;height:0.05pt">
                <w10:wrap type="none"/>
                <v:fill o:detectmouseclick="t" type="solid" color2="#8d6030"/>
                <v:stroke color="#3465a4" joinstyle="round" endcap="flat"/>
              </v:oval>
            </w:pict>
          </mc:Fallback>
        </mc:AlternateContent>
      </w:r>
    </w:p>
    <w:p>
      <w:pPr>
        <w:pStyle w:val="Normal"/>
        <w:widowControl w:val="false"/>
        <w:spacing w:lineRule="auto" w:line="240" w:before="0" w:after="240"/>
        <w:rPr>
          <w:szCs w:val="24"/>
          <w:lang w:val="es-CO" w:eastAsia="es-CO" w:bidi="ar-SA"/>
        </w:rPr>
      </w:pPr>
      <w:r>
        <w:rPr>
          <w:szCs w:val="24"/>
          <w:lang w:val="es-CO" w:eastAsia="es-CO" w:bidi="ar-SA"/>
        </w:rPr>
      </w:r>
    </w:p>
    <w:p>
      <w:pPr>
        <w:pStyle w:val="Normal"/>
        <w:widowControl w:val="false"/>
        <w:spacing w:lineRule="auto" w:line="240" w:before="0" w:after="240"/>
        <w:rPr>
          <w:szCs w:val="24"/>
          <w:lang w:val="es-CO" w:eastAsia="es-CO" w:bidi="ar-SA"/>
        </w:rPr>
      </w:pPr>
      <w:r>
        <w:rPr>
          <w:szCs w:val="24"/>
          <w:lang w:val="es-CO" w:eastAsia="es-CO" w:bidi="ar-SA"/>
        </w:rPr>
      </w:r>
    </w:p>
    <w:p>
      <w:pPr>
        <w:pStyle w:val="Normal"/>
        <w:widowControl w:val="false"/>
        <w:spacing w:lineRule="auto" w:line="240" w:before="0" w:after="240"/>
        <w:rPr>
          <w:szCs w:val="24"/>
          <w:lang w:val="es-CO" w:eastAsia="es-CO" w:bidi="ar-SA"/>
        </w:rPr>
      </w:pPr>
      <w:r>
        <w:rPr>
          <w:szCs w:val="24"/>
          <w:lang w:val="es-CO" w:eastAsia="es-CO" w:bidi="ar-SA"/>
        </w:rPr>
      </w:r>
    </w:p>
    <w:p>
      <w:pPr>
        <w:pStyle w:val="Normal"/>
        <w:widowControl w:val="false"/>
        <w:spacing w:lineRule="auto" w:line="240" w:before="0" w:after="240"/>
        <w:rPr>
          <w:lang w:val="es-CO" w:bidi="ar-SA"/>
        </w:rPr>
      </w:pPr>
      <w:r>
        <w:drawing>
          <wp:anchor behindDoc="1" distT="0" distB="0" distL="0" distR="0" simplePos="0" locked="0" layoutInCell="1" allowOverlap="1" relativeHeight="3">
            <wp:simplePos x="0" y="0"/>
            <wp:positionH relativeFrom="column">
              <wp:posOffset>181610</wp:posOffset>
            </wp:positionH>
            <wp:positionV relativeFrom="paragraph">
              <wp:posOffset>327025</wp:posOffset>
            </wp:positionV>
            <wp:extent cx="3366770" cy="1699260"/>
            <wp:effectExtent l="0" t="0" r="0" b="0"/>
            <wp:wrapNone/>
            <wp:docPr id="6"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3" descr=""/>
                    <pic:cNvPicPr>
                      <a:picLocks noChangeAspect="1" noChangeArrowheads="1"/>
                    </pic:cNvPicPr>
                  </pic:nvPicPr>
                  <pic:blipFill>
                    <a:blip r:embed="rId5"/>
                    <a:stretch>
                      <a:fillRect/>
                    </a:stretch>
                  </pic:blipFill>
                  <pic:spPr bwMode="auto">
                    <a:xfrm>
                      <a:off x="0" y="0"/>
                      <a:ext cx="3366770" cy="1699260"/>
                    </a:xfrm>
                    <a:prstGeom prst="rect">
                      <a:avLst/>
                    </a:prstGeom>
                  </pic:spPr>
                </pic:pic>
              </a:graphicData>
            </a:graphic>
          </wp:anchor>
        </w:drawing>
      </w:r>
      <w:r>
        <w:rPr>
          <w:szCs w:val="24"/>
          <w:lang w:val="es-CO" w:eastAsia="es-CO" w:bidi="ar-SA"/>
        </w:rPr>
        <w:t>-</w:t>
      </w:r>
      <w:r>
        <w:rPr>
          <w:szCs w:val="24"/>
          <w:lang w:val="es-CO" w:eastAsia="es-CO" w:bidi="ar-SA"/>
        </w:rPr>
        <w:t xml:space="preserve"> ¿Nos dices que se esconde entre las letras? </w:t>
      </w:r>
    </w:p>
    <w:p>
      <w:pPr>
        <w:pStyle w:val="Normal"/>
        <w:widowControl w:val="false"/>
        <w:spacing w:lineRule="auto" w:line="240" w:before="0" w:after="240"/>
        <w:rPr>
          <w:szCs w:val="24"/>
          <w:lang w:val="es-CO" w:eastAsia="es-CO" w:bidi="ar-SA"/>
        </w:rPr>
      </w:pPr>
      <w:r>
        <w:rPr>
          <w:szCs w:val="24"/>
          <w:lang w:val="es-CO" w:eastAsia="es-CO" w:bidi="ar-SA"/>
        </w:rPr>
      </w:r>
    </w:p>
    <w:p>
      <w:pPr>
        <w:pStyle w:val="Normal"/>
        <w:widowControl w:val="false"/>
        <w:spacing w:lineRule="auto" w:line="240" w:before="0" w:after="240"/>
        <w:rPr>
          <w:szCs w:val="24"/>
          <w:lang w:val="es-CO" w:eastAsia="es-CO" w:bidi="ar-SA"/>
        </w:rPr>
      </w:pPr>
      <w:r>
        <w:rPr>
          <w:szCs w:val="24"/>
          <w:lang w:val="es-CO" w:eastAsia="es-CO" w:bidi="ar-SA"/>
        </w:rPr>
      </w:r>
    </w:p>
    <w:p>
      <w:pPr>
        <w:pStyle w:val="Normal"/>
        <w:widowControl w:val="false"/>
        <w:spacing w:lineRule="auto" w:line="240" w:before="0" w:after="240"/>
        <w:rPr>
          <w:szCs w:val="24"/>
          <w:lang w:val="es-CO" w:eastAsia="es-CO" w:bidi="ar-SA"/>
        </w:rPr>
      </w:pPr>
      <w:r>
        <w:rPr>
          <w:szCs w:val="24"/>
          <w:lang w:val="es-CO" w:eastAsia="es-CO" w:bidi="ar-SA"/>
        </w:rPr>
      </w:r>
    </w:p>
    <w:p>
      <w:pPr>
        <w:pStyle w:val="Normal"/>
        <w:widowControl w:val="false"/>
        <w:spacing w:lineRule="auto" w:line="240" w:before="0" w:after="240"/>
        <w:rPr>
          <w:szCs w:val="24"/>
          <w:lang w:val="es-CO" w:eastAsia="es-CO" w:bidi="ar-SA"/>
        </w:rPr>
      </w:pPr>
      <w:r>
        <w:rPr>
          <w:szCs w:val="24"/>
          <w:lang w:val="es-CO" w:eastAsia="es-CO" w:bidi="ar-SA"/>
        </w:rPr>
      </w:r>
    </w:p>
    <w:p>
      <w:pPr>
        <w:pStyle w:val="Normal"/>
        <w:widowControl w:val="false"/>
        <w:spacing w:lineRule="auto" w:line="240" w:before="0" w:after="240"/>
        <w:rPr>
          <w:szCs w:val="24"/>
          <w:lang w:val="es-CO" w:eastAsia="es-CO" w:bidi="ar-SA"/>
        </w:rPr>
      </w:pPr>
      <w:r>
        <w:rPr>
          <w:szCs w:val="24"/>
          <w:lang w:val="es-CO" w:eastAsia="es-CO" w:bidi="ar-SA"/>
        </w:rPr>
      </w:r>
    </w:p>
    <w:p>
      <w:pPr>
        <w:pStyle w:val="Normal"/>
        <w:widowControl w:val="false"/>
        <w:spacing w:lineRule="auto" w:line="240" w:before="0" w:after="240"/>
        <w:rPr>
          <w:szCs w:val="24"/>
          <w:lang w:val="es-CO" w:eastAsia="es-CO" w:bidi="ar-SA"/>
        </w:rPr>
      </w:pPr>
      <w:r>
        <w:rPr>
          <w:szCs w:val="24"/>
          <w:lang w:val="es-CO" w:eastAsia="es-CO" w:bidi="ar-SA"/>
        </w:rPr>
      </w:r>
    </w:p>
    <w:p>
      <w:pPr>
        <w:pStyle w:val="Normal"/>
        <w:widowControl w:val="false"/>
        <w:spacing w:lineRule="auto" w:line="240" w:before="0" w:after="240"/>
        <w:rPr>
          <w:lang w:val="es-CO" w:bidi="ar-SA"/>
        </w:rPr>
      </w:pPr>
      <w:r>
        <w:rPr>
          <w:szCs w:val="24"/>
          <w:lang w:val="es-CO" w:eastAsia="es-CO" w:bidi="ar-SA"/>
        </w:rPr>
        <w:t>R/Perro, camión, niña con un globo</w:t>
      </w:r>
    </w:p>
    <w:p>
      <w:pPr>
        <w:pStyle w:val="Normal"/>
        <w:widowControl w:val="false"/>
        <w:spacing w:lineRule="auto" w:line="240" w:before="0" w:after="240"/>
        <w:rPr>
          <w:lang w:val="es-CO" w:bidi="ar-SA"/>
        </w:rPr>
      </w:pPr>
      <w:r>
        <w:rPr>
          <w:szCs w:val="24"/>
          <w:lang w:val="es-CO" w:eastAsia="es-CO" w:bidi="ar-SA"/>
        </w:rPr>
        <w:t>- ¿Qué animal tiene los pies en la cabeza?</w:t>
      </w:r>
    </w:p>
    <w:p>
      <w:pPr>
        <w:pStyle w:val="Normal"/>
        <w:widowControl w:val="false"/>
        <w:spacing w:lineRule="auto" w:line="240" w:before="0" w:after="240"/>
        <w:rPr>
          <w:lang w:val="es-CO" w:bidi="ar-SA"/>
        </w:rPr>
      </w:pPr>
      <w:r>
        <w:rPr>
          <w:szCs w:val="24"/>
          <w:lang w:val="es-CO" w:eastAsia="es-CO" w:bidi="ar-SA"/>
        </w:rPr>
        <w:t>R/ el piojo</w:t>
      </w:r>
    </w:p>
    <w:p>
      <w:pPr>
        <w:pStyle w:val="Normal"/>
        <w:widowControl w:val="false"/>
        <w:spacing w:lineRule="auto" w:line="240" w:before="0" w:after="240"/>
        <w:rPr>
          <w:lang w:val="es-CO" w:bidi="ar-SA"/>
        </w:rPr>
      </w:pPr>
      <w:r>
        <w:rPr>
          <w:szCs w:val="24"/>
          <w:lang w:val="es-CO" w:eastAsia="es-CO" w:bidi="ar-SA"/>
        </w:rPr>
        <w:t>- Paso el día de celda en celda, pero no soy un preso ni hice nada malo ¿Quién soy?</w:t>
      </w:r>
    </w:p>
    <w:p>
      <w:pPr>
        <w:pStyle w:val="Normal"/>
        <w:widowControl w:val="false"/>
        <w:spacing w:lineRule="auto" w:line="240" w:before="0" w:after="240"/>
        <w:rPr>
          <w:lang w:val="es-CO" w:bidi="ar-SA"/>
        </w:rPr>
      </w:pPr>
      <w:r>
        <w:rPr>
          <w:szCs w:val="24"/>
          <w:lang w:val="es-CO" w:eastAsia="es-CO" w:bidi="ar-SA"/>
        </w:rPr>
        <w:t>R/ La abeja</w:t>
      </w:r>
    </w:p>
    <w:p>
      <w:pPr>
        <w:pStyle w:val="Normal"/>
        <w:widowControl w:val="false"/>
        <w:spacing w:lineRule="auto" w:line="240" w:before="0" w:after="240"/>
        <w:rPr>
          <w:lang w:val="es-CO" w:bidi="ar-SA"/>
        </w:rPr>
      </w:pPr>
      <w:r>
        <w:rPr>
          <w:szCs w:val="24"/>
          <w:lang w:val="es-CO" w:eastAsia="es-CO" w:bidi="ar-SA"/>
        </w:rPr>
        <w:t>- Qué número continúa en la siguiente serie: 34, 30, 25, 19, 12</w:t>
      </w:r>
    </w:p>
    <w:p>
      <w:pPr>
        <w:pStyle w:val="Normal"/>
        <w:widowControl w:val="false"/>
        <w:spacing w:lineRule="auto" w:line="240" w:before="0" w:after="240"/>
        <w:rPr>
          <w:lang w:val="es-CO" w:bidi="ar-SA"/>
        </w:rPr>
      </w:pPr>
      <w:r>
        <w:rPr>
          <w:szCs w:val="24"/>
          <w:lang w:val="es-CO" w:eastAsia="es-CO" w:bidi="ar-SA"/>
        </w:rPr>
        <w:t>A. 9</w:t>
      </w:r>
    </w:p>
    <w:p>
      <w:pPr>
        <w:pStyle w:val="Normal"/>
        <w:widowControl w:val="false"/>
        <w:spacing w:lineRule="auto" w:line="240" w:before="0" w:after="240"/>
        <w:rPr>
          <w:lang w:val="es-CO" w:bidi="ar-SA"/>
        </w:rPr>
      </w:pPr>
      <w:r>
        <mc:AlternateContent>
          <mc:Choice Requires="wps">
            <w:drawing>
              <wp:anchor behindDoc="0" distT="0" distB="0" distL="0" distR="0" simplePos="0" locked="0" layoutInCell="1" allowOverlap="1" relativeHeight="24">
                <wp:simplePos x="0" y="0"/>
                <wp:positionH relativeFrom="column">
                  <wp:posOffset>137795</wp:posOffset>
                </wp:positionH>
                <wp:positionV relativeFrom="paragraph">
                  <wp:posOffset>-86360</wp:posOffset>
                </wp:positionV>
                <wp:extent cx="420370" cy="353695"/>
                <wp:effectExtent l="0" t="0" r="0" b="0"/>
                <wp:wrapNone/>
                <wp:docPr id="7" name="Forma3"/>
                <a:graphic xmlns:a="http://schemas.openxmlformats.org/drawingml/2006/main">
                  <a:graphicData uri="http://schemas.microsoft.com/office/word/2010/wordprocessingShape">
                    <wps:wsp>
                      <wps:cNvSpPr/>
                      <wps:spPr>
                        <a:xfrm>
                          <a:off x="0" y="0"/>
                          <a:ext cx="419760" cy="353160"/>
                        </a:xfrm>
                        <a:prstGeom prst="ellipse">
                          <a:avLst/>
                        </a:prstGeom>
                        <a:noFill/>
                        <a:ln w="36360">
                          <a:solidFill>
                            <a:srgbClr val="000000"/>
                          </a:solidFill>
                          <a:round/>
                        </a:ln>
                      </wps:spPr>
                      <wps:style>
                        <a:lnRef idx="0"/>
                        <a:fillRef idx="0"/>
                        <a:effectRef idx="0"/>
                        <a:fontRef idx="minor"/>
                      </wps:style>
                      <wps:bodyPr/>
                    </wps:wsp>
                  </a:graphicData>
                </a:graphic>
              </wp:anchor>
            </w:drawing>
          </mc:Choice>
          <mc:Fallback>
            <w:pict>
              <v:oval id="shape_0" ID="Forma3" stroked="t" style="position:absolute;margin-left:10.85pt;margin-top:-6.8pt;width:33pt;height:27.75pt">
                <w10:wrap type="none"/>
                <v:fill o:detectmouseclick="t" on="false"/>
                <v:stroke color="black" weight="36360" joinstyle="round" endcap="flat"/>
              </v:oval>
            </w:pict>
          </mc:Fallback>
        </mc:AlternateContent>
      </w:r>
      <w:r>
        <w:rPr>
          <w:szCs w:val="24"/>
          <w:lang w:val="es-CO" w:eastAsia="es-CO" w:bidi="ar-SA"/>
        </w:rPr>
        <w:t>B. 4</w:t>
      </w:r>
    </w:p>
    <w:p>
      <w:pPr>
        <w:pStyle w:val="Normal"/>
        <w:widowControl w:val="false"/>
        <w:spacing w:lineRule="auto" w:line="240" w:before="0" w:after="240"/>
        <w:rPr>
          <w:lang w:val="es-CO" w:bidi="ar-SA"/>
        </w:rPr>
      </w:pPr>
      <w:r>
        <w:rPr>
          <w:szCs w:val="24"/>
          <w:lang w:val="es-CO" w:eastAsia="es-CO" w:bidi="ar-SA"/>
        </w:rPr>
        <w:t>C. 10</w:t>
      </w:r>
    </w:p>
    <w:p>
      <w:pPr>
        <w:pStyle w:val="Normal"/>
        <w:widowControl w:val="false"/>
        <w:spacing w:lineRule="auto" w:line="240" w:before="0" w:after="0"/>
        <w:rPr>
          <w:lang w:val="es-CO" w:bidi="ar-SA"/>
        </w:rPr>
      </w:pPr>
      <w:r>
        <w:rPr>
          <w:szCs w:val="24"/>
          <w:lang w:val="es-CO" w:eastAsia="es-CO" w:bidi="ar-SA"/>
        </w:rPr>
        <w:t>D. 7</w:t>
      </w:r>
    </w:p>
    <w:p>
      <w:pPr>
        <w:pStyle w:val="Normal"/>
        <w:widowControl w:val="false"/>
        <w:spacing w:lineRule="auto" w:line="240" w:before="0" w:after="0"/>
        <w:rPr>
          <w:szCs w:val="24"/>
          <w:lang w:val="es-CO" w:eastAsia="es-CO" w:bidi="ar-SA"/>
        </w:rPr>
      </w:pPr>
      <w:r>
        <w:rPr>
          <w:szCs w:val="24"/>
          <w:lang w:val="es-CO" w:eastAsia="es-CO" w:bidi="ar-SA"/>
        </w:rPr>
      </w:r>
    </w:p>
    <w:p>
      <w:pPr>
        <w:pStyle w:val="Normal"/>
        <w:widowControl w:val="false"/>
        <w:spacing w:lineRule="auto" w:line="240" w:before="0" w:after="240"/>
        <w:rPr>
          <w:lang w:val="es-CO" w:bidi="ar-SA"/>
        </w:rPr>
      </w:pPr>
      <w:r>
        <w:rPr>
          <w:szCs w:val="24"/>
          <w:lang w:val="es-CO" w:eastAsia="es-CO" w:bidi="ar-SA"/>
        </w:rPr>
        <w:t>- Un barco sufre un accidente y comienza a hundirse. En solo 20 minutos estará bajo el mar.</w:t>
      </w:r>
    </w:p>
    <w:p>
      <w:pPr>
        <w:pStyle w:val="Normal"/>
        <w:widowControl w:val="false"/>
        <w:spacing w:lineRule="auto" w:line="240" w:before="0" w:after="240"/>
        <w:rPr>
          <w:lang w:val="es-CO" w:bidi="ar-SA"/>
        </w:rPr>
      </w:pPr>
      <w:r>
        <w:rPr>
          <w:szCs w:val="24"/>
          <w:lang w:val="es-CO" w:eastAsia="es-CO" w:bidi="ar-SA"/>
        </w:rPr>
        <w:t xml:space="preserve">Los pasajeros encuentran un solo bote salvavidas con capacidad para 5 personas. </w:t>
      </w:r>
    </w:p>
    <w:p>
      <w:pPr>
        <w:pStyle w:val="Normal"/>
        <w:widowControl w:val="false"/>
        <w:spacing w:lineRule="auto" w:line="240" w:before="0" w:after="240"/>
        <w:rPr>
          <w:lang w:val="es-CO" w:bidi="ar-SA"/>
        </w:rPr>
      </w:pPr>
      <w:r>
        <w:rPr>
          <w:szCs w:val="24"/>
          <w:lang w:val="es-CO" w:eastAsia="es-CO" w:bidi="ar-SA"/>
        </w:rPr>
        <w:t>La playa está a 9 minutos ida y vuelta. No pueden ir nadando por los tiburones.</w:t>
      </w:r>
    </w:p>
    <w:p>
      <w:pPr>
        <w:pStyle w:val="Normal"/>
        <w:widowControl w:val="false"/>
        <w:spacing w:lineRule="auto" w:line="240" w:before="0" w:after="0"/>
        <w:rPr>
          <w:lang w:val="es-CO" w:bidi="ar-SA"/>
        </w:rPr>
      </w:pPr>
      <w:r>
        <w:rPr>
          <w:szCs w:val="24"/>
          <w:lang w:val="es-CO" w:eastAsia="es-CO" w:bidi="ar-SA"/>
        </w:rPr>
        <w:t>¿Cuántas personas se salvan?</w:t>
      </w:r>
    </w:p>
    <w:p>
      <w:pPr>
        <w:pStyle w:val="Normal"/>
        <w:widowControl w:val="false"/>
        <w:spacing w:lineRule="auto" w:line="240" w:before="0" w:after="0"/>
        <w:rPr>
          <w:szCs w:val="24"/>
          <w:lang w:val="es-CO" w:eastAsia="es-CO" w:bidi="ar-SA"/>
        </w:rPr>
      </w:pPr>
      <w:r>
        <w:rPr>
          <w:szCs w:val="24"/>
          <w:lang w:val="es-CO" w:eastAsia="es-CO" w:bidi="ar-SA"/>
        </w:rPr>
      </w:r>
    </w:p>
    <w:p>
      <w:pPr>
        <w:pStyle w:val="Normal"/>
        <w:widowControl w:val="false"/>
        <w:spacing w:lineRule="auto" w:line="240" w:before="0" w:after="0"/>
        <w:rPr>
          <w:lang w:val="es-CO" w:bidi="ar-SA"/>
        </w:rPr>
      </w:pPr>
      <w:r>
        <w:rPr>
          <w:szCs w:val="24"/>
          <w:lang w:val="es-CO" w:eastAsia="es-CO" w:bidi="ar-SA"/>
        </w:rPr>
        <w:t>R/ 13 personas</w:t>
      </w:r>
    </w:p>
    <w:p>
      <w:pPr>
        <w:pStyle w:val="Normal"/>
        <w:widowControl w:val="false"/>
        <w:spacing w:lineRule="auto" w:line="240" w:before="0" w:after="0"/>
        <w:rPr>
          <w:szCs w:val="24"/>
          <w:lang w:val="es-CO" w:eastAsia="es-CO" w:bidi="ar-SA"/>
        </w:rPr>
      </w:pPr>
      <w:r>
        <w:rPr>
          <w:szCs w:val="24"/>
          <w:lang w:val="es-CO" w:eastAsia="es-CO" w:bidi="ar-SA"/>
        </w:rPr>
      </w:r>
    </w:p>
    <w:p>
      <w:pPr>
        <w:pStyle w:val="Normal"/>
        <w:widowControl w:val="false"/>
        <w:spacing w:lineRule="auto" w:line="240" w:before="0" w:after="240"/>
        <w:rPr>
          <w:lang w:val="es-CO" w:bidi="ar-SA"/>
        </w:rPr>
      </w:pPr>
      <w:r>
        <w:rPr>
          <w:szCs w:val="24"/>
          <w:lang w:val="es-CO" w:eastAsia="es-CO" w:bidi="ar-SA"/>
        </w:rPr>
        <w:t>- Una araña cae en un pozo de 30 metros.</w:t>
      </w:r>
    </w:p>
    <w:p>
      <w:pPr>
        <w:pStyle w:val="Normal"/>
        <w:widowControl w:val="false"/>
        <w:spacing w:lineRule="auto" w:line="240" w:before="0" w:after="240"/>
        <w:rPr>
          <w:lang w:val="es-CO" w:bidi="ar-SA"/>
        </w:rPr>
      </w:pPr>
      <w:r>
        <w:rPr>
          <w:szCs w:val="24"/>
          <w:lang w:val="es-CO" w:eastAsia="es-CO" w:bidi="ar-SA"/>
        </w:rPr>
        <w:t xml:space="preserve">Cada día sube tres metros, pero por la noche descansa y desciende 2 metros. </w:t>
      </w:r>
    </w:p>
    <w:p>
      <w:pPr>
        <w:pStyle w:val="Normal"/>
        <w:widowControl w:val="false"/>
        <w:spacing w:lineRule="auto" w:line="240" w:before="0" w:after="0"/>
        <w:rPr>
          <w:lang w:val="es-CO" w:bidi="ar-SA"/>
        </w:rPr>
      </w:pPr>
      <w:r>
        <w:rPr>
          <w:szCs w:val="24"/>
          <w:lang w:val="es-CO" w:eastAsia="es-CO" w:bidi="ar-SA"/>
        </w:rPr>
        <w:t>¿Cuántos días tardará en salir del pozo?</w:t>
      </w:r>
    </w:p>
    <w:p>
      <w:pPr>
        <w:pStyle w:val="Normal"/>
        <w:widowControl w:val="false"/>
        <w:spacing w:lineRule="auto" w:line="240" w:before="0" w:after="0"/>
        <w:rPr>
          <w:szCs w:val="24"/>
          <w:lang w:val="es-CO" w:eastAsia="es-CO" w:bidi="ar-SA"/>
        </w:rPr>
      </w:pPr>
      <w:r>
        <w:rPr>
          <w:szCs w:val="24"/>
          <w:lang w:val="es-CO" w:eastAsia="es-CO" w:bidi="ar-SA"/>
        </w:rPr>
      </w:r>
    </w:p>
    <w:p>
      <w:pPr>
        <w:pStyle w:val="Normal"/>
        <w:widowControl w:val="false"/>
        <w:spacing w:lineRule="auto" w:line="240" w:before="0" w:after="0"/>
        <w:rPr>
          <w:lang w:val="es-CO" w:bidi="ar-SA"/>
        </w:rPr>
      </w:pPr>
      <w:r>
        <w:rPr>
          <w:szCs w:val="24"/>
          <w:lang w:val="es-CO" w:eastAsia="es-CO" w:bidi="ar-SA"/>
        </w:rPr>
        <w:t>R/27 dias</w:t>
      </w:r>
    </w:p>
    <w:p>
      <w:pPr>
        <w:pStyle w:val="Normal"/>
        <w:widowControl w:val="false"/>
        <w:spacing w:lineRule="auto" w:line="240" w:before="0" w:after="0"/>
        <w:rPr>
          <w:szCs w:val="24"/>
          <w:lang w:val="es-CO" w:eastAsia="es-CO" w:bidi="ar-SA"/>
        </w:rPr>
      </w:pPr>
      <w:r>
        <w:rPr>
          <w:szCs w:val="24"/>
          <w:lang w:val="es-CO" w:eastAsia="es-CO" w:bidi="ar-SA"/>
        </w:rPr>
      </w:r>
    </w:p>
    <w:p>
      <w:pPr>
        <w:pStyle w:val="Normal"/>
        <w:widowControl w:val="false"/>
        <w:spacing w:lineRule="auto" w:line="240" w:before="0" w:after="240"/>
        <w:rPr>
          <w:lang w:val="es-CO" w:bidi="ar-SA"/>
        </w:rPr>
      </w:pPr>
      <w:r>
        <w:rPr>
          <w:szCs w:val="24"/>
          <w:lang w:val="es-CO" w:eastAsia="es-CO" w:bidi="ar-SA"/>
        </w:rPr>
        <w:t xml:space="preserve">- Tenemos la siguiente frecuencia numérica: </w:t>
      </w:r>
    </w:p>
    <w:p>
      <w:pPr>
        <w:pStyle w:val="Normal"/>
        <w:widowControl w:val="false"/>
        <w:spacing w:lineRule="auto" w:line="240" w:before="0" w:after="240"/>
        <w:rPr>
          <w:lang w:val="es-CO" w:bidi="ar-SA"/>
        </w:rPr>
      </w:pPr>
      <w:r>
        <w:rPr>
          <w:szCs w:val="24"/>
          <w:lang w:val="es-CO" w:eastAsia="es-CO" w:bidi="ar-SA"/>
        </w:rPr>
        <w:t>1- 2 – 3 – 4 – 5 – 8 – 1000</w:t>
      </w:r>
    </w:p>
    <w:p>
      <w:pPr>
        <w:pStyle w:val="Normal"/>
        <w:widowControl w:val="false"/>
        <w:spacing w:lineRule="auto" w:line="240" w:before="0" w:after="240"/>
        <w:rPr>
          <w:lang w:val="es-CO" w:bidi="ar-SA"/>
        </w:rPr>
      </w:pPr>
      <w:r>
        <w:rPr>
          <w:szCs w:val="24"/>
          <w:lang w:val="es-CO" w:eastAsia="es-CO" w:bidi="ar-SA"/>
        </w:rPr>
        <w:t xml:space="preserve">¿Qué número sigue? </w:t>
      </w:r>
    </w:p>
    <w:p>
      <w:pPr>
        <w:pStyle w:val="Normal"/>
        <w:widowControl w:val="false"/>
        <w:spacing w:lineRule="auto" w:line="240" w:before="0" w:after="240"/>
        <w:rPr>
          <w:lang w:val="es-CO" w:bidi="ar-SA"/>
        </w:rPr>
      </w:pPr>
      <w:r>
        <w:rPr>
          <w:szCs w:val="24"/>
          <w:lang w:val="es-CO" w:eastAsia="es-CO" w:bidi="ar-SA"/>
        </w:rPr>
        <w:t>- Encuentra el error</w:t>
      </w:r>
    </w:p>
    <w:p>
      <w:pPr>
        <w:pStyle w:val="Normal"/>
        <w:widowControl w:val="false"/>
        <w:spacing w:lineRule="auto" w:line="240" w:before="0" w:after="240"/>
        <w:rPr>
          <w:szCs w:val="24"/>
          <w:lang w:val="es-CO" w:eastAsia="es-CO" w:bidi="ar-SA"/>
        </w:rPr>
      </w:pPr>
      <w:r>
        <w:rPr>
          <w:szCs w:val="24"/>
          <w:lang w:val="es-CO" w:eastAsia="es-CO" w:bidi="ar-SA"/>
        </w:rPr>
        <w:drawing>
          <wp:anchor behindDoc="1" distT="0" distB="0" distL="0" distR="0" simplePos="0" locked="0" layoutInCell="1" allowOverlap="1" relativeHeight="5">
            <wp:simplePos x="0" y="0"/>
            <wp:positionH relativeFrom="column">
              <wp:posOffset>-43180</wp:posOffset>
            </wp:positionH>
            <wp:positionV relativeFrom="paragraph">
              <wp:posOffset>-107950</wp:posOffset>
            </wp:positionV>
            <wp:extent cx="3676650" cy="2090420"/>
            <wp:effectExtent l="0" t="0" r="0" b="0"/>
            <wp:wrapNone/>
            <wp:docPr id="8"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
                    <pic:cNvPicPr>
                      <a:picLocks noChangeAspect="1" noChangeArrowheads="1"/>
                    </pic:cNvPicPr>
                  </pic:nvPicPr>
                  <pic:blipFill>
                    <a:blip r:embed="rId6"/>
                    <a:stretch>
                      <a:fillRect/>
                    </a:stretch>
                  </pic:blipFill>
                  <pic:spPr bwMode="auto">
                    <a:xfrm>
                      <a:off x="0" y="0"/>
                      <a:ext cx="3676650" cy="2090420"/>
                    </a:xfrm>
                    <a:prstGeom prst="rect">
                      <a:avLst/>
                    </a:prstGeom>
                  </pic:spPr>
                </pic:pic>
              </a:graphicData>
            </a:graphic>
          </wp:anchor>
        </w:drawing>
      </w:r>
    </w:p>
    <w:p>
      <w:pPr>
        <w:pStyle w:val="Normal"/>
        <w:widowControl w:val="false"/>
        <w:spacing w:lineRule="auto" w:line="240" w:before="0" w:after="240"/>
        <w:rPr>
          <w:szCs w:val="24"/>
          <w:lang w:val="es-CO" w:eastAsia="es-CO" w:bidi="ar-SA"/>
        </w:rPr>
      </w:pPr>
      <w:r>
        <w:rPr>
          <w:szCs w:val="24"/>
          <w:lang w:val="es-CO" w:eastAsia="es-CO" w:bidi="ar-SA"/>
        </w:rPr>
      </w:r>
    </w:p>
    <w:p>
      <w:pPr>
        <w:pStyle w:val="Normal"/>
        <w:widowControl w:val="false"/>
        <w:spacing w:lineRule="auto" w:line="240" w:before="0" w:after="240"/>
        <w:rPr>
          <w:szCs w:val="24"/>
          <w:lang w:val="es-CO" w:eastAsia="es-CO" w:bidi="ar-SA"/>
        </w:rPr>
      </w:pPr>
      <w:r>
        <w:rPr>
          <w:szCs w:val="24"/>
          <w:lang w:val="es-CO" w:eastAsia="es-CO" w:bidi="ar-SA"/>
        </w:rPr>
      </w:r>
    </w:p>
    <w:p>
      <w:pPr>
        <w:pStyle w:val="Normal"/>
        <w:widowControl w:val="false"/>
        <w:spacing w:lineRule="auto" w:line="240" w:before="0" w:after="240"/>
        <w:rPr>
          <w:szCs w:val="24"/>
          <w:lang w:val="es-CO" w:eastAsia="es-CO" w:bidi="ar-SA"/>
        </w:rPr>
      </w:pPr>
      <w:r>
        <w:rPr>
          <w:szCs w:val="24"/>
          <w:lang w:val="es-CO" w:eastAsia="es-CO" w:bidi="ar-SA"/>
        </w:rPr>
      </w:r>
    </w:p>
    <w:p>
      <w:pPr>
        <w:pStyle w:val="Normal"/>
        <w:widowControl w:val="false"/>
        <w:spacing w:lineRule="auto" w:line="240" w:before="0" w:after="240"/>
        <w:rPr>
          <w:lang w:val="es-CO" w:bidi="ar-SA"/>
        </w:rPr>
      </w:pPr>
      <w:r>
        <w:rPr>
          <w:szCs w:val="24"/>
          <w:lang w:val="es-CO" w:eastAsia="es-CO" w:bidi="ar-SA"/>
        </w:rPr>
        <w:t>R/ la luna esta detrás</w:t>
      </w:r>
    </w:p>
    <w:p>
      <w:pPr>
        <w:pStyle w:val="Normal"/>
        <w:widowControl w:val="false"/>
        <w:spacing w:lineRule="auto" w:line="240" w:before="0" w:after="240"/>
        <w:rPr>
          <w:lang w:val="es-CO" w:bidi="ar-SA"/>
        </w:rPr>
      </w:pPr>
      <w:r>
        <w:rPr>
          <w:szCs w:val="24"/>
          <w:lang w:val="es-CO" w:eastAsia="es-CO" w:bidi="ar-SA"/>
        </w:rPr>
        <w:t>- Qué aumentará si les das vuelta?</w:t>
      </w:r>
    </w:p>
    <w:p>
      <w:pPr>
        <w:pStyle w:val="Normal"/>
        <w:widowControl w:val="false"/>
        <w:spacing w:lineRule="auto" w:line="240" w:before="0" w:after="240"/>
        <w:rPr>
          <w:lang w:val="es-CO" w:bidi="ar-SA"/>
        </w:rPr>
      </w:pPr>
      <w:r>
        <w:rPr>
          <w:szCs w:val="24"/>
          <w:lang w:val="es-CO" w:eastAsia="es-CO" w:bidi="ar-SA"/>
        </w:rPr>
        <w:t>El numero 6 = 9</w:t>
      </w:r>
    </w:p>
    <w:p>
      <w:pPr>
        <w:pStyle w:val="Normal"/>
        <w:widowControl w:val="false"/>
        <w:spacing w:lineRule="auto" w:line="240" w:before="0" w:after="240"/>
        <w:rPr>
          <w:szCs w:val="24"/>
          <w:lang w:val="es-CO" w:eastAsia="es-CO" w:bidi="ar-SA"/>
        </w:rPr>
      </w:pPr>
      <w:r>
        <w:rPr>
          <w:szCs w:val="24"/>
          <w:lang w:val="es-CO" w:eastAsia="es-CO" w:bidi="ar-SA"/>
        </w:rPr>
      </w:r>
    </w:p>
    <w:p>
      <w:pPr>
        <w:pStyle w:val="Normal"/>
        <w:widowControl w:val="false"/>
        <w:spacing w:lineRule="auto" w:line="240" w:before="0" w:after="240"/>
        <w:rPr>
          <w:lang w:val="es-CO" w:bidi="ar-SA"/>
        </w:rPr>
      </w:pPr>
      <w:r>
        <w:rPr>
          <w:szCs w:val="24"/>
          <w:lang w:val="es-CO" w:eastAsia="es-CO" w:bidi="ar-SA"/>
        </w:rPr>
        <w:t xml:space="preserve">- Tres interruptores. </w:t>
      </w:r>
    </w:p>
    <w:p>
      <w:pPr>
        <w:pStyle w:val="Normal"/>
        <w:widowControl w:val="false"/>
        <w:spacing w:lineRule="auto" w:line="240" w:before="0" w:after="240"/>
        <w:rPr>
          <w:lang w:val="es-CO" w:bidi="ar-SA"/>
        </w:rPr>
      </w:pPr>
      <w:r>
        <w:rPr>
          <w:szCs w:val="24"/>
          <w:lang w:val="es-CO" w:eastAsia="es-CO" w:bidi="ar-SA"/>
        </w:rPr>
        <w:t xml:space="preserve">Un hombre está en un pasillo larguísimo con tres interruptores a su lado. Al final del corredor hay una habitación cuya puerta está cerrada. Un interruptor enciende la luz, pero los otros dos no. </w:t>
      </w:r>
    </w:p>
    <w:p>
      <w:pPr>
        <w:pStyle w:val="Normal"/>
        <w:widowControl w:val="false"/>
        <w:spacing w:lineRule="auto" w:line="240" w:before="0" w:after="0"/>
        <w:rPr>
          <w:lang w:val="es-CO" w:bidi="ar-SA"/>
        </w:rPr>
      </w:pPr>
      <w:r>
        <w:rPr>
          <w:szCs w:val="24"/>
          <w:lang w:val="es-CO" w:eastAsia="es-CO" w:bidi="ar-SA"/>
        </w:rPr>
        <w:t>¿Cómo hará para saber cuál es el interruptor correcto recorriendo solo una vez el pasillo, equipado tan solo con una linterna?</w:t>
      </w:r>
    </w:p>
    <w:p>
      <w:pPr>
        <w:pStyle w:val="Normal"/>
        <w:widowControl w:val="false"/>
        <w:spacing w:lineRule="auto" w:line="240" w:before="0" w:after="0"/>
        <w:rPr>
          <w:szCs w:val="24"/>
          <w:lang w:val="es-CO" w:eastAsia="es-CO" w:bidi="ar-SA"/>
        </w:rPr>
      </w:pPr>
      <w:r>
        <w:rPr>
          <w:szCs w:val="24"/>
          <w:lang w:val="es-CO" w:eastAsia="es-CO" w:bidi="ar-SA"/>
        </w:rPr>
      </w:r>
    </w:p>
    <w:p>
      <w:pPr>
        <w:pStyle w:val="Normal"/>
        <w:widowControl w:val="false"/>
        <w:spacing w:lineRule="auto" w:line="240" w:before="0" w:after="0"/>
        <w:rPr>
          <w:lang w:val="es-CO" w:bidi="ar-SA"/>
        </w:rPr>
      </w:pPr>
      <w:r>
        <w:rPr>
          <w:szCs w:val="24"/>
          <w:lang w:val="es-CO" w:eastAsia="es-CO" w:bidi="ar-SA"/>
        </w:rPr>
        <w:t xml:space="preserve">R/ Primero oprime el primer interruptor y lo deja 10 minutos y lo paga, después oprime el segundo y va a la habitación. Si la bombilla esta prendida es el segundo, pero si esta apagada y caliente es el segundo y si esta apagada y fría es el tercero </w:t>
      </w:r>
    </w:p>
    <w:p>
      <w:pPr>
        <w:pStyle w:val="Normal"/>
        <w:widowControl w:val="false"/>
        <w:spacing w:lineRule="auto" w:line="240" w:before="0" w:after="0"/>
        <w:rPr>
          <w:szCs w:val="24"/>
          <w:lang w:val="es-CO" w:eastAsia="es-CO" w:bidi="ar-SA"/>
        </w:rPr>
      </w:pPr>
      <w:r>
        <w:rPr>
          <w:szCs w:val="24"/>
          <w:lang w:val="es-CO" w:eastAsia="es-CO" w:bidi="ar-SA"/>
        </w:rPr>
      </w:r>
    </w:p>
    <w:p>
      <w:pPr>
        <w:pStyle w:val="Normal"/>
        <w:widowControl w:val="false"/>
        <w:spacing w:lineRule="auto" w:line="240" w:before="0" w:after="240"/>
        <w:rPr>
          <w:lang w:val="es-CO" w:bidi="ar-SA"/>
        </w:rPr>
      </w:pPr>
      <w:r>
        <w:rPr>
          <w:szCs w:val="24"/>
          <w:lang w:val="es-CO" w:eastAsia="es-CO" w:bidi="ar-SA"/>
        </w:rPr>
        <w:t>- El que me compra no me necesita. El que me hace no me quiere. El que me usa no me aprecia. ¿Qué soy?</w:t>
      </w:r>
    </w:p>
    <w:p>
      <w:pPr>
        <w:pStyle w:val="Normal"/>
        <w:widowControl w:val="false"/>
        <w:spacing w:lineRule="auto" w:line="240" w:before="0" w:after="240"/>
        <w:rPr>
          <w:lang w:val="es-CO" w:bidi="ar-SA"/>
        </w:rPr>
      </w:pPr>
      <w:r>
        <w:rPr>
          <w:szCs w:val="24"/>
          <w:lang w:val="es-CO" w:eastAsia="es-CO" w:bidi="ar-SA"/>
        </w:rPr>
        <w:t xml:space="preserve">R/ el ataúd </w:t>
      </w:r>
    </w:p>
    <w:p>
      <w:pPr>
        <w:pStyle w:val="Normal"/>
        <w:widowControl w:val="false"/>
        <w:spacing w:lineRule="auto" w:line="240" w:before="0" w:after="240"/>
        <w:rPr>
          <w:lang w:val="es-CO" w:bidi="ar-SA"/>
        </w:rPr>
      </w:pPr>
      <w:r>
        <w:rPr>
          <w:szCs w:val="24"/>
          <w:lang w:val="es-CO" w:eastAsia="es-CO" w:bidi="ar-SA"/>
        </w:rPr>
        <w:t>- ¿Cómo es posible que…?</w:t>
      </w:r>
    </w:p>
    <w:p>
      <w:pPr>
        <w:pStyle w:val="Normal"/>
        <w:widowControl w:val="false"/>
        <w:spacing w:lineRule="auto" w:line="240" w:before="0" w:after="240"/>
        <w:rPr>
          <w:lang w:val="es-CO" w:bidi="ar-SA"/>
        </w:rPr>
      </w:pPr>
      <w:r>
        <w:rPr>
          <w:szCs w:val="24"/>
          <w:lang w:val="es-CO" w:eastAsia="es-CO" w:bidi="ar-SA"/>
        </w:rPr>
        <w:t>29 – 1 = 30</w:t>
      </w:r>
    </w:p>
    <w:p>
      <w:pPr>
        <w:pStyle w:val="Normal"/>
        <w:widowControl w:val="false"/>
        <w:spacing w:lineRule="auto" w:line="240" w:before="0" w:after="240"/>
        <w:rPr>
          <w:lang w:val="es-CO" w:bidi="ar-SA"/>
        </w:rPr>
      </w:pPr>
      <w:r>
        <w:rPr>
          <w:szCs w:val="24"/>
          <w:lang w:val="es-CO" w:eastAsia="es-CO" w:bidi="ar-SA"/>
        </w:rPr>
        <w:t>R/ XXIX = XXX</w:t>
      </w:r>
    </w:p>
    <w:p>
      <w:pPr>
        <w:pStyle w:val="Normal"/>
        <w:widowControl w:val="false"/>
        <w:spacing w:lineRule="auto" w:line="240" w:before="0" w:after="240"/>
        <w:rPr>
          <w:lang w:val="es-CO" w:bidi="ar-SA"/>
        </w:rPr>
      </w:pPr>
      <w:r>
        <w:rPr>
          <w:szCs w:val="24"/>
          <w:lang w:val="es-CO" w:eastAsia="es-CO" w:bidi="ar-SA"/>
        </w:rPr>
        <w:t>- El reto consiste en nombrar 3 días consecutivos, sin utilizar las palabras: Lunes, Martes, Miércoles, Jueves, Viernes, Sábado y Domingo.</w:t>
      </w:r>
    </w:p>
    <w:p>
      <w:pPr>
        <w:pStyle w:val="Normal"/>
        <w:widowControl w:val="false"/>
        <w:spacing w:lineRule="auto" w:line="240" w:before="0" w:after="240"/>
        <w:rPr>
          <w:lang w:val="es-CO" w:bidi="ar-SA"/>
        </w:rPr>
      </w:pPr>
      <w:r>
        <w:rPr>
          <w:szCs w:val="24"/>
          <w:lang w:val="es-CO" w:eastAsia="es-CO" w:bidi="ar-SA"/>
        </w:rPr>
        <w:t>R/ ayer, hoy y mañana</w:t>
      </w:r>
    </w:p>
    <w:p>
      <w:pPr>
        <w:pStyle w:val="Normal"/>
        <w:widowControl w:val="false"/>
        <w:spacing w:lineRule="auto" w:line="240" w:before="0" w:after="240"/>
        <w:rPr>
          <w:lang w:val="es-CO" w:bidi="ar-SA"/>
        </w:rPr>
      </w:pPr>
      <w:r>
        <w:rPr>
          <w:szCs w:val="24"/>
          <w:lang w:val="es-CO" w:eastAsia="es-CO" w:bidi="ar-SA"/>
        </w:rPr>
        <w:t>- ¿Cuál es el animal de fantasía con más dientes?</w:t>
      </w:r>
    </w:p>
    <w:p>
      <w:pPr>
        <w:pStyle w:val="Normal"/>
        <w:widowControl w:val="false"/>
        <w:spacing w:lineRule="auto" w:line="240" w:before="0" w:after="240"/>
        <w:rPr>
          <w:lang w:val="es-CO" w:bidi="ar-SA"/>
        </w:rPr>
      </w:pPr>
      <w:r>
        <w:rPr>
          <w:szCs w:val="24"/>
          <w:lang w:val="es-CO" w:eastAsia="es-CO" w:bidi="ar-SA"/>
        </w:rPr>
        <w:t>R/ el ratón perez</w:t>
      </w:r>
    </w:p>
    <w:p>
      <w:pPr>
        <w:pStyle w:val="Normal"/>
        <w:widowControl w:val="false"/>
        <w:spacing w:lineRule="auto" w:line="240" w:before="0" w:after="240"/>
        <w:rPr>
          <w:lang w:val="es-CO" w:bidi="ar-SA"/>
        </w:rPr>
      </w:pPr>
      <w:r>
        <w:rPr>
          <w:szCs w:val="24"/>
          <w:lang w:val="es-CO" w:eastAsia="es-CO" w:bidi="ar-SA"/>
        </w:rPr>
        <w:t>- Un hombre acepto un trabajo nuevo, para ello debía vivir en una casa totalmente solo.</w:t>
      </w:r>
    </w:p>
    <w:p>
      <w:pPr>
        <w:pStyle w:val="Normal"/>
        <w:widowControl w:val="false"/>
        <w:spacing w:lineRule="auto" w:line="240" w:before="0" w:after="240"/>
        <w:rPr>
          <w:lang w:val="es-CO" w:bidi="ar-SA"/>
        </w:rPr>
      </w:pPr>
      <w:r>
        <w:rPr>
          <w:szCs w:val="24"/>
          <w:lang w:val="es-CO" w:eastAsia="es-CO" w:bidi="ar-SA"/>
        </w:rPr>
        <w:t xml:space="preserve">No recibió visitas y no podía salir de casa en ningún momento. Su trabajo, aunque era fácil, le llevaba las 24 horas del día. </w:t>
      </w:r>
    </w:p>
    <w:p>
      <w:pPr>
        <w:pStyle w:val="Normal"/>
        <w:widowControl w:val="false"/>
        <w:spacing w:lineRule="auto" w:line="240" w:before="0" w:after="0"/>
        <w:rPr>
          <w:lang w:val="es-CO" w:bidi="ar-SA"/>
        </w:rPr>
      </w:pPr>
      <w:r>
        <w:rPr>
          <w:szCs w:val="24"/>
          <w:lang w:val="es-CO" w:eastAsia="es-CO" w:bidi="ar-SA"/>
        </w:rPr>
        <w:t xml:space="preserve">A los meses se volvió loco de estar en casa, apagó todas las luces y se marchó. Por eso, murieron 160 personas. </w:t>
      </w:r>
    </w:p>
    <w:p>
      <w:pPr>
        <w:pStyle w:val="Normal"/>
        <w:widowControl w:val="false"/>
        <w:spacing w:lineRule="auto" w:line="240" w:before="0" w:after="0"/>
        <w:rPr>
          <w:lang w:val="es-CO" w:bidi="ar-SA"/>
        </w:rPr>
      </w:pPr>
      <w:r>
        <w:rPr>
          <w:szCs w:val="24"/>
          <w:lang w:val="es-CO" w:eastAsia="es-CO" w:bidi="ar-SA"/>
        </w:rPr>
        <w:t>¿Cuál era el trabajo?</w:t>
      </w:r>
    </w:p>
    <w:p>
      <w:pPr>
        <w:pStyle w:val="Normal"/>
        <w:widowControl w:val="false"/>
        <w:spacing w:lineRule="auto" w:line="240" w:before="0" w:after="0"/>
        <w:rPr>
          <w:szCs w:val="24"/>
          <w:lang w:val="es-CO" w:eastAsia="es-CO" w:bidi="ar-SA"/>
        </w:rPr>
      </w:pPr>
      <w:r>
        <w:rPr>
          <w:szCs w:val="24"/>
          <w:lang w:val="es-CO" w:eastAsia="es-CO" w:bidi="ar-SA"/>
        </w:rPr>
      </w:r>
    </w:p>
    <w:p>
      <w:pPr>
        <w:pStyle w:val="Normal"/>
        <w:widowControl w:val="false"/>
        <w:spacing w:lineRule="auto" w:line="240" w:before="0" w:after="0"/>
        <w:rPr>
          <w:lang w:val="es-CO" w:bidi="ar-SA"/>
        </w:rPr>
      </w:pPr>
      <w:r>
        <w:rPr>
          <w:szCs w:val="24"/>
          <w:lang w:val="es-CO" w:eastAsia="es-CO" w:bidi="ar-SA"/>
        </w:rPr>
        <w:t xml:space="preserve">R/ Trabajaba como farero </w:t>
      </w:r>
    </w:p>
    <w:p>
      <w:pPr>
        <w:pStyle w:val="Normal"/>
        <w:widowControl w:val="false"/>
        <w:spacing w:lineRule="auto" w:line="240" w:before="0" w:after="0"/>
        <w:rPr>
          <w:szCs w:val="24"/>
          <w:lang w:val="es-CO" w:eastAsia="es-CO" w:bidi="ar-SA"/>
        </w:rPr>
      </w:pPr>
      <w:r>
        <w:rPr>
          <w:szCs w:val="24"/>
          <w:lang w:val="es-CO" w:eastAsia="es-CO" w:bidi="ar-SA"/>
        </w:rPr>
      </w:r>
    </w:p>
    <w:p>
      <w:pPr>
        <w:pStyle w:val="ListParagraph"/>
        <w:widowControl w:val="false"/>
        <w:numPr>
          <w:ilvl w:val="0"/>
          <w:numId w:val="5"/>
        </w:numPr>
        <w:spacing w:lineRule="auto" w:line="240" w:before="0" w:after="0"/>
        <w:contextualSpacing/>
        <w:rPr>
          <w:lang w:val="es-CO" w:bidi="ar-SA"/>
        </w:rPr>
      </w:pPr>
      <w:r>
        <w:rPr>
          <w:szCs w:val="24"/>
          <w:lang w:val="es-CO" w:eastAsia="es-CO" w:bidi="ar-SA"/>
        </w:rPr>
        <w:t>George Washington, Sherlock Holmes, William Shakespeare, Ludwig Van Beethoven, Napoleón Bonaparte, Nerón. ¿Quién sobra en la lista?</w:t>
      </w:r>
    </w:p>
    <w:p>
      <w:pPr>
        <w:pStyle w:val="ListParagraph"/>
        <w:widowControl w:val="false"/>
        <w:numPr>
          <w:ilvl w:val="0"/>
          <w:numId w:val="0"/>
        </w:numPr>
        <w:spacing w:lineRule="auto" w:line="240" w:before="0" w:after="0"/>
        <w:ind w:left="1364" w:hanging="0"/>
        <w:contextualSpacing/>
        <w:rPr>
          <w:lang w:val="es-CO" w:bidi="ar-SA"/>
        </w:rPr>
      </w:pPr>
      <w:r>
        <w:rPr>
          <w:szCs w:val="24"/>
          <w:lang w:val="es-CO" w:eastAsia="es-CO" w:bidi="ar-SA"/>
        </w:rPr>
        <w:t xml:space="preserve">R/ Sherlock Holmes, </w:t>
      </w:r>
      <w:r>
        <w:rPr>
          <w:szCs w:val="24"/>
          <w:lang w:val="es-CO" w:eastAsia="es-CO" w:bidi="ar-SA"/>
        </w:rPr>
        <w:t>por que es un personaje ficticio</w:t>
      </w:r>
    </w:p>
    <w:p>
      <w:pPr>
        <w:pStyle w:val="ListParagraph"/>
        <w:widowControl w:val="false"/>
        <w:spacing w:lineRule="auto" w:line="240" w:before="0" w:after="0"/>
        <w:ind w:left="644" w:hanging="0"/>
        <w:contextualSpacing/>
        <w:rPr>
          <w:szCs w:val="24"/>
          <w:lang w:val="es-CO" w:eastAsia="es-CO" w:bidi="ar-SA"/>
        </w:rPr>
      </w:pPr>
      <w:r>
        <w:rPr>
          <w:szCs w:val="24"/>
          <w:lang w:val="es-CO" w:eastAsia="es-CO" w:bidi="ar-SA"/>
        </w:rPr>
      </w:r>
    </w:p>
    <w:p>
      <w:pPr>
        <w:pStyle w:val="ListParagraph"/>
        <w:widowControl w:val="false"/>
        <w:numPr>
          <w:ilvl w:val="0"/>
          <w:numId w:val="5"/>
        </w:numPr>
        <w:spacing w:lineRule="auto" w:line="240" w:before="0" w:after="240"/>
        <w:contextualSpacing/>
        <w:rPr>
          <w:lang w:val="es-CO" w:bidi="ar-SA"/>
        </w:rPr>
      </w:pPr>
      <w:r>
        <w:rPr>
          <w:szCs w:val="24"/>
          <w:lang w:val="es-CO" w:eastAsia="es-CO" w:bidi="ar-SA"/>
        </w:rPr>
        <w:t xml:space="preserve">¿Ante quién incluso el presidente debe de quitarse la gorra?  </w:t>
      </w:r>
    </w:p>
    <w:p>
      <w:pPr>
        <w:pStyle w:val="ListParagraph"/>
        <w:widowControl w:val="false"/>
        <w:numPr>
          <w:ilvl w:val="0"/>
          <w:numId w:val="0"/>
        </w:numPr>
        <w:spacing w:lineRule="auto" w:line="240" w:before="0" w:after="240"/>
        <w:ind w:left="1364" w:hanging="0"/>
        <w:contextualSpacing/>
        <w:rPr>
          <w:lang w:val="es-CO" w:bidi="ar-SA"/>
        </w:rPr>
      </w:pPr>
      <w:r>
        <w:rPr>
          <w:szCs w:val="24"/>
          <w:lang w:val="es-CO" w:eastAsia="es-CO" w:bidi="ar-SA"/>
        </w:rPr>
        <w:t>R/ ante el peluquero</w:t>
      </w:r>
    </w:p>
    <w:p>
      <w:pPr>
        <w:pStyle w:val="ListParagraph"/>
        <w:widowControl w:val="false"/>
        <w:numPr>
          <w:ilvl w:val="0"/>
          <w:numId w:val="0"/>
        </w:numPr>
        <w:spacing w:lineRule="auto" w:line="240" w:before="0" w:after="240"/>
        <w:ind w:left="1364" w:hanging="0"/>
        <w:contextualSpacing/>
        <w:rPr>
          <w:szCs w:val="24"/>
          <w:u w:val="none"/>
          <w:lang w:val="es-CO" w:eastAsia="es-CO" w:bidi="ar-SA"/>
        </w:rPr>
      </w:pPr>
      <w:r>
        <w:rPr>
          <w:szCs w:val="24"/>
          <w:u w:val="none"/>
          <w:lang w:val="es-CO" w:eastAsia="es-CO" w:bidi="ar-SA"/>
        </w:rPr>
      </w:r>
    </w:p>
    <w:p>
      <w:pPr>
        <w:pStyle w:val="ListParagraph"/>
        <w:widowControl w:val="false"/>
        <w:numPr>
          <w:ilvl w:val="0"/>
          <w:numId w:val="5"/>
        </w:numPr>
        <w:spacing w:lineRule="auto" w:line="240" w:before="0" w:after="240"/>
        <w:contextualSpacing/>
        <w:rPr>
          <w:lang w:val="es-CO" w:bidi="ar-SA"/>
        </w:rPr>
      </w:pPr>
      <w:r>
        <w:rPr>
          <w:szCs w:val="24"/>
          <w:lang w:val="es-CO" w:eastAsia="es-CO" w:bidi="ar-SA"/>
        </w:rPr>
        <w:t xml:space="preserve">Actividad #3. Responda en el recuadro las siguientes preguntas: ¿Qué objetos aparecen en la imagen? ¿Para qué se utilizan? </w:t>
      </w:r>
    </w:p>
    <w:p>
      <w:pPr>
        <w:pStyle w:val="Normal"/>
        <w:widowControl w:val="false"/>
        <w:spacing w:lineRule="auto" w:line="240" w:before="0" w:after="0"/>
        <w:rPr>
          <w:lang w:val="es-CO" w:bidi="ar-SA"/>
        </w:rPr>
      </w:pPr>
      <w:r>
        <w:rPr>
          <w:lang w:val="es-CO" w:bidi="ar-SA"/>
        </w:rPr>
        <w:drawing>
          <wp:inline distT="0" distB="0" distL="0" distR="0">
            <wp:extent cx="5436870" cy="5317490"/>
            <wp:effectExtent l="0" t="0" r="0" b="0"/>
            <wp:docPr id="9"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
                    <pic:cNvPicPr>
                      <a:picLocks noChangeAspect="1" noChangeArrowheads="1"/>
                    </pic:cNvPicPr>
                  </pic:nvPicPr>
                  <pic:blipFill>
                    <a:blip r:embed="rId7"/>
                    <a:stretch>
                      <a:fillRect/>
                    </a:stretch>
                  </pic:blipFill>
                  <pic:spPr bwMode="auto">
                    <a:xfrm>
                      <a:off x="0" y="0"/>
                      <a:ext cx="5436870" cy="5317490"/>
                    </a:xfrm>
                    <a:prstGeom prst="rect">
                      <a:avLst/>
                    </a:prstGeom>
                  </pic:spPr>
                </pic:pic>
              </a:graphicData>
            </a:graphic>
          </wp:inline>
        </w:drawing>
      </w:r>
      <w:r>
        <w:rPr>
          <w:szCs w:val="24"/>
          <w:lang w:val="es-CO" w:eastAsia="es-CO" w:bidi="ar-SA"/>
        </w:rPr>
        <w:t xml:space="preserve"> </w:t>
      </w:r>
    </w:p>
    <w:p>
      <w:pPr>
        <w:pStyle w:val="Normal"/>
        <w:widowControl w:val="false"/>
        <w:spacing w:lineRule="auto" w:line="240" w:before="0" w:after="240"/>
        <w:rPr>
          <w:szCs w:val="24"/>
          <w:lang w:val="es-CO" w:eastAsia="es-CO" w:bidi="ar-SA"/>
        </w:rPr>
      </w:pPr>
      <w:r>
        <w:rPr>
          <w:szCs w:val="24"/>
          <w:lang w:val="es-CO" w:eastAsia="es-CO" w:bidi="ar-SA"/>
        </w:rPr>
      </w:r>
    </w:p>
    <w:p>
      <w:pPr>
        <w:pStyle w:val="Normal"/>
        <w:widowControl w:val="false"/>
        <w:spacing w:lineRule="auto" w:line="240" w:before="0" w:after="240"/>
        <w:rPr>
          <w:szCs w:val="24"/>
          <w:lang w:val="es-CO" w:eastAsia="es-CO" w:bidi="ar-SA"/>
        </w:rPr>
      </w:pPr>
      <w:r>
        <w:rPr>
          <w:szCs w:val="24"/>
          <w:lang w:val="es-CO" w:eastAsia="es-CO" w:bidi="ar-SA"/>
        </w:rPr>
        <w:t>R/ cucharon: sirve para sacar los líquidos de una olla.</w:t>
      </w:r>
    </w:p>
    <w:p>
      <w:pPr>
        <w:pStyle w:val="Normal"/>
        <w:widowControl w:val="false"/>
        <w:spacing w:lineRule="auto" w:line="240" w:before="0" w:after="240"/>
        <w:rPr>
          <w:szCs w:val="24"/>
          <w:lang w:val="es-CO" w:eastAsia="es-CO" w:bidi="ar-SA"/>
        </w:rPr>
      </w:pPr>
      <w:r>
        <w:rPr>
          <w:szCs w:val="24"/>
          <w:lang w:val="es-CO" w:eastAsia="es-CO" w:bidi="ar-SA"/>
        </w:rPr>
        <w:t>Tijeras: para cortar papel, tela etc.</w:t>
      </w:r>
    </w:p>
    <w:p>
      <w:pPr>
        <w:pStyle w:val="Normal"/>
        <w:widowControl w:val="false"/>
        <w:spacing w:lineRule="auto" w:line="240" w:before="0" w:after="240"/>
        <w:rPr>
          <w:szCs w:val="24"/>
          <w:lang w:val="es-CO" w:eastAsia="es-CO" w:bidi="ar-SA"/>
        </w:rPr>
      </w:pPr>
      <w:r>
        <w:rPr>
          <w:szCs w:val="24"/>
          <w:lang w:val="es-CO" w:eastAsia="es-CO" w:bidi="ar-SA"/>
        </w:rPr>
        <w:t>Rodillo: para aplanar la masa</w:t>
      </w:r>
    </w:p>
    <w:p>
      <w:pPr>
        <w:pStyle w:val="Normal"/>
        <w:widowControl w:val="false"/>
        <w:spacing w:lineRule="auto" w:line="240" w:before="0" w:after="240"/>
        <w:rPr>
          <w:szCs w:val="24"/>
          <w:lang w:val="es-CO" w:eastAsia="es-CO" w:bidi="ar-SA"/>
        </w:rPr>
      </w:pPr>
      <w:r>
        <w:rPr>
          <w:szCs w:val="24"/>
          <w:lang w:val="es-CO" w:eastAsia="es-CO" w:bidi="ar-SA"/>
        </w:rPr>
        <w:t>Embudo: sirve para pasar líquidos a un recipiente con una boquilla pequeña.</w:t>
      </w:r>
    </w:p>
    <w:p>
      <w:pPr>
        <w:pStyle w:val="Normal"/>
        <w:widowControl w:val="false"/>
        <w:spacing w:lineRule="auto" w:line="240" w:before="0" w:after="240"/>
        <w:rPr>
          <w:szCs w:val="24"/>
          <w:lang w:val="es-CO" w:eastAsia="es-CO" w:bidi="ar-SA"/>
        </w:rPr>
      </w:pPr>
      <w:r>
        <w:rPr>
          <w:szCs w:val="24"/>
          <w:lang w:val="es-CO" w:eastAsia="es-CO" w:bidi="ar-SA"/>
        </w:rPr>
        <w:t xml:space="preserve">Olla: para hacer comida. </w:t>
      </w:r>
    </w:p>
    <w:p>
      <w:pPr>
        <w:pStyle w:val="Normal"/>
        <w:widowControl w:val="false"/>
        <w:spacing w:lineRule="auto" w:line="240" w:before="0" w:after="240"/>
        <w:rPr>
          <w:szCs w:val="24"/>
          <w:lang w:val="es-CO" w:eastAsia="es-CO" w:bidi="ar-SA"/>
        </w:rPr>
      </w:pPr>
      <w:r>
        <w:rPr>
          <w:szCs w:val="24"/>
          <w:lang w:val="es-CO" w:eastAsia="es-CO" w:bidi="ar-SA"/>
        </w:rPr>
      </w:r>
    </w:p>
    <w:p>
      <w:pPr>
        <w:pStyle w:val="Normal"/>
        <w:widowControl w:val="false"/>
        <w:spacing w:lineRule="auto" w:line="240" w:before="0" w:after="240"/>
        <w:rPr>
          <w:szCs w:val="24"/>
          <w:lang w:val="es-CO" w:eastAsia="es-CO" w:bidi="ar-SA"/>
        </w:rPr>
      </w:pPr>
      <w:r>
        <w:rPr>
          <w:szCs w:val="24"/>
          <w:lang w:val="es-CO" w:eastAsia="es-CO" w:bidi="ar-SA"/>
        </w:rPr>
      </w:r>
    </w:p>
    <w:p>
      <w:pPr>
        <w:pStyle w:val="Normal"/>
        <w:widowControl w:val="false"/>
        <w:spacing w:lineRule="auto" w:line="240" w:before="0" w:after="240"/>
        <w:jc w:val="left"/>
        <w:rPr>
          <w:lang w:val="es-CO" w:bidi="ar-SA"/>
        </w:rPr>
      </w:pPr>
      <w:r>
        <w:rPr>
          <w:szCs w:val="24"/>
          <w:lang w:val="es-CO" w:eastAsia="es-CO" w:bidi="ar-SA"/>
        </w:rPr>
        <w:t xml:space="preserve">Actividad #4. Escriba el abecedario al revés: </w:t>
      </w:r>
    </w:p>
    <w:tbl>
      <w:tblPr>
        <w:tblW w:w="8925" w:type="dxa"/>
        <w:jc w:val="left"/>
        <w:tblInd w:w="0" w:type="dxa"/>
        <w:tblCellMar>
          <w:top w:w="20" w:type="dxa"/>
          <w:left w:w="20" w:type="dxa"/>
          <w:bottom w:w="20" w:type="dxa"/>
          <w:right w:w="20" w:type="dxa"/>
        </w:tblCellMar>
        <w:tblLook w:val="0000" w:noHBand="0" w:noVBand="0" w:firstColumn="0" w:lastRow="0" w:lastColumn="0" w:firstRow="0"/>
      </w:tblPr>
      <w:tblGrid>
        <w:gridCol w:w="637"/>
        <w:gridCol w:w="637"/>
        <w:gridCol w:w="637"/>
        <w:gridCol w:w="638"/>
        <w:gridCol w:w="637"/>
        <w:gridCol w:w="658"/>
        <w:gridCol w:w="637"/>
        <w:gridCol w:w="637"/>
        <w:gridCol w:w="638"/>
        <w:gridCol w:w="637"/>
        <w:gridCol w:w="617"/>
        <w:gridCol w:w="637"/>
        <w:gridCol w:w="637"/>
        <w:gridCol w:w="641"/>
      </w:tblGrid>
      <w:tr>
        <w:trPr>
          <w:trHeight w:val="570" w:hRule="atLeast"/>
        </w:trPr>
        <w:tc>
          <w:tcPr>
            <w:tcW w:w="63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240"/>
              <w:jc w:val="center"/>
              <w:rPr>
                <w:lang w:val="es-CO" w:bidi="ar-SA"/>
              </w:rPr>
            </w:pPr>
            <w:r>
              <w:rPr>
                <w:szCs w:val="24"/>
                <w:lang w:val="es-CO" w:eastAsia="es-CO" w:bidi="ar-SA"/>
              </w:rPr>
              <w:t xml:space="preserve">Z </w:t>
            </w:r>
          </w:p>
        </w:tc>
        <w:tc>
          <w:tcPr>
            <w:tcW w:w="63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240"/>
              <w:jc w:val="center"/>
              <w:rPr>
                <w:lang w:val="es-CO" w:bidi="ar-SA"/>
              </w:rPr>
            </w:pPr>
            <w:r>
              <w:rPr>
                <w:szCs w:val="24"/>
                <w:lang w:val="es-CO" w:eastAsia="es-CO" w:bidi="ar-SA"/>
              </w:rPr>
              <w:t xml:space="preserve">Y </w:t>
            </w:r>
          </w:p>
        </w:tc>
        <w:tc>
          <w:tcPr>
            <w:tcW w:w="63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240"/>
              <w:ind w:left="0" w:firstLine="284"/>
              <w:jc w:val="center"/>
              <w:rPr>
                <w:lang w:val="es-CO" w:bidi="ar-SA"/>
              </w:rPr>
            </w:pPr>
            <w:r>
              <w:rPr>
                <w:szCs w:val="24"/>
                <w:lang w:val="es-CO" w:eastAsia="es-CO" w:bidi="ar-SA"/>
              </w:rPr>
              <w:t xml:space="preserve">X </w:t>
            </w:r>
          </w:p>
        </w:tc>
        <w:tc>
          <w:tcPr>
            <w:tcW w:w="63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ind w:hanging="0"/>
              <w:jc w:val="center"/>
              <w:rPr>
                <w:szCs w:val="24"/>
                <w:lang w:val="es-CO" w:eastAsia="es-CO" w:bidi="ar-SA"/>
              </w:rPr>
            </w:pPr>
            <w:r>
              <w:rPr>
                <w:szCs w:val="24"/>
                <w:lang w:val="es-CO" w:eastAsia="es-CO" w:bidi="ar-SA"/>
              </w:rPr>
              <w:t>W</w:t>
            </w:r>
          </w:p>
        </w:tc>
        <w:tc>
          <w:tcPr>
            <w:tcW w:w="63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ind w:hanging="0"/>
              <w:jc w:val="center"/>
              <w:rPr>
                <w:szCs w:val="24"/>
                <w:lang w:val="es-CO" w:eastAsia="es-CO" w:bidi="ar-SA"/>
              </w:rPr>
            </w:pPr>
            <w:r>
              <w:rPr>
                <w:szCs w:val="24"/>
                <w:lang w:val="es-CO" w:eastAsia="es-CO" w:bidi="ar-SA"/>
              </w:rPr>
              <w:t>Y</w:t>
            </w:r>
          </w:p>
        </w:tc>
        <w:tc>
          <w:tcPr>
            <w:tcW w:w="65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ind w:hanging="0"/>
              <w:jc w:val="center"/>
              <w:rPr>
                <w:szCs w:val="24"/>
                <w:lang w:val="es-CO" w:eastAsia="es-CO" w:bidi="ar-SA"/>
              </w:rPr>
            </w:pPr>
            <w:r>
              <w:rPr>
                <w:szCs w:val="24"/>
                <w:lang w:val="es-CO" w:eastAsia="es-CO" w:bidi="ar-SA"/>
              </w:rPr>
              <w:t>U</w:t>
            </w:r>
          </w:p>
        </w:tc>
        <w:tc>
          <w:tcPr>
            <w:tcW w:w="63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ind w:hanging="0"/>
              <w:jc w:val="center"/>
              <w:rPr>
                <w:szCs w:val="24"/>
                <w:lang w:val="es-CO" w:eastAsia="es-CO" w:bidi="ar-SA"/>
              </w:rPr>
            </w:pPr>
            <w:r>
              <w:rPr>
                <w:szCs w:val="24"/>
                <w:lang w:val="es-CO" w:eastAsia="es-CO" w:bidi="ar-SA"/>
              </w:rPr>
              <w:t>T</w:t>
            </w:r>
          </w:p>
        </w:tc>
        <w:tc>
          <w:tcPr>
            <w:tcW w:w="63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ind w:hanging="0"/>
              <w:jc w:val="center"/>
              <w:rPr>
                <w:szCs w:val="24"/>
                <w:lang w:val="es-CO" w:eastAsia="es-CO" w:bidi="ar-SA"/>
              </w:rPr>
            </w:pPr>
            <w:r>
              <w:rPr>
                <w:szCs w:val="24"/>
                <w:lang w:val="es-CO" w:eastAsia="es-CO" w:bidi="ar-SA"/>
              </w:rPr>
              <w:t>S</w:t>
            </w:r>
          </w:p>
        </w:tc>
        <w:tc>
          <w:tcPr>
            <w:tcW w:w="63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ind w:hanging="0"/>
              <w:jc w:val="center"/>
              <w:rPr>
                <w:szCs w:val="24"/>
                <w:lang w:val="es-CO" w:eastAsia="es-CO" w:bidi="ar-SA"/>
              </w:rPr>
            </w:pPr>
            <w:r>
              <w:rPr>
                <w:szCs w:val="24"/>
                <w:lang w:val="es-CO" w:eastAsia="es-CO" w:bidi="ar-SA"/>
              </w:rPr>
              <w:t>R</w:t>
            </w:r>
          </w:p>
        </w:tc>
        <w:tc>
          <w:tcPr>
            <w:tcW w:w="63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ind w:hanging="0"/>
              <w:jc w:val="center"/>
              <w:rPr>
                <w:szCs w:val="24"/>
                <w:lang w:val="es-CO" w:eastAsia="es-CO" w:bidi="ar-SA"/>
              </w:rPr>
            </w:pPr>
            <w:r>
              <w:rPr>
                <w:szCs w:val="24"/>
                <w:lang w:val="es-CO" w:eastAsia="es-CO" w:bidi="ar-SA"/>
              </w:rPr>
              <w:t>Q</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szCs w:val="24"/>
                <w:lang w:val="es-CO" w:eastAsia="es-CO" w:bidi="ar-SA"/>
              </w:rPr>
            </w:pPr>
            <w:r>
              <w:rPr>
                <w:szCs w:val="24"/>
                <w:lang w:val="es-CO" w:eastAsia="es-CO" w:bidi="ar-SA"/>
              </w:rPr>
              <w:t>P</w:t>
            </w:r>
          </w:p>
        </w:tc>
        <w:tc>
          <w:tcPr>
            <w:tcW w:w="63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ind w:hanging="0"/>
              <w:jc w:val="center"/>
              <w:rPr>
                <w:szCs w:val="24"/>
                <w:lang w:val="es-CO" w:eastAsia="es-CO" w:bidi="ar-SA"/>
              </w:rPr>
            </w:pPr>
            <w:r>
              <w:rPr>
                <w:szCs w:val="24"/>
                <w:lang w:val="es-CO" w:eastAsia="es-CO" w:bidi="ar-SA"/>
              </w:rPr>
              <w:t>O</w:t>
            </w:r>
          </w:p>
        </w:tc>
        <w:tc>
          <w:tcPr>
            <w:tcW w:w="63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ind w:hanging="0"/>
              <w:jc w:val="center"/>
              <w:rPr>
                <w:szCs w:val="24"/>
                <w:lang w:val="es-CO" w:eastAsia="es-CO" w:bidi="ar-SA"/>
              </w:rPr>
            </w:pPr>
            <w:r>
              <w:rPr>
                <w:szCs w:val="24"/>
                <w:lang w:val="es-CO" w:eastAsia="es-CO" w:bidi="ar-SA"/>
              </w:rPr>
              <w:t>Ñ</w:t>
            </w:r>
          </w:p>
        </w:tc>
        <w:tc>
          <w:tcPr>
            <w:tcW w:w="64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ind w:hanging="0"/>
              <w:jc w:val="center"/>
              <w:rPr>
                <w:szCs w:val="24"/>
                <w:lang w:val="es-CO" w:eastAsia="es-CO" w:bidi="ar-SA"/>
              </w:rPr>
            </w:pPr>
            <w:r>
              <w:rPr>
                <w:szCs w:val="24"/>
                <w:lang w:val="es-CO" w:eastAsia="es-CO" w:bidi="ar-SA"/>
              </w:rPr>
              <w:t>N</w:t>
            </w:r>
          </w:p>
        </w:tc>
      </w:tr>
      <w:tr>
        <w:trPr>
          <w:trHeight w:val="453" w:hRule="atLeast"/>
        </w:trPr>
        <w:tc>
          <w:tcPr>
            <w:tcW w:w="63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ind w:hanging="0"/>
              <w:jc w:val="center"/>
              <w:rPr>
                <w:szCs w:val="24"/>
                <w:lang w:val="es-CO" w:eastAsia="es-CO" w:bidi="ar-SA"/>
              </w:rPr>
            </w:pPr>
            <w:r>
              <w:rPr>
                <w:szCs w:val="24"/>
                <w:lang w:val="es-CO" w:eastAsia="es-CO" w:bidi="ar-SA"/>
              </w:rPr>
              <w:t>M</w:t>
            </w:r>
          </w:p>
        </w:tc>
        <w:tc>
          <w:tcPr>
            <w:tcW w:w="63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ind w:hanging="0"/>
              <w:jc w:val="center"/>
              <w:rPr>
                <w:lang w:val="es-CO" w:bidi="ar-SA"/>
              </w:rPr>
            </w:pPr>
            <w:r>
              <w:rPr>
                <w:lang w:val="es-CO" w:bidi="ar-SA"/>
              </w:rPr>
              <w:t>L</w:t>
            </w:r>
            <w:r>
              <w:rPr>
                <w:szCs w:val="24"/>
                <w:lang w:val="es-CO" w:eastAsia="es-CO" w:bidi="ar-SA"/>
              </w:rPr>
              <w:t xml:space="preserve"> </w:t>
            </w:r>
          </w:p>
        </w:tc>
        <w:tc>
          <w:tcPr>
            <w:tcW w:w="63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ind w:hanging="0"/>
              <w:jc w:val="center"/>
              <w:rPr>
                <w:szCs w:val="24"/>
                <w:lang w:val="es-CO" w:eastAsia="es-CO" w:bidi="ar-SA"/>
              </w:rPr>
            </w:pPr>
            <w:r>
              <w:rPr>
                <w:szCs w:val="24"/>
                <w:lang w:val="es-CO" w:eastAsia="es-CO" w:bidi="ar-SA"/>
              </w:rPr>
              <w:t>K</w:t>
            </w:r>
          </w:p>
        </w:tc>
        <w:tc>
          <w:tcPr>
            <w:tcW w:w="63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ind w:hanging="0"/>
              <w:jc w:val="center"/>
              <w:rPr>
                <w:szCs w:val="24"/>
                <w:lang w:val="es-CO" w:eastAsia="es-CO" w:bidi="ar-SA"/>
              </w:rPr>
            </w:pPr>
            <w:r>
              <w:rPr>
                <w:szCs w:val="24"/>
                <w:lang w:val="es-CO" w:eastAsia="es-CO" w:bidi="ar-SA"/>
              </w:rPr>
              <w:t>J</w:t>
            </w:r>
          </w:p>
        </w:tc>
        <w:tc>
          <w:tcPr>
            <w:tcW w:w="63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ind w:hanging="0"/>
              <w:jc w:val="center"/>
              <w:rPr>
                <w:szCs w:val="24"/>
                <w:lang w:val="es-CO" w:eastAsia="es-CO" w:bidi="ar-SA"/>
              </w:rPr>
            </w:pPr>
            <w:r>
              <w:rPr>
                <w:szCs w:val="24"/>
                <w:lang w:val="es-CO" w:eastAsia="es-CO" w:bidi="ar-SA"/>
              </w:rPr>
              <w:t>I</w:t>
            </w:r>
          </w:p>
        </w:tc>
        <w:tc>
          <w:tcPr>
            <w:tcW w:w="65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ind w:hanging="0"/>
              <w:jc w:val="center"/>
              <w:rPr>
                <w:szCs w:val="24"/>
                <w:lang w:val="es-CO" w:eastAsia="es-CO" w:bidi="ar-SA"/>
              </w:rPr>
            </w:pPr>
            <w:r>
              <w:rPr>
                <w:szCs w:val="24"/>
                <w:lang w:val="es-CO" w:eastAsia="es-CO" w:bidi="ar-SA"/>
              </w:rPr>
              <w:t>H</w:t>
            </w:r>
          </w:p>
        </w:tc>
        <w:tc>
          <w:tcPr>
            <w:tcW w:w="63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ind w:hanging="0"/>
              <w:jc w:val="center"/>
              <w:rPr/>
            </w:pPr>
            <w:r>
              <w:rPr>
                <w:rFonts w:eastAsia="Calibri" w:cs="Times New Roman"/>
                <w:color w:val="auto"/>
                <w:kern w:val="0"/>
                <w:sz w:val="24"/>
                <w:szCs w:val="22"/>
                <w:lang w:val="es-CO" w:eastAsia="en-US" w:bidi="ar-SA"/>
              </w:rPr>
              <w:t>G</w:t>
            </w:r>
            <w:r>
              <w:rPr>
                <w:szCs w:val="24"/>
                <w:lang w:val="es-CO" w:eastAsia="es-CO" w:bidi="ar-SA"/>
              </w:rPr>
              <w:t xml:space="preserve"> </w:t>
            </w:r>
          </w:p>
        </w:tc>
        <w:tc>
          <w:tcPr>
            <w:tcW w:w="63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ind w:hanging="0"/>
              <w:jc w:val="center"/>
              <w:rPr>
                <w:szCs w:val="24"/>
                <w:lang w:val="es-CO" w:eastAsia="es-CO" w:bidi="ar-SA"/>
              </w:rPr>
            </w:pPr>
            <w:r>
              <w:rPr>
                <w:szCs w:val="24"/>
                <w:lang w:val="es-CO" w:eastAsia="es-CO" w:bidi="ar-SA"/>
              </w:rPr>
              <w:t>F</w:t>
            </w:r>
          </w:p>
        </w:tc>
        <w:tc>
          <w:tcPr>
            <w:tcW w:w="63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ind w:hanging="0"/>
              <w:jc w:val="center"/>
              <w:rPr>
                <w:lang w:val="es-CO" w:bidi="ar-SA"/>
              </w:rPr>
            </w:pPr>
            <w:r>
              <w:rPr>
                <w:szCs w:val="24"/>
                <w:lang w:val="es-CO" w:eastAsia="es-CO" w:bidi="ar-SA"/>
              </w:rPr>
              <w:t>E</w:t>
            </w:r>
            <w:r>
              <w:rPr>
                <w:szCs w:val="24"/>
                <w:lang w:val="es-CO" w:eastAsia="es-CO" w:bidi="ar-SA"/>
              </w:rPr>
              <w:t xml:space="preserve"> </w:t>
            </w:r>
          </w:p>
        </w:tc>
        <w:tc>
          <w:tcPr>
            <w:tcW w:w="63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ind w:hanging="0"/>
              <w:jc w:val="center"/>
              <w:rPr>
                <w:szCs w:val="24"/>
                <w:lang w:val="es-CO" w:eastAsia="es-CO" w:bidi="ar-SA"/>
              </w:rPr>
            </w:pPr>
            <w:r>
              <w:rPr>
                <w:szCs w:val="24"/>
                <w:lang w:val="es-CO" w:eastAsia="es-CO" w:bidi="ar-SA"/>
              </w:rPr>
              <w:t>D</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ind w:hanging="0"/>
              <w:jc w:val="center"/>
              <w:rPr>
                <w:lang w:val="es-CO" w:bidi="ar-SA"/>
              </w:rPr>
            </w:pPr>
            <w:r>
              <w:rPr>
                <w:szCs w:val="24"/>
                <w:lang w:val="es-CO" w:eastAsia="es-CO" w:bidi="ar-SA"/>
              </w:rPr>
              <w:t xml:space="preserve">  </w:t>
            </w:r>
            <w:r>
              <w:rPr>
                <w:szCs w:val="24"/>
                <w:lang w:val="es-CO" w:eastAsia="es-CO" w:bidi="ar-SA"/>
              </w:rPr>
              <w:t>C</w:t>
            </w:r>
          </w:p>
        </w:tc>
        <w:tc>
          <w:tcPr>
            <w:tcW w:w="63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ind w:hanging="0"/>
              <w:jc w:val="center"/>
              <w:rPr>
                <w:szCs w:val="24"/>
                <w:lang w:val="es-CO" w:eastAsia="es-CO" w:bidi="ar-SA"/>
              </w:rPr>
            </w:pPr>
            <w:r>
              <w:rPr>
                <w:szCs w:val="24"/>
                <w:lang w:val="es-CO" w:eastAsia="es-CO" w:bidi="ar-SA"/>
              </w:rPr>
              <w:t>B</w:t>
            </w:r>
          </w:p>
        </w:tc>
        <w:tc>
          <w:tcPr>
            <w:tcW w:w="63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ind w:hanging="0"/>
              <w:jc w:val="center"/>
              <w:rPr>
                <w:lang w:val="es-CO" w:bidi="ar-SA"/>
              </w:rPr>
            </w:pPr>
            <w:r>
              <w:rPr>
                <w:szCs w:val="24"/>
                <w:lang w:val="es-CO" w:eastAsia="es-CO" w:bidi="ar-SA"/>
              </w:rPr>
              <w:t>A</w:t>
            </w:r>
            <w:r>
              <w:rPr>
                <w:szCs w:val="24"/>
                <w:lang w:val="es-CO" w:eastAsia="es-CO" w:bidi="ar-SA"/>
              </w:rPr>
              <w:t xml:space="preserve"> </w:t>
            </w:r>
          </w:p>
        </w:tc>
        <w:tc>
          <w:tcPr>
            <w:tcW w:w="64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ind w:hanging="0"/>
              <w:jc w:val="center"/>
              <w:rPr>
                <w:szCs w:val="24"/>
                <w:lang w:val="es-CO" w:eastAsia="es-CO" w:bidi="ar-SA"/>
              </w:rPr>
            </w:pPr>
            <w:r>
              <w:rPr>
                <w:szCs w:val="24"/>
                <w:lang w:val="es-CO" w:eastAsia="es-CO" w:bidi="ar-SA"/>
              </w:rPr>
            </w:r>
          </w:p>
        </w:tc>
      </w:tr>
    </w:tbl>
    <w:p>
      <w:pPr>
        <w:pStyle w:val="Normal"/>
        <w:widowControl w:val="false"/>
        <w:spacing w:lineRule="auto" w:line="240" w:before="0" w:after="240"/>
        <w:jc w:val="center"/>
        <w:rPr>
          <w:szCs w:val="24"/>
          <w:lang w:val="es-CO" w:eastAsia="es-CO" w:bidi="ar-SA"/>
        </w:rPr>
      </w:pPr>
      <w:r>
        <w:rPr>
          <w:szCs w:val="24"/>
          <w:lang w:val="es-CO" w:eastAsia="es-CO" w:bidi="ar-SA"/>
        </w:rPr>
      </w:r>
    </w:p>
    <w:p>
      <w:pPr>
        <w:pStyle w:val="Normal"/>
        <w:widowControl w:val="false"/>
        <w:spacing w:lineRule="auto" w:line="240" w:before="0" w:after="240"/>
        <w:rPr>
          <w:lang w:val="es-CO" w:bidi="ar-SA"/>
        </w:rPr>
      </w:pPr>
      <w:r>
        <w:rPr>
          <w:szCs w:val="24"/>
          <w:lang w:val="es-CO" w:eastAsia="es-CO" w:bidi="ar-SA"/>
        </w:rPr>
        <w:t xml:space="preserve">¡El mundo está al revés! Escriba las siguientes palabras al revés, empezando por la última letra y terminando por la primera, como en el ejemplo: </w:t>
      </w:r>
    </w:p>
    <w:p>
      <w:pPr>
        <w:pStyle w:val="Normal"/>
        <w:widowControl w:val="false"/>
        <w:spacing w:lineRule="auto" w:line="240" w:before="0" w:after="0"/>
        <w:rPr>
          <w:szCs w:val="24"/>
          <w:lang w:val="es-CO" w:eastAsia="es-CO" w:bidi="ar-SA"/>
        </w:rPr>
      </w:pPr>
      <w:r>
        <w:rPr>
          <w:szCs w:val="24"/>
          <w:lang w:val="es-CO" w:eastAsia="es-CO" w:bidi="ar-SA"/>
        </w:rPr>
      </w:r>
    </w:p>
    <w:p>
      <w:pPr>
        <w:pStyle w:val="Normal"/>
        <w:widowControl w:val="false"/>
        <w:spacing w:lineRule="auto" w:line="240" w:before="0" w:after="240"/>
        <w:rPr>
          <w:lang w:val="es-CO" w:bidi="ar-SA"/>
        </w:rPr>
      </w:pPr>
      <w:r>
        <w:rPr>
          <w:szCs w:val="24"/>
          <w:lang w:val="es-CO" w:eastAsia="es-CO" w:bidi="ar-SA"/>
        </w:rPr>
        <w:t xml:space="preserve">COCINA____________ANICOC______________ NIETO_____________OTEIN________________ </w:t>
      </w:r>
    </w:p>
    <w:p>
      <w:pPr>
        <w:pStyle w:val="Normal"/>
        <w:widowControl w:val="false"/>
        <w:spacing w:lineRule="auto" w:line="240" w:before="0" w:after="240"/>
        <w:rPr>
          <w:lang w:val="es-CO" w:bidi="ar-SA"/>
        </w:rPr>
      </w:pPr>
      <w:r>
        <w:rPr>
          <w:szCs w:val="24"/>
          <w:lang w:val="es-CO" w:eastAsia="es-CO" w:bidi="ar-SA"/>
        </w:rPr>
        <w:t>AMOR __________</w:t>
      </w:r>
      <w:r>
        <w:rPr>
          <w:szCs w:val="24"/>
          <w:lang w:val="es-CO" w:eastAsia="es-CO" w:bidi="ar-SA"/>
        </w:rPr>
        <w:t>ROMA</w:t>
      </w:r>
      <w:r>
        <w:rPr>
          <w:szCs w:val="24"/>
          <w:lang w:val="es-CO" w:eastAsia="es-CO" w:bidi="ar-SA"/>
        </w:rPr>
        <w:t>__________________________________ COCHE____________</w:t>
      </w:r>
      <w:r>
        <w:rPr>
          <w:szCs w:val="24"/>
          <w:lang w:val="es-CO" w:eastAsia="es-CO" w:bidi="ar-SA"/>
        </w:rPr>
        <w:t>EHCOC</w:t>
      </w:r>
      <w:r>
        <w:rPr>
          <w:szCs w:val="24"/>
          <w:lang w:val="es-CO" w:eastAsia="es-CO" w:bidi="ar-SA"/>
        </w:rPr>
        <w:t>_________________________________ ANILLO____________</w:t>
      </w:r>
      <w:r>
        <w:rPr>
          <w:szCs w:val="24"/>
          <w:lang w:val="es-CO" w:eastAsia="es-CO" w:bidi="ar-SA"/>
        </w:rPr>
        <w:t>OLLINA</w:t>
      </w:r>
      <w:r>
        <w:rPr>
          <w:szCs w:val="24"/>
          <w:lang w:val="es-CO" w:eastAsia="es-CO" w:bidi="ar-SA"/>
        </w:rPr>
        <w:t>________________________________ PAREJA_____________</w:t>
      </w:r>
      <w:r>
        <w:rPr>
          <w:szCs w:val="24"/>
          <w:lang w:val="es-CO" w:eastAsia="es-CO" w:bidi="ar-SA"/>
        </w:rPr>
        <w:t>AJERAP</w:t>
      </w:r>
      <w:r>
        <w:rPr>
          <w:szCs w:val="24"/>
          <w:lang w:val="es-CO" w:eastAsia="es-CO" w:bidi="ar-SA"/>
        </w:rPr>
        <w:t>_______________________________ RETRATO____________</w:t>
      </w:r>
      <w:r>
        <w:rPr>
          <w:szCs w:val="24"/>
          <w:lang w:val="es-CO" w:eastAsia="es-CO" w:bidi="ar-SA"/>
        </w:rPr>
        <w:t>OTARTER</w:t>
      </w:r>
      <w:r>
        <w:rPr>
          <w:szCs w:val="24"/>
          <w:lang w:val="es-CO" w:eastAsia="es-CO" w:bidi="ar-SA"/>
        </w:rPr>
        <w:t>_____________________________ TENEDOR________________</w:t>
      </w:r>
      <w:r>
        <w:rPr>
          <w:szCs w:val="24"/>
          <w:lang w:val="es-CO" w:eastAsia="es-CO" w:bidi="ar-SA"/>
        </w:rPr>
        <w:t>RODENET</w:t>
      </w:r>
      <w:r>
        <w:rPr>
          <w:szCs w:val="24"/>
          <w:lang w:val="es-CO" w:eastAsia="es-CO" w:bidi="ar-SA"/>
        </w:rPr>
        <w:t>________________________ ALMOHADA________________</w:t>
      </w:r>
      <w:r>
        <w:rPr>
          <w:szCs w:val="24"/>
          <w:lang w:val="es-CO" w:eastAsia="es-CO" w:bidi="ar-SA"/>
        </w:rPr>
        <w:t>ADAHOMLA</w:t>
      </w:r>
      <w:r>
        <w:rPr>
          <w:szCs w:val="24"/>
          <w:lang w:val="es-CO" w:eastAsia="es-CO" w:bidi="ar-SA"/>
        </w:rPr>
        <w:t>_____________________ DORMITORIO________________</w:t>
      </w:r>
      <w:r>
        <w:rPr>
          <w:szCs w:val="24"/>
          <w:lang w:val="es-CO" w:eastAsia="es-CO" w:bidi="ar-SA"/>
        </w:rPr>
        <w:t>OIROTIMROD</w:t>
      </w:r>
      <w:r>
        <w:rPr>
          <w:szCs w:val="24"/>
          <w:lang w:val="es-CO" w:eastAsia="es-CO" w:bidi="ar-SA"/>
        </w:rPr>
        <w:t>__________________ SALAMANCA__________________</w:t>
      </w:r>
      <w:r>
        <w:rPr>
          <w:szCs w:val="24"/>
          <w:lang w:val="es-CO" w:eastAsia="es-CO" w:bidi="ar-SA"/>
        </w:rPr>
        <w:t>ACNAMALAS</w:t>
      </w:r>
      <w:r>
        <w:rPr>
          <w:szCs w:val="24"/>
          <w:lang w:val="es-CO" w:eastAsia="es-CO" w:bidi="ar-SA"/>
        </w:rPr>
        <w:t xml:space="preserve">_________________ </w:t>
      </w:r>
    </w:p>
    <w:p>
      <w:pPr>
        <w:pStyle w:val="Normal"/>
        <w:jc w:val="both"/>
        <w:rPr>
          <w:szCs w:val="24"/>
          <w:lang w:val="es-CO" w:bidi="ar-SA"/>
        </w:rPr>
      </w:pPr>
      <w:r>
        <w:rPr>
          <w:szCs w:val="24"/>
          <w:lang w:val="es-CO" w:bidi="ar-SA"/>
        </w:rPr>
      </w:r>
    </w:p>
    <w:p>
      <w:pPr>
        <w:pStyle w:val="Normal"/>
        <w:jc w:val="both"/>
        <w:rPr>
          <w:szCs w:val="24"/>
          <w:lang w:val="es-CO" w:bidi="ar-SA"/>
        </w:rPr>
      </w:pPr>
      <w:r>
        <w:rPr>
          <w:szCs w:val="24"/>
          <w:lang w:val="es-CO" w:bidi="ar-SA"/>
        </w:rPr>
      </w:r>
    </w:p>
    <w:p>
      <w:pPr>
        <w:pStyle w:val="Normal"/>
        <w:jc w:val="both"/>
        <w:rPr>
          <w:szCs w:val="24"/>
          <w:lang w:val="es-CO" w:bidi="ar-SA"/>
        </w:rPr>
      </w:pPr>
      <w:r>
        <w:rPr>
          <w:szCs w:val="24"/>
          <w:lang w:val="es-CO" w:bidi="ar-SA"/>
        </w:rPr>
      </w:r>
    </w:p>
    <w:p>
      <w:pPr>
        <w:pStyle w:val="Normal"/>
        <w:jc w:val="both"/>
        <w:rPr>
          <w:szCs w:val="24"/>
          <w:lang w:val="es-CO" w:bidi="ar-SA"/>
        </w:rPr>
      </w:pPr>
      <w:r>
        <w:rPr>
          <w:szCs w:val="24"/>
          <w:lang w:val="es-CO" w:bidi="ar-SA"/>
        </w:rPr>
      </w:r>
    </w:p>
    <w:p>
      <w:pPr>
        <w:pStyle w:val="Normal"/>
        <w:jc w:val="both"/>
        <w:rPr>
          <w:szCs w:val="24"/>
          <w:lang w:val="es-CO" w:bidi="ar-SA"/>
        </w:rPr>
      </w:pPr>
      <w:r>
        <w:rPr>
          <w:szCs w:val="24"/>
          <w:lang w:val="es-CO" w:bidi="ar-SA"/>
        </w:rPr>
      </w:r>
    </w:p>
    <w:p>
      <w:pPr>
        <w:pStyle w:val="Normal"/>
        <w:jc w:val="both"/>
        <w:rPr>
          <w:szCs w:val="24"/>
          <w:lang w:val="es-CO" w:bidi="ar-SA"/>
        </w:rPr>
      </w:pPr>
      <w:r>
        <w:rPr>
          <w:szCs w:val="24"/>
          <w:lang w:val="es-CO" w:bidi="ar-SA"/>
        </w:rPr>
      </w:r>
    </w:p>
    <w:p>
      <w:pPr>
        <w:pStyle w:val="Normal"/>
        <w:jc w:val="both"/>
        <w:rPr>
          <w:szCs w:val="24"/>
          <w:lang w:val="es-CO" w:bidi="ar-SA"/>
        </w:rPr>
      </w:pPr>
      <w:r>
        <w:rPr>
          <w:szCs w:val="24"/>
          <w:lang w:val="es-CO" w:bidi="ar-SA"/>
        </w:rPr>
      </w:r>
    </w:p>
    <w:p>
      <w:pPr>
        <w:pStyle w:val="Normal"/>
        <w:jc w:val="both"/>
        <w:rPr>
          <w:szCs w:val="24"/>
          <w:lang w:val="es-CO" w:bidi="ar-SA"/>
        </w:rPr>
      </w:pPr>
      <w:r>
        <w:rPr>
          <w:szCs w:val="24"/>
          <w:lang w:val="es-CO" w:bidi="ar-SA"/>
        </w:rPr>
      </w:r>
    </w:p>
    <w:p>
      <w:pPr>
        <w:pStyle w:val="Normal"/>
        <w:widowControl w:val="false"/>
        <w:spacing w:lineRule="auto" w:line="240" w:before="0" w:after="240"/>
        <w:rPr>
          <w:lang w:val="es-CO" w:bidi="ar-SA"/>
        </w:rPr>
      </w:pPr>
      <w:r>
        <w:rPr>
          <w:szCs w:val="24"/>
          <w:lang w:val="es-CO" w:eastAsia="es-CO" w:bidi="ar-SA"/>
        </w:rPr>
        <w:t xml:space="preserve">Actividad #5. Encuentre las 7 diferencias entre ambos dibujos y señálelas con cruces en uno de los dibujos. </w:t>
      </w:r>
    </w:p>
    <w:p>
      <w:pPr>
        <w:pStyle w:val="Normal"/>
        <w:widowControl w:val="false"/>
        <w:spacing w:lineRule="auto" w:line="240" w:before="0" w:after="0"/>
        <w:rPr>
          <w:lang w:val="es-CO" w:bidi="ar-SA"/>
        </w:rPr>
      </w:pPr>
      <w:r>
        <mc:AlternateContent>
          <mc:Choice Requires="wps">
            <w:drawing>
              <wp:anchor behindDoc="0" distT="0" distB="0" distL="0" distR="0" simplePos="0" locked="0" layoutInCell="1" allowOverlap="1" relativeHeight="31">
                <wp:simplePos x="0" y="0"/>
                <wp:positionH relativeFrom="column">
                  <wp:posOffset>1327150</wp:posOffset>
                </wp:positionH>
                <wp:positionV relativeFrom="paragraph">
                  <wp:posOffset>358775</wp:posOffset>
                </wp:positionV>
                <wp:extent cx="392430" cy="392430"/>
                <wp:effectExtent l="0" t="0" r="0" b="0"/>
                <wp:wrapNone/>
                <wp:docPr id="10" name="Forma4"/>
                <a:graphic xmlns:a="http://schemas.openxmlformats.org/drawingml/2006/main">
                  <a:graphicData uri="http://schemas.microsoft.com/office/word/2010/wordprocessingShape">
                    <wps:wsp>
                      <wps:cNvSpPr/>
                      <wps:spPr>
                        <a:xfrm>
                          <a:off x="0" y="0"/>
                          <a:ext cx="391680" cy="391680"/>
                        </a:xfrm>
                        <a:prstGeom prst="ellipse">
                          <a:avLst/>
                        </a:prstGeom>
                        <a:noFill/>
                        <a:ln w="17640">
                          <a:solidFill>
                            <a:srgbClr val="3465a4"/>
                          </a:solidFill>
                          <a:round/>
                        </a:ln>
                      </wps:spPr>
                      <wps:style>
                        <a:lnRef idx="0"/>
                        <a:fillRef idx="0"/>
                        <a:effectRef idx="0"/>
                        <a:fontRef idx="minor"/>
                      </wps:style>
                      <wps:bodyPr/>
                    </wps:wsp>
                  </a:graphicData>
                </a:graphic>
              </wp:anchor>
            </w:drawing>
          </mc:Choice>
          <mc:Fallback>
            <w:pict>
              <v:oval id="shape_0" ID="Forma4" stroked="t" style="position:absolute;margin-left:104.5pt;margin-top:28.25pt;width:30.8pt;height:30.8pt">
                <w10:wrap type="none"/>
                <v:fill o:detectmouseclick="t" on="false"/>
                <v:stroke color="#3465a4" weight="17640" joinstyle="round" endcap="flat"/>
              </v:oval>
            </w:pict>
          </mc:Fallback>
        </mc:AlternateContent>
        <mc:AlternateContent>
          <mc:Choice Requires="wps">
            <w:drawing>
              <wp:anchor behindDoc="0" distT="0" distB="0" distL="0" distR="0" simplePos="0" locked="0" layoutInCell="1" allowOverlap="1" relativeHeight="32">
                <wp:simplePos x="0" y="0"/>
                <wp:positionH relativeFrom="column">
                  <wp:posOffset>2237105</wp:posOffset>
                </wp:positionH>
                <wp:positionV relativeFrom="paragraph">
                  <wp:posOffset>295275</wp:posOffset>
                </wp:positionV>
                <wp:extent cx="392430" cy="392430"/>
                <wp:effectExtent l="0" t="0" r="0" b="0"/>
                <wp:wrapNone/>
                <wp:docPr id="11" name="Forma4_0"/>
                <a:graphic xmlns:a="http://schemas.openxmlformats.org/drawingml/2006/main">
                  <a:graphicData uri="http://schemas.microsoft.com/office/word/2010/wordprocessingShape">
                    <wps:wsp>
                      <wps:cNvSpPr/>
                      <wps:spPr>
                        <a:xfrm>
                          <a:off x="0" y="0"/>
                          <a:ext cx="391680" cy="391680"/>
                        </a:xfrm>
                        <a:prstGeom prst="ellipse">
                          <a:avLst/>
                        </a:prstGeom>
                        <a:noFill/>
                        <a:ln w="17640">
                          <a:solidFill>
                            <a:srgbClr val="3465a4"/>
                          </a:solidFill>
                          <a:round/>
                        </a:ln>
                      </wps:spPr>
                      <wps:style>
                        <a:lnRef idx="0"/>
                        <a:fillRef idx="0"/>
                        <a:effectRef idx="0"/>
                        <a:fontRef idx="minor"/>
                      </wps:style>
                      <wps:bodyPr/>
                    </wps:wsp>
                  </a:graphicData>
                </a:graphic>
              </wp:anchor>
            </w:drawing>
          </mc:Choice>
          <mc:Fallback>
            <w:pict>
              <v:oval id="shape_0" ID="Forma4_0" stroked="t" style="position:absolute;margin-left:176.15pt;margin-top:23.25pt;width:30.8pt;height:30.8pt">
                <w10:wrap type="none"/>
                <v:fill o:detectmouseclick="t" on="false"/>
                <v:stroke color="#3465a4" weight="17640" joinstyle="round" endcap="flat"/>
              </v:oval>
            </w:pict>
          </mc:Fallback>
        </mc:AlternateContent>
        <mc:AlternateContent>
          <mc:Choice Requires="wps">
            <w:drawing>
              <wp:anchor behindDoc="0" distT="0" distB="0" distL="0" distR="0" simplePos="0" locked="0" layoutInCell="1" allowOverlap="1" relativeHeight="33">
                <wp:simplePos x="0" y="0"/>
                <wp:positionH relativeFrom="column">
                  <wp:posOffset>1517650</wp:posOffset>
                </wp:positionH>
                <wp:positionV relativeFrom="paragraph">
                  <wp:posOffset>723900</wp:posOffset>
                </wp:positionV>
                <wp:extent cx="392430" cy="392430"/>
                <wp:effectExtent l="0" t="0" r="0" b="0"/>
                <wp:wrapNone/>
                <wp:docPr id="12" name="Forma4_1"/>
                <a:graphic xmlns:a="http://schemas.openxmlformats.org/drawingml/2006/main">
                  <a:graphicData uri="http://schemas.microsoft.com/office/word/2010/wordprocessingShape">
                    <wps:wsp>
                      <wps:cNvSpPr/>
                      <wps:spPr>
                        <a:xfrm>
                          <a:off x="0" y="0"/>
                          <a:ext cx="391680" cy="391680"/>
                        </a:xfrm>
                        <a:prstGeom prst="ellipse">
                          <a:avLst/>
                        </a:prstGeom>
                        <a:noFill/>
                        <a:ln w="17640">
                          <a:solidFill>
                            <a:srgbClr val="3465a4"/>
                          </a:solidFill>
                          <a:round/>
                        </a:ln>
                      </wps:spPr>
                      <wps:style>
                        <a:lnRef idx="0"/>
                        <a:fillRef idx="0"/>
                        <a:effectRef idx="0"/>
                        <a:fontRef idx="minor"/>
                      </wps:style>
                      <wps:bodyPr/>
                    </wps:wsp>
                  </a:graphicData>
                </a:graphic>
              </wp:anchor>
            </w:drawing>
          </mc:Choice>
          <mc:Fallback>
            <w:pict>
              <v:oval id="shape_0" ID="Forma4_1" stroked="t" style="position:absolute;margin-left:119.5pt;margin-top:57pt;width:30.8pt;height:30.8pt">
                <w10:wrap type="none"/>
                <v:fill o:detectmouseclick="t" on="false"/>
                <v:stroke color="#3465a4" weight="17640" joinstyle="round" endcap="flat"/>
              </v:oval>
            </w:pict>
          </mc:Fallback>
        </mc:AlternateContent>
        <mc:AlternateContent>
          <mc:Choice Requires="wps">
            <w:drawing>
              <wp:anchor behindDoc="0" distT="0" distB="0" distL="0" distR="0" simplePos="0" locked="0" layoutInCell="1" allowOverlap="1" relativeHeight="34">
                <wp:simplePos x="0" y="0"/>
                <wp:positionH relativeFrom="column">
                  <wp:posOffset>1454150</wp:posOffset>
                </wp:positionH>
                <wp:positionV relativeFrom="paragraph">
                  <wp:posOffset>1300480</wp:posOffset>
                </wp:positionV>
                <wp:extent cx="307340" cy="287655"/>
                <wp:effectExtent l="0" t="0" r="0" b="0"/>
                <wp:wrapNone/>
                <wp:docPr id="13" name="Forma4_2"/>
                <a:graphic xmlns:a="http://schemas.openxmlformats.org/drawingml/2006/main">
                  <a:graphicData uri="http://schemas.microsoft.com/office/word/2010/wordprocessingShape">
                    <wps:wsp>
                      <wps:cNvSpPr/>
                      <wps:spPr>
                        <a:xfrm>
                          <a:off x="0" y="0"/>
                          <a:ext cx="306720" cy="286920"/>
                        </a:xfrm>
                        <a:prstGeom prst="ellipse">
                          <a:avLst/>
                        </a:prstGeom>
                        <a:noFill/>
                        <a:ln w="17640">
                          <a:solidFill>
                            <a:srgbClr val="3465a4"/>
                          </a:solidFill>
                          <a:round/>
                        </a:ln>
                      </wps:spPr>
                      <wps:style>
                        <a:lnRef idx="0"/>
                        <a:fillRef idx="0"/>
                        <a:effectRef idx="0"/>
                        <a:fontRef idx="minor"/>
                      </wps:style>
                      <wps:bodyPr/>
                    </wps:wsp>
                  </a:graphicData>
                </a:graphic>
              </wp:anchor>
            </w:drawing>
          </mc:Choice>
          <mc:Fallback>
            <w:pict>
              <v:oval id="shape_0" ID="Forma4_2" stroked="t" style="position:absolute;margin-left:114.5pt;margin-top:102.4pt;width:24.1pt;height:22.55pt">
                <w10:wrap type="none"/>
                <v:fill o:detectmouseclick="t" on="false"/>
                <v:stroke color="#3465a4" weight="17640" joinstyle="round" endcap="flat"/>
              </v:oval>
            </w:pict>
          </mc:Fallback>
        </mc:AlternateContent>
        <mc:AlternateContent>
          <mc:Choice Requires="wps">
            <w:drawing>
              <wp:anchor behindDoc="0" distT="0" distB="0" distL="0" distR="0" simplePos="0" locked="0" layoutInCell="1" allowOverlap="1" relativeHeight="35">
                <wp:simplePos x="0" y="0"/>
                <wp:positionH relativeFrom="column">
                  <wp:posOffset>1179195</wp:posOffset>
                </wp:positionH>
                <wp:positionV relativeFrom="paragraph">
                  <wp:posOffset>1543685</wp:posOffset>
                </wp:positionV>
                <wp:extent cx="307340" cy="287655"/>
                <wp:effectExtent l="0" t="0" r="0" b="0"/>
                <wp:wrapNone/>
                <wp:docPr id="14" name="Forma4_3"/>
                <a:graphic xmlns:a="http://schemas.openxmlformats.org/drawingml/2006/main">
                  <a:graphicData uri="http://schemas.microsoft.com/office/word/2010/wordprocessingShape">
                    <wps:wsp>
                      <wps:cNvSpPr/>
                      <wps:spPr>
                        <a:xfrm>
                          <a:off x="0" y="0"/>
                          <a:ext cx="306720" cy="286920"/>
                        </a:xfrm>
                        <a:prstGeom prst="ellipse">
                          <a:avLst/>
                        </a:prstGeom>
                        <a:noFill/>
                        <a:ln w="17640">
                          <a:solidFill>
                            <a:srgbClr val="3465a4"/>
                          </a:solidFill>
                          <a:round/>
                        </a:ln>
                      </wps:spPr>
                      <wps:style>
                        <a:lnRef idx="0"/>
                        <a:fillRef idx="0"/>
                        <a:effectRef idx="0"/>
                        <a:fontRef idx="minor"/>
                      </wps:style>
                      <wps:bodyPr/>
                    </wps:wsp>
                  </a:graphicData>
                </a:graphic>
              </wp:anchor>
            </w:drawing>
          </mc:Choice>
          <mc:Fallback>
            <w:pict>
              <v:oval id="shape_0" ID="Forma4_3" stroked="t" style="position:absolute;margin-left:92.85pt;margin-top:121.55pt;width:24.1pt;height:22.55pt">
                <w10:wrap type="none"/>
                <v:fill o:detectmouseclick="t" on="false"/>
                <v:stroke color="#3465a4" weight="17640" joinstyle="round" endcap="flat"/>
              </v:oval>
            </w:pict>
          </mc:Fallback>
        </mc:AlternateContent>
        <mc:AlternateContent>
          <mc:Choice Requires="wps">
            <w:drawing>
              <wp:anchor behindDoc="0" distT="0" distB="0" distL="0" distR="0" simplePos="0" locked="0" layoutInCell="1" allowOverlap="1" relativeHeight="36">
                <wp:simplePos x="0" y="0"/>
                <wp:positionH relativeFrom="column">
                  <wp:posOffset>650240</wp:posOffset>
                </wp:positionH>
                <wp:positionV relativeFrom="paragraph">
                  <wp:posOffset>728980</wp:posOffset>
                </wp:positionV>
                <wp:extent cx="307340" cy="287655"/>
                <wp:effectExtent l="0" t="0" r="0" b="0"/>
                <wp:wrapNone/>
                <wp:docPr id="15" name="Forma4_4"/>
                <a:graphic xmlns:a="http://schemas.openxmlformats.org/drawingml/2006/main">
                  <a:graphicData uri="http://schemas.microsoft.com/office/word/2010/wordprocessingShape">
                    <wps:wsp>
                      <wps:cNvSpPr/>
                      <wps:spPr>
                        <a:xfrm>
                          <a:off x="0" y="0"/>
                          <a:ext cx="306720" cy="286920"/>
                        </a:xfrm>
                        <a:prstGeom prst="ellipse">
                          <a:avLst/>
                        </a:prstGeom>
                        <a:noFill/>
                        <a:ln w="17640">
                          <a:solidFill>
                            <a:srgbClr val="3465a4"/>
                          </a:solidFill>
                          <a:round/>
                        </a:ln>
                      </wps:spPr>
                      <wps:style>
                        <a:lnRef idx="0"/>
                        <a:fillRef idx="0"/>
                        <a:effectRef idx="0"/>
                        <a:fontRef idx="minor"/>
                      </wps:style>
                      <wps:bodyPr/>
                    </wps:wsp>
                  </a:graphicData>
                </a:graphic>
              </wp:anchor>
            </w:drawing>
          </mc:Choice>
          <mc:Fallback>
            <w:pict>
              <v:oval id="shape_0" ID="Forma4_4" stroked="t" style="position:absolute;margin-left:51.2pt;margin-top:57.4pt;width:24.1pt;height:22.55pt">
                <w10:wrap type="none"/>
                <v:fill o:detectmouseclick="t" on="false"/>
                <v:stroke color="#3465a4" weight="17640" joinstyle="round" endcap="flat"/>
              </v:oval>
            </w:pict>
          </mc:Fallback>
        </mc:AlternateContent>
        <mc:AlternateContent>
          <mc:Choice Requires="wps">
            <w:drawing>
              <wp:anchor behindDoc="0" distT="0" distB="0" distL="0" distR="0" simplePos="0" locked="0" layoutInCell="1" allowOverlap="1" relativeHeight="37">
                <wp:simplePos x="0" y="0"/>
                <wp:positionH relativeFrom="column">
                  <wp:posOffset>1813560</wp:posOffset>
                </wp:positionH>
                <wp:positionV relativeFrom="paragraph">
                  <wp:posOffset>395605</wp:posOffset>
                </wp:positionV>
                <wp:extent cx="307340" cy="287655"/>
                <wp:effectExtent l="0" t="0" r="0" b="0"/>
                <wp:wrapNone/>
                <wp:docPr id="16" name="Forma4_5"/>
                <a:graphic xmlns:a="http://schemas.openxmlformats.org/drawingml/2006/main">
                  <a:graphicData uri="http://schemas.microsoft.com/office/word/2010/wordprocessingShape">
                    <wps:wsp>
                      <wps:cNvSpPr/>
                      <wps:spPr>
                        <a:xfrm>
                          <a:off x="0" y="0"/>
                          <a:ext cx="306720" cy="286920"/>
                        </a:xfrm>
                        <a:prstGeom prst="ellipse">
                          <a:avLst/>
                        </a:prstGeom>
                        <a:noFill/>
                        <a:ln w="17640">
                          <a:solidFill>
                            <a:srgbClr val="3465a4"/>
                          </a:solidFill>
                          <a:round/>
                        </a:ln>
                      </wps:spPr>
                      <wps:style>
                        <a:lnRef idx="0"/>
                        <a:fillRef idx="0"/>
                        <a:effectRef idx="0"/>
                        <a:fontRef idx="minor"/>
                      </wps:style>
                      <wps:bodyPr/>
                    </wps:wsp>
                  </a:graphicData>
                </a:graphic>
              </wp:anchor>
            </w:drawing>
          </mc:Choice>
          <mc:Fallback>
            <w:pict>
              <v:oval id="shape_0" ID="Forma4_5" stroked="t" style="position:absolute;margin-left:142.8pt;margin-top:31.15pt;width:24.1pt;height:22.55pt">
                <w10:wrap type="none"/>
                <v:fill o:detectmouseclick="t" on="false"/>
                <v:stroke color="#3465a4" weight="17640" joinstyle="round" endcap="flat"/>
              </v:oval>
            </w:pict>
          </mc:Fallback>
        </mc:AlternateContent>
      </w:r>
      <w:r>
        <w:rPr>
          <w:lang w:val="es-CO" w:bidi="ar-SA"/>
        </w:rPr>
        <w:drawing>
          <wp:inline distT="0" distB="0" distL="0" distR="0">
            <wp:extent cx="5613400" cy="2476500"/>
            <wp:effectExtent l="0" t="0" r="0" b="0"/>
            <wp:docPr id="17" name="Imagen 16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600" descr=""/>
                    <pic:cNvPicPr>
                      <a:picLocks noChangeAspect="1" noChangeArrowheads="1"/>
                    </pic:cNvPicPr>
                  </pic:nvPicPr>
                  <pic:blipFill>
                    <a:blip r:embed="rId8"/>
                    <a:stretch>
                      <a:fillRect/>
                    </a:stretch>
                  </pic:blipFill>
                  <pic:spPr bwMode="auto">
                    <a:xfrm>
                      <a:off x="0" y="0"/>
                      <a:ext cx="5613400" cy="2476500"/>
                    </a:xfrm>
                    <a:prstGeom prst="rect">
                      <a:avLst/>
                    </a:prstGeom>
                  </pic:spPr>
                </pic:pic>
              </a:graphicData>
            </a:graphic>
          </wp:inline>
        </w:drawing>
      </w:r>
      <w:r>
        <w:rPr>
          <w:szCs w:val="24"/>
          <w:lang w:val="es-CO" w:eastAsia="es-CO" w:bidi="ar-SA"/>
        </w:rPr>
        <w:t xml:space="preserve"> </w:t>
      </w:r>
    </w:p>
    <w:p>
      <w:pPr>
        <w:pStyle w:val="Normal"/>
        <w:widowControl w:val="false"/>
        <w:spacing w:lineRule="auto" w:line="240" w:before="0" w:after="240"/>
        <w:rPr>
          <w:szCs w:val="24"/>
          <w:lang w:val="es-CO" w:eastAsia="es-CO" w:bidi="ar-SA"/>
        </w:rPr>
      </w:pPr>
      <w:r>
        <w:rPr>
          <w:szCs w:val="24"/>
          <w:lang w:val="es-CO" w:eastAsia="es-CO" w:bidi="ar-SA"/>
        </w:rPr>
      </w:r>
    </w:p>
    <w:p>
      <w:pPr>
        <w:pStyle w:val="Normal"/>
        <w:widowControl w:val="false"/>
        <w:spacing w:lineRule="auto" w:line="240" w:before="0" w:after="240"/>
        <w:rPr>
          <w:lang w:val="es-CO" w:bidi="ar-SA"/>
        </w:rPr>
      </w:pPr>
      <w:r>
        <w:rPr>
          <w:szCs w:val="24"/>
          <w:lang w:val="es-CO" w:eastAsia="es-CO" w:bidi="ar-SA"/>
        </w:rPr>
        <w:t xml:space="preserve">Igual o diferente? Busque los que son iguales al modelo, rodéelos y conteste las siguientes preguntas. </w:t>
      </w:r>
    </w:p>
    <w:p>
      <w:pPr>
        <w:pStyle w:val="Normal"/>
        <w:widowControl w:val="false"/>
        <w:spacing w:lineRule="auto" w:line="240" w:before="0" w:after="0"/>
        <w:rPr>
          <w:lang w:val="es-CO" w:bidi="ar-SA"/>
        </w:rPr>
      </w:pPr>
      <w:r>
        <mc:AlternateContent>
          <mc:Choice Requires="wps">
            <w:drawing>
              <wp:anchor behindDoc="0" distT="0" distB="0" distL="0" distR="0" simplePos="0" locked="0" layoutInCell="1" allowOverlap="1" relativeHeight="38">
                <wp:simplePos x="0" y="0"/>
                <wp:positionH relativeFrom="column">
                  <wp:posOffset>2439670</wp:posOffset>
                </wp:positionH>
                <wp:positionV relativeFrom="paragraph">
                  <wp:posOffset>1213485</wp:posOffset>
                </wp:positionV>
                <wp:extent cx="520065" cy="803910"/>
                <wp:effectExtent l="0" t="0" r="0" b="0"/>
                <wp:wrapNone/>
                <wp:docPr id="18" name="Forma6"/>
                <a:graphic xmlns:a="http://schemas.openxmlformats.org/drawingml/2006/main">
                  <a:graphicData uri="http://schemas.microsoft.com/office/word/2010/wordprocessingShape">
                    <wps:wsp>
                      <wps:cNvSpPr/>
                      <wps:spPr>
                        <a:xfrm>
                          <a:off x="0" y="0"/>
                          <a:ext cx="578880" cy="842400"/>
                        </a:xfrm>
                        <a:custGeom>
                          <a:avLst/>
                          <a:gdLst/>
                          <a:ahLst/>
                          <a:rect l="0" t="0" r="r" b="b"/>
                          <a:pathLst>
                            <a:path w="1608" h="2340">
                              <a:moveTo>
                                <a:pt x="1030" y="56"/>
                              </a:moveTo>
                              <a:cubicBezTo>
                                <a:pt x="868" y="298"/>
                                <a:pt x="610" y="466"/>
                                <a:pt x="519" y="757"/>
                              </a:cubicBezTo>
                              <a:cubicBezTo>
                                <a:pt x="441" y="1004"/>
                                <a:pt x="293" y="1235"/>
                                <a:pt x="254" y="1492"/>
                              </a:cubicBezTo>
                              <a:cubicBezTo>
                                <a:pt x="220" y="1716"/>
                                <a:pt x="0" y="2021"/>
                                <a:pt x="178" y="2173"/>
                              </a:cubicBezTo>
                              <a:cubicBezTo>
                                <a:pt x="372" y="2339"/>
                                <a:pt x="688" y="2115"/>
                                <a:pt x="898" y="1984"/>
                              </a:cubicBezTo>
                              <a:cubicBezTo>
                                <a:pt x="1120" y="1845"/>
                                <a:pt x="1302" y="1616"/>
                                <a:pt x="1369" y="1342"/>
                              </a:cubicBezTo>
                              <a:cubicBezTo>
                                <a:pt x="1422" y="1127"/>
                                <a:pt x="1498" y="917"/>
                                <a:pt x="1520" y="698"/>
                              </a:cubicBezTo>
                              <a:cubicBezTo>
                                <a:pt x="1543" y="480"/>
                                <a:pt x="1607" y="229"/>
                                <a:pt x="1445" y="37"/>
                              </a:cubicBezTo>
                              <a:lnTo>
                                <a:pt x="1199" y="0"/>
                              </a:lnTo>
                              <a:lnTo>
                                <a:pt x="1011" y="56"/>
                              </a:lnTo>
                              <a:lnTo>
                                <a:pt x="954" y="95"/>
                              </a:lnTo>
                              <a:lnTo>
                                <a:pt x="1030" y="56"/>
                              </a:lnTo>
                              <a:close/>
                            </a:path>
                          </a:pathLst>
                        </a:custGeom>
                        <a:noFill/>
                        <a:ln w="36360">
                          <a:solidFill>
                            <a:srgbClr val="3465a4"/>
                          </a:solidFill>
                          <a:round/>
                        </a:ln>
                      </wps:spPr>
                      <wps:bodyPr/>
                    </wps:wsp>
                  </a:graphicData>
                </a:graphic>
              </wp:anchor>
            </w:drawing>
          </mc:Choice>
          <mc:Fallback>
            <w:pict>
              <v:shape id="shape_0" ID="Forma6" stroked="t" style="position:absolute;margin-left:176.85pt;margin-top:89.7pt;width:40.85pt;height:63.2pt">
                <w10:wrap type="none"/>
                <v:fill o:detectmouseclick="t" on="false"/>
                <v:stroke color="#3465a4" weight="36360" joinstyle="round" endcap="flat"/>
              </v:shape>
            </w:pict>
          </mc:Fallback>
        </mc:AlternateContent>
        <mc:AlternateContent>
          <mc:Choice Requires="wps">
            <w:drawing>
              <wp:anchor behindDoc="0" distT="0" distB="0" distL="0" distR="0" simplePos="0" locked="0" layoutInCell="1" allowOverlap="1" relativeHeight="39">
                <wp:simplePos x="0" y="0"/>
                <wp:positionH relativeFrom="column">
                  <wp:posOffset>2718435</wp:posOffset>
                </wp:positionH>
                <wp:positionV relativeFrom="paragraph">
                  <wp:posOffset>937895</wp:posOffset>
                </wp:positionV>
                <wp:extent cx="929005" cy="589915"/>
                <wp:effectExtent l="0" t="0" r="0" b="0"/>
                <wp:wrapNone/>
                <wp:docPr id="19" name="Forma7"/>
                <a:graphic xmlns:a="http://schemas.openxmlformats.org/drawingml/2006/main">
                  <a:graphicData uri="http://schemas.microsoft.com/office/word/2010/wordprocessingShape">
                    <wps:wsp>
                      <wps:cNvSpPr/>
                      <wps:spPr>
                        <a:xfrm>
                          <a:off x="0" y="0"/>
                          <a:ext cx="972360" cy="631440"/>
                        </a:xfrm>
                        <a:custGeom>
                          <a:avLst/>
                          <a:gdLst/>
                          <a:ahLst/>
                          <a:rect l="0" t="0" r="r" b="b"/>
                          <a:pathLst>
                            <a:path w="2701" h="1754">
                              <a:moveTo>
                                <a:pt x="1808" y="709"/>
                              </a:moveTo>
                              <a:cubicBezTo>
                                <a:pt x="1513" y="603"/>
                                <a:pt x="1254" y="423"/>
                                <a:pt x="975" y="293"/>
                              </a:cubicBezTo>
                              <a:cubicBezTo>
                                <a:pt x="792" y="208"/>
                                <a:pt x="614" y="120"/>
                                <a:pt x="409" y="65"/>
                              </a:cubicBezTo>
                              <a:cubicBezTo>
                                <a:pt x="166" y="0"/>
                                <a:pt x="0" y="250"/>
                                <a:pt x="125" y="462"/>
                              </a:cubicBezTo>
                              <a:cubicBezTo>
                                <a:pt x="281" y="727"/>
                                <a:pt x="558" y="793"/>
                                <a:pt x="786" y="935"/>
                              </a:cubicBezTo>
                              <a:cubicBezTo>
                                <a:pt x="1034" y="1088"/>
                                <a:pt x="1272" y="1290"/>
                                <a:pt x="1561" y="1351"/>
                              </a:cubicBezTo>
                              <a:cubicBezTo>
                                <a:pt x="1818" y="1406"/>
                                <a:pt x="2027" y="1522"/>
                                <a:pt x="2261" y="1635"/>
                              </a:cubicBezTo>
                              <a:cubicBezTo>
                                <a:pt x="2418" y="1711"/>
                                <a:pt x="2700" y="1753"/>
                                <a:pt x="2658" y="1464"/>
                              </a:cubicBezTo>
                              <a:cubicBezTo>
                                <a:pt x="2617" y="1187"/>
                                <a:pt x="2402" y="1023"/>
                                <a:pt x="2185" y="954"/>
                              </a:cubicBezTo>
                              <a:lnTo>
                                <a:pt x="1977" y="878"/>
                              </a:lnTo>
                              <a:lnTo>
                                <a:pt x="1788" y="803"/>
                              </a:lnTo>
                              <a:lnTo>
                                <a:pt x="1750" y="709"/>
                              </a:lnTo>
                              <a:lnTo>
                                <a:pt x="1808" y="709"/>
                              </a:lnTo>
                              <a:close/>
                            </a:path>
                          </a:pathLst>
                        </a:custGeom>
                        <a:noFill/>
                        <a:ln w="36360">
                          <a:solidFill>
                            <a:srgbClr val="3465a4"/>
                          </a:solidFill>
                          <a:round/>
                        </a:ln>
                      </wps:spPr>
                      <wps:bodyPr/>
                    </wps:wsp>
                  </a:graphicData>
                </a:graphic>
              </wp:anchor>
            </w:drawing>
          </mc:Choice>
          <mc:Fallback>
            <w:pict>
              <v:shape id="shape_0" ID="Forma7" stroked="t" style="position:absolute;margin-left:214.05pt;margin-top:73.85pt;width:73.05pt;height:46.35pt">
                <w10:wrap type="none"/>
                <v:fill o:detectmouseclick="t" on="false"/>
                <v:stroke color="#3465a4" weight="36360" joinstyle="round" endcap="flat"/>
              </v:shape>
            </w:pict>
          </mc:Fallback>
        </mc:AlternateContent>
        <mc:AlternateContent>
          <mc:Choice Requires="wps">
            <w:drawing>
              <wp:anchor behindDoc="0" distT="0" distB="0" distL="0" distR="0" simplePos="0" locked="0" layoutInCell="1" allowOverlap="1" relativeHeight="40">
                <wp:simplePos x="0" y="0"/>
                <wp:positionH relativeFrom="column">
                  <wp:posOffset>616585</wp:posOffset>
                </wp:positionH>
                <wp:positionV relativeFrom="paragraph">
                  <wp:posOffset>1613535</wp:posOffset>
                </wp:positionV>
                <wp:extent cx="1045210" cy="227965"/>
                <wp:effectExtent l="0" t="0" r="0" b="0"/>
                <wp:wrapNone/>
                <wp:docPr id="20" name="Forma5"/>
                <a:graphic xmlns:a="http://schemas.openxmlformats.org/drawingml/2006/main">
                  <a:graphicData uri="http://schemas.microsoft.com/office/word/2010/wordprocessingShape">
                    <wps:wsp>
                      <wps:cNvSpPr/>
                      <wps:spPr>
                        <a:xfrm>
                          <a:off x="0" y="0"/>
                          <a:ext cx="1080360" cy="241200"/>
                        </a:xfrm>
                        <a:custGeom>
                          <a:avLst/>
                          <a:gdLst/>
                          <a:ahLst/>
                          <a:rect l="0" t="0" r="r" b="b"/>
                          <a:pathLst>
                            <a:path w="3001" h="670">
                              <a:moveTo>
                                <a:pt x="2831" y="221"/>
                              </a:moveTo>
                              <a:cubicBezTo>
                                <a:pt x="2596" y="141"/>
                                <a:pt x="2357" y="78"/>
                                <a:pt x="2113" y="52"/>
                              </a:cubicBezTo>
                              <a:cubicBezTo>
                                <a:pt x="1762" y="14"/>
                                <a:pt x="1402" y="77"/>
                                <a:pt x="1055" y="32"/>
                              </a:cubicBezTo>
                              <a:cubicBezTo>
                                <a:pt x="819" y="1"/>
                                <a:pt x="586" y="25"/>
                                <a:pt x="355" y="14"/>
                              </a:cubicBezTo>
                              <a:cubicBezTo>
                                <a:pt x="34" y="0"/>
                                <a:pt x="0" y="432"/>
                                <a:pt x="337" y="485"/>
                              </a:cubicBezTo>
                              <a:cubicBezTo>
                                <a:pt x="572" y="522"/>
                                <a:pt x="792" y="530"/>
                                <a:pt x="1016" y="600"/>
                              </a:cubicBezTo>
                              <a:cubicBezTo>
                                <a:pt x="1235" y="669"/>
                                <a:pt x="1469" y="639"/>
                                <a:pt x="1697" y="637"/>
                              </a:cubicBezTo>
                              <a:cubicBezTo>
                                <a:pt x="1998" y="634"/>
                                <a:pt x="2302" y="662"/>
                                <a:pt x="2603" y="618"/>
                              </a:cubicBezTo>
                              <a:lnTo>
                                <a:pt x="2831" y="544"/>
                              </a:lnTo>
                              <a:lnTo>
                                <a:pt x="3000" y="279"/>
                              </a:lnTo>
                              <a:lnTo>
                                <a:pt x="2831" y="221"/>
                              </a:lnTo>
                              <a:close/>
                            </a:path>
                          </a:pathLst>
                        </a:custGeom>
                        <a:noFill/>
                        <a:ln w="36360">
                          <a:solidFill>
                            <a:srgbClr val="3465a4"/>
                          </a:solidFill>
                          <a:round/>
                        </a:ln>
                      </wps:spPr>
                      <wps:bodyPr/>
                    </wps:wsp>
                  </a:graphicData>
                </a:graphic>
              </wp:anchor>
            </w:drawing>
          </mc:Choice>
          <mc:Fallback>
            <w:pict>
              <v:shape id="shape_0" ID="Forma5" stroked="t" style="position:absolute;margin-left:47.8pt;margin-top:122.4pt;width:82.2pt;height:17.85pt">
                <w10:wrap type="none"/>
                <v:fill o:detectmouseclick="t" on="false"/>
                <v:stroke color="#3465a4" weight="36360" joinstyle="round" endcap="flat"/>
              </v:shape>
            </w:pict>
          </mc:Fallback>
        </mc:AlternateContent>
        <mc:AlternateContent>
          <mc:Choice Requires="wps">
            <w:drawing>
              <wp:anchor behindDoc="0" distT="0" distB="0" distL="0" distR="0" simplePos="0" locked="0" layoutInCell="1" allowOverlap="1" relativeHeight="41">
                <wp:simplePos x="0" y="0"/>
                <wp:positionH relativeFrom="column">
                  <wp:posOffset>292735</wp:posOffset>
                </wp:positionH>
                <wp:positionV relativeFrom="paragraph">
                  <wp:posOffset>1196975</wp:posOffset>
                </wp:positionV>
                <wp:extent cx="1026795" cy="337820"/>
                <wp:effectExtent l="0" t="0" r="0" b="0"/>
                <wp:wrapNone/>
                <wp:docPr id="21" name="Forma8"/>
                <a:graphic xmlns:a="http://schemas.openxmlformats.org/drawingml/2006/main">
                  <a:graphicData uri="http://schemas.microsoft.com/office/word/2010/wordprocessingShape">
                    <wps:wsp>
                      <wps:cNvSpPr/>
                      <wps:spPr>
                        <a:xfrm>
                          <a:off x="0" y="0"/>
                          <a:ext cx="1064880" cy="343080"/>
                        </a:xfrm>
                        <a:custGeom>
                          <a:avLst/>
                          <a:gdLst/>
                          <a:ahLst/>
                          <a:rect l="0" t="0" r="r" b="b"/>
                          <a:pathLst>
                            <a:path w="2958" h="953">
                              <a:moveTo>
                                <a:pt x="2496" y="21"/>
                              </a:moveTo>
                              <a:cubicBezTo>
                                <a:pt x="2294" y="19"/>
                                <a:pt x="2091" y="0"/>
                                <a:pt x="1891" y="21"/>
                              </a:cubicBezTo>
                              <a:cubicBezTo>
                                <a:pt x="1549" y="57"/>
                                <a:pt x="1202" y="122"/>
                                <a:pt x="872" y="249"/>
                              </a:cubicBezTo>
                              <a:cubicBezTo>
                                <a:pt x="688" y="319"/>
                                <a:pt x="498" y="333"/>
                                <a:pt x="304" y="400"/>
                              </a:cubicBezTo>
                              <a:cubicBezTo>
                                <a:pt x="0" y="506"/>
                                <a:pt x="15" y="901"/>
                                <a:pt x="304" y="930"/>
                              </a:cubicBezTo>
                              <a:cubicBezTo>
                                <a:pt x="523" y="952"/>
                                <a:pt x="745" y="943"/>
                                <a:pt x="965" y="947"/>
                              </a:cubicBezTo>
                              <a:cubicBezTo>
                                <a:pt x="1216" y="952"/>
                                <a:pt x="1472" y="949"/>
                                <a:pt x="1722" y="947"/>
                              </a:cubicBezTo>
                              <a:cubicBezTo>
                                <a:pt x="1992" y="945"/>
                                <a:pt x="2214" y="781"/>
                                <a:pt x="2459" y="702"/>
                              </a:cubicBezTo>
                              <a:cubicBezTo>
                                <a:pt x="2657" y="638"/>
                                <a:pt x="2957" y="540"/>
                                <a:pt x="2930" y="268"/>
                              </a:cubicBezTo>
                              <a:lnTo>
                                <a:pt x="2685" y="116"/>
                              </a:lnTo>
                              <a:lnTo>
                                <a:pt x="2477" y="116"/>
                              </a:lnTo>
                              <a:lnTo>
                                <a:pt x="2364" y="116"/>
                              </a:lnTo>
                            </a:path>
                          </a:pathLst>
                        </a:custGeom>
                        <a:ln w="36360">
                          <a:solidFill>
                            <a:srgbClr val="3465a4"/>
                          </a:solidFill>
                          <a:round/>
                        </a:ln>
                      </wps:spPr>
                      <wps:bodyPr/>
                    </wps:wsp>
                  </a:graphicData>
                </a:graphic>
              </wp:anchor>
            </w:drawing>
          </mc:Choice>
          <mc:Fallback>
            <w:pict>
              <v:shape id="shape_0" ID="Forma8" stroked="t" style="position:absolute;margin-left:23.05pt;margin-top:94.25pt;width:80.75pt;height:26.5pt">
                <v:stroke color="#3465a4" weight="36360" joinstyle="round" endcap="flat"/>
                <v:fill o:detectmouseclick="t" on="false"/>
              </v:shape>
            </w:pict>
          </mc:Fallback>
        </mc:AlternateContent>
        <mc:AlternateContent>
          <mc:Choice Requires="wps">
            <w:drawing>
              <wp:anchor behindDoc="0" distT="0" distB="0" distL="0" distR="0" simplePos="0" locked="0" layoutInCell="1" allowOverlap="1" relativeHeight="42">
                <wp:simplePos x="0" y="0"/>
                <wp:positionH relativeFrom="column">
                  <wp:posOffset>1558290</wp:posOffset>
                </wp:positionH>
                <wp:positionV relativeFrom="paragraph">
                  <wp:posOffset>382270</wp:posOffset>
                </wp:positionV>
                <wp:extent cx="771525" cy="721360"/>
                <wp:effectExtent l="0" t="0" r="0" b="0"/>
                <wp:wrapNone/>
                <wp:docPr id="22" name="Forma9"/>
                <a:graphic xmlns:a="http://schemas.openxmlformats.org/drawingml/2006/main">
                  <a:graphicData uri="http://schemas.microsoft.com/office/word/2010/wordprocessingShape">
                    <wps:wsp>
                      <wps:cNvSpPr/>
                      <wps:spPr>
                        <a:xfrm>
                          <a:off x="0" y="0"/>
                          <a:ext cx="849240" cy="846000"/>
                        </a:xfrm>
                        <a:custGeom>
                          <a:avLst/>
                          <a:gdLst/>
                          <a:ahLst/>
                          <a:rect l="0" t="0" r="r" b="b"/>
                          <a:pathLst>
                            <a:path w="2359" h="2350">
                              <a:moveTo>
                                <a:pt x="1769" y="1357"/>
                              </a:moveTo>
                              <a:cubicBezTo>
                                <a:pt x="1374" y="1238"/>
                                <a:pt x="1409" y="600"/>
                                <a:pt x="975" y="600"/>
                              </a:cubicBezTo>
                              <a:cubicBezTo>
                                <a:pt x="679" y="600"/>
                                <a:pt x="209" y="0"/>
                                <a:pt x="68" y="468"/>
                              </a:cubicBezTo>
                              <a:cubicBezTo>
                                <a:pt x="0" y="695"/>
                                <a:pt x="297" y="884"/>
                                <a:pt x="372" y="1110"/>
                              </a:cubicBezTo>
                              <a:cubicBezTo>
                                <a:pt x="476" y="1426"/>
                                <a:pt x="712" y="1635"/>
                                <a:pt x="957" y="1810"/>
                              </a:cubicBezTo>
                              <a:cubicBezTo>
                                <a:pt x="1194" y="1979"/>
                                <a:pt x="1460" y="2113"/>
                                <a:pt x="1712" y="2263"/>
                              </a:cubicBezTo>
                              <a:cubicBezTo>
                                <a:pt x="1856" y="2349"/>
                                <a:pt x="2358" y="2244"/>
                                <a:pt x="2148" y="1942"/>
                              </a:cubicBezTo>
                              <a:cubicBezTo>
                                <a:pt x="2024" y="1764"/>
                                <a:pt x="1977" y="1537"/>
                                <a:pt x="1827" y="1374"/>
                              </a:cubicBezTo>
                              <a:lnTo>
                                <a:pt x="1769" y="1318"/>
                              </a:lnTo>
                              <a:lnTo>
                                <a:pt x="1769" y="1357"/>
                              </a:lnTo>
                              <a:close/>
                            </a:path>
                          </a:pathLst>
                        </a:custGeom>
                        <a:noFill/>
                        <a:ln w="36360">
                          <a:solidFill>
                            <a:srgbClr val="3465a4"/>
                          </a:solidFill>
                          <a:round/>
                        </a:ln>
                      </wps:spPr>
                      <wps:bodyPr/>
                    </wps:wsp>
                  </a:graphicData>
                </a:graphic>
              </wp:anchor>
            </w:drawing>
          </mc:Choice>
          <mc:Fallback>
            <w:pict>
              <v:shape id="shape_0" ID="Forma9" stroked="t" style="position:absolute;margin-left:111.55pt;margin-top:17.15pt;width:60.65pt;height:56.7pt">
                <w10:wrap type="none"/>
                <v:fill o:detectmouseclick="t" on="false"/>
                <v:stroke color="#3465a4" weight="36360" joinstyle="round" endcap="flat"/>
              </v:shape>
            </w:pict>
          </mc:Fallback>
        </mc:AlternateContent>
      </w:r>
      <w:r>
        <w:rPr>
          <w:lang w:val="es-CO" w:bidi="ar-SA"/>
        </w:rPr>
        <w:drawing>
          <wp:inline distT="0" distB="0" distL="0" distR="0">
            <wp:extent cx="4008120" cy="2848610"/>
            <wp:effectExtent l="0" t="0" r="0" b="0"/>
            <wp:docPr id="23" name="Imagen 16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602" descr=""/>
                    <pic:cNvPicPr>
                      <a:picLocks noChangeAspect="1" noChangeArrowheads="1"/>
                    </pic:cNvPicPr>
                  </pic:nvPicPr>
                  <pic:blipFill>
                    <a:blip r:embed="rId9"/>
                    <a:stretch>
                      <a:fillRect/>
                    </a:stretch>
                  </pic:blipFill>
                  <pic:spPr bwMode="auto">
                    <a:xfrm>
                      <a:off x="0" y="0"/>
                      <a:ext cx="4008120" cy="2848610"/>
                    </a:xfrm>
                    <a:prstGeom prst="rect">
                      <a:avLst/>
                    </a:prstGeom>
                  </pic:spPr>
                </pic:pic>
              </a:graphicData>
            </a:graphic>
          </wp:inline>
        </w:drawing>
      </w:r>
      <w:r>
        <w:rPr>
          <w:szCs w:val="24"/>
          <w:lang w:val="es-CO" w:eastAsia="es-CO" w:bidi="ar-SA"/>
        </w:rPr>
        <w:t xml:space="preserve"> </w:t>
      </w:r>
      <w:r>
        <w:rPr>
          <w:lang w:val="es-CO" w:bidi="ar-SA"/>
        </w:rPr>
        <w:drawing>
          <wp:inline distT="0" distB="0" distL="0" distR="0">
            <wp:extent cx="1397000" cy="736600"/>
            <wp:effectExtent l="0" t="0" r="0" b="0"/>
            <wp:docPr id="24" name="Imagen 16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603" descr=""/>
                    <pic:cNvPicPr>
                      <a:picLocks noChangeAspect="1" noChangeArrowheads="1"/>
                    </pic:cNvPicPr>
                  </pic:nvPicPr>
                  <pic:blipFill>
                    <a:blip r:embed="rId10"/>
                    <a:stretch>
                      <a:fillRect/>
                    </a:stretch>
                  </pic:blipFill>
                  <pic:spPr bwMode="auto">
                    <a:xfrm>
                      <a:off x="0" y="0"/>
                      <a:ext cx="1397000" cy="736600"/>
                    </a:xfrm>
                    <a:prstGeom prst="rect">
                      <a:avLst/>
                    </a:prstGeom>
                  </pic:spPr>
                </pic:pic>
              </a:graphicData>
            </a:graphic>
          </wp:inline>
        </w:drawing>
      </w:r>
    </w:p>
    <w:p>
      <w:pPr>
        <w:pStyle w:val="Normal"/>
        <w:widowControl w:val="false"/>
        <w:spacing w:lineRule="auto" w:line="240" w:before="0" w:after="0"/>
        <w:rPr>
          <w:szCs w:val="24"/>
          <w:lang w:val="es-CO" w:eastAsia="es-CO" w:bidi="ar-SA"/>
        </w:rPr>
      </w:pPr>
      <w:r>
        <w:rPr>
          <w:szCs w:val="24"/>
          <w:lang w:val="es-CO" w:eastAsia="es-CO" w:bidi="ar-SA"/>
        </w:rPr>
      </w:r>
    </w:p>
    <w:p>
      <w:pPr>
        <w:pStyle w:val="Normal"/>
        <w:widowControl w:val="false"/>
        <w:tabs>
          <w:tab w:val="clear" w:pos="708"/>
          <w:tab w:val="left" w:pos="220" w:leader="none"/>
          <w:tab w:val="left" w:pos="720" w:leader="none"/>
        </w:tabs>
        <w:spacing w:lineRule="auto" w:line="240" w:before="0" w:after="240"/>
        <w:ind w:left="720" w:firstLine="284"/>
        <w:rPr>
          <w:lang w:val="es-CO" w:bidi="ar-SA"/>
        </w:rPr>
      </w:pPr>
      <w:r>
        <w:rPr>
          <w:szCs w:val="24"/>
          <w:lang w:val="es-CO" w:eastAsia="es-CO" w:bidi="ar-SA"/>
        </w:rPr>
        <w:t>¿Cuántos lápices son iguales a los del modelo? ________</w:t>
      </w:r>
      <w:r>
        <w:rPr>
          <w:szCs w:val="24"/>
          <w:lang w:val="es-CO" w:eastAsia="es-CO" w:bidi="ar-SA"/>
        </w:rPr>
        <w:t>5</w:t>
      </w:r>
      <w:r>
        <w:rPr>
          <w:szCs w:val="24"/>
          <w:lang w:val="es-CO" w:eastAsia="es-CO" w:bidi="ar-SA"/>
        </w:rPr>
        <w:t xml:space="preserve">__________ </w:t>
      </w:r>
    </w:p>
    <w:p>
      <w:pPr>
        <w:pStyle w:val="Normal"/>
        <w:widowControl w:val="false"/>
        <w:tabs>
          <w:tab w:val="clear" w:pos="708"/>
          <w:tab w:val="left" w:pos="220" w:leader="none"/>
          <w:tab w:val="left" w:pos="720" w:leader="none"/>
        </w:tabs>
        <w:spacing w:lineRule="auto" w:line="240" w:before="0" w:after="240"/>
        <w:ind w:left="720" w:firstLine="284"/>
        <w:rPr>
          <w:lang w:val="es-CO" w:bidi="ar-SA"/>
        </w:rPr>
      </w:pPr>
      <w:r>
        <w:rPr>
          <w:szCs w:val="24"/>
          <w:lang w:val="es-CO" w:eastAsia="es-CO" w:bidi="ar-SA"/>
        </w:rPr>
        <w:t>¿Cuántos lápices son diferentes al modelo? __________</w:t>
      </w:r>
      <w:r>
        <w:rPr>
          <w:szCs w:val="24"/>
          <w:lang w:val="es-CO" w:eastAsia="es-CO" w:bidi="ar-SA"/>
        </w:rPr>
        <w:t>10</w:t>
      </w:r>
      <w:r>
        <w:rPr>
          <w:szCs w:val="24"/>
          <w:lang w:val="es-CO" w:eastAsia="es-CO" w:bidi="ar-SA"/>
        </w:rPr>
        <w:t xml:space="preserve">____________ </w:t>
      </w:r>
    </w:p>
    <w:p>
      <w:pPr>
        <w:pStyle w:val="Normal"/>
        <w:widowControl w:val="false"/>
        <w:spacing w:lineRule="auto" w:line="240" w:before="0" w:after="240"/>
        <w:rPr>
          <w:lang w:val="es-CO" w:bidi="ar-SA"/>
        </w:rPr>
      </w:pPr>
      <w:r>
        <w:rPr>
          <w:szCs w:val="24"/>
          <w:lang w:val="es-CO" w:eastAsia="es-CO" w:bidi="ar-SA"/>
        </w:rPr>
        <w:t xml:space="preserve">Cuente el número de pergaminos que hay en esta imagen. </w:t>
      </w:r>
    </w:p>
    <w:p>
      <w:pPr>
        <w:pStyle w:val="Normal"/>
        <w:widowControl w:val="false"/>
        <w:spacing w:lineRule="auto" w:line="240" w:before="0" w:after="240"/>
        <w:rPr>
          <w:szCs w:val="24"/>
          <w:lang w:val="es-CO" w:eastAsia="es-CO" w:bidi="ar-SA"/>
        </w:rPr>
      </w:pPr>
      <w:r>
        <w:rPr>
          <w:szCs w:val="24"/>
          <w:lang w:val="es-CO" w:eastAsia="es-CO" w:bidi="ar-SA"/>
        </w:rPr>
      </w:r>
    </w:p>
    <w:p>
      <w:pPr>
        <w:pStyle w:val="Normal"/>
        <w:widowControl w:val="false"/>
        <w:spacing w:lineRule="auto" w:line="240" w:before="0" w:after="0"/>
        <w:rPr>
          <w:lang w:val="es-CO" w:bidi="ar-SA"/>
        </w:rPr>
      </w:pPr>
      <w:r>
        <w:rPr>
          <w:szCs w:val="24"/>
          <w:lang w:val="es-CO" w:eastAsia="es-CO" w:bidi="ar-SA"/>
        </w:rPr>
        <w:t xml:space="preserve">   </w:t>
      </w:r>
      <w:r>
        <w:rPr>
          <w:lang w:val="es-CO" w:bidi="ar-SA"/>
        </w:rPr>
        <w:drawing>
          <wp:inline distT="0" distB="0" distL="0" distR="0">
            <wp:extent cx="4470400" cy="2260600"/>
            <wp:effectExtent l="0" t="0" r="0" b="0"/>
            <wp:docPr id="25" name="Imagen 16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612" descr=""/>
                    <pic:cNvPicPr>
                      <a:picLocks noChangeAspect="1" noChangeArrowheads="1"/>
                    </pic:cNvPicPr>
                  </pic:nvPicPr>
                  <pic:blipFill>
                    <a:blip r:embed="rId11"/>
                    <a:stretch>
                      <a:fillRect/>
                    </a:stretch>
                  </pic:blipFill>
                  <pic:spPr bwMode="auto">
                    <a:xfrm>
                      <a:off x="0" y="0"/>
                      <a:ext cx="4470400" cy="2260600"/>
                    </a:xfrm>
                    <a:prstGeom prst="rect">
                      <a:avLst/>
                    </a:prstGeom>
                  </pic:spPr>
                </pic:pic>
              </a:graphicData>
            </a:graphic>
          </wp:inline>
        </w:drawing>
      </w:r>
    </w:p>
    <w:p>
      <w:pPr>
        <w:pStyle w:val="Normal"/>
        <w:widowControl w:val="false"/>
        <w:spacing w:lineRule="auto" w:line="240" w:before="0" w:after="240"/>
        <w:rPr>
          <w:szCs w:val="24"/>
          <w:lang w:val="es-CO" w:eastAsia="es-CO" w:bidi="ar-SA"/>
        </w:rPr>
      </w:pPr>
      <w:r>
        <w:rPr>
          <w:szCs w:val="24"/>
          <w:lang w:val="es-CO" w:eastAsia="es-CO" w:bidi="ar-SA"/>
        </w:rPr>
      </w:r>
    </w:p>
    <w:p>
      <w:pPr>
        <w:pStyle w:val="Normal"/>
        <w:widowControl w:val="false"/>
        <w:spacing w:lineRule="auto" w:line="240" w:before="0" w:after="240"/>
        <w:rPr>
          <w:lang w:val="es-CO" w:bidi="ar-SA"/>
        </w:rPr>
      </w:pPr>
      <w:r>
        <w:rPr>
          <w:szCs w:val="24"/>
          <w:lang w:val="es-CO" w:eastAsia="es-CO" w:bidi="ar-SA"/>
        </w:rPr>
        <w:t>¿Cuántos hay? _________</w:t>
      </w:r>
      <w:r>
        <w:rPr>
          <w:szCs w:val="24"/>
          <w:lang w:val="es-CO" w:eastAsia="es-CO" w:bidi="ar-SA"/>
        </w:rPr>
        <w:t>13</w:t>
      </w:r>
      <w:r>
        <w:rPr>
          <w:szCs w:val="24"/>
          <w:lang w:val="es-CO" w:eastAsia="es-CO" w:bidi="ar-SA"/>
        </w:rPr>
        <w:t>_____</w:t>
      </w:r>
    </w:p>
    <w:p>
      <w:pPr>
        <w:pStyle w:val="Normal"/>
        <w:jc w:val="both"/>
        <w:rPr>
          <w:szCs w:val="24"/>
          <w:lang w:val="es-CO" w:bidi="ar-SA"/>
        </w:rPr>
      </w:pPr>
      <w:r>
        <w:rPr>
          <w:szCs w:val="24"/>
          <w:lang w:val="es-CO" w:bidi="ar-SA"/>
        </w:rPr>
      </w:r>
    </w:p>
    <w:p>
      <w:pPr>
        <w:pStyle w:val="Normal"/>
        <w:tabs>
          <w:tab w:val="clear" w:pos="708"/>
          <w:tab w:val="left" w:pos="4320" w:leader="none"/>
          <w:tab w:val="left" w:pos="4485" w:leader="none"/>
          <w:tab w:val="left" w:pos="5445" w:leader="none"/>
        </w:tabs>
        <w:jc w:val="both"/>
        <w:rPr>
          <w:b/>
          <w:b/>
          <w:szCs w:val="24"/>
          <w:lang w:val="es-CO" w:bidi="ar-SA"/>
        </w:rPr>
      </w:pPr>
      <w:r>
        <w:rPr>
          <w:b/>
          <w:szCs w:val="24"/>
          <w:lang w:val="es-CO" w:bidi="ar-SA"/>
        </w:rPr>
      </w:r>
    </w:p>
    <w:p>
      <w:pPr>
        <w:pStyle w:val="Normal"/>
        <w:tabs>
          <w:tab w:val="clear" w:pos="708"/>
          <w:tab w:val="left" w:pos="4320" w:leader="none"/>
          <w:tab w:val="left" w:pos="4485" w:leader="none"/>
          <w:tab w:val="left" w:pos="5445" w:leader="none"/>
        </w:tabs>
        <w:jc w:val="both"/>
        <w:rPr>
          <w:b/>
          <w:b/>
          <w:szCs w:val="24"/>
          <w:lang w:val="es-CO" w:bidi="ar-SA"/>
        </w:rPr>
      </w:pPr>
      <w:r>
        <w:rPr>
          <w:b/>
          <w:szCs w:val="24"/>
          <w:lang w:val="es-CO" w:bidi="ar-SA"/>
        </w:rPr>
      </w:r>
    </w:p>
    <w:p>
      <w:pPr>
        <w:pStyle w:val="Normal"/>
        <w:tabs>
          <w:tab w:val="clear" w:pos="708"/>
          <w:tab w:val="left" w:pos="4320" w:leader="none"/>
          <w:tab w:val="left" w:pos="4485" w:leader="none"/>
          <w:tab w:val="left" w:pos="5445" w:leader="none"/>
        </w:tabs>
        <w:jc w:val="both"/>
        <w:rPr>
          <w:b/>
          <w:b/>
          <w:szCs w:val="24"/>
          <w:lang w:val="es-CO" w:bidi="ar-SA"/>
        </w:rPr>
      </w:pPr>
      <w:r>
        <w:rPr>
          <w:b/>
          <w:szCs w:val="24"/>
          <w:lang w:val="es-CO" w:bidi="ar-SA"/>
        </w:rPr>
      </w:r>
    </w:p>
    <w:p>
      <w:pPr>
        <w:pStyle w:val="Normal"/>
        <w:tabs>
          <w:tab w:val="clear" w:pos="708"/>
          <w:tab w:val="left" w:pos="4320" w:leader="none"/>
          <w:tab w:val="left" w:pos="4485" w:leader="none"/>
          <w:tab w:val="left" w:pos="5445" w:leader="none"/>
        </w:tabs>
        <w:jc w:val="both"/>
        <w:rPr>
          <w:b/>
          <w:b/>
          <w:szCs w:val="24"/>
          <w:lang w:val="es-CO" w:bidi="ar-SA"/>
        </w:rPr>
      </w:pPr>
      <w:r>
        <w:rPr>
          <w:b/>
          <w:szCs w:val="24"/>
          <w:lang w:val="es-CO" w:bidi="ar-SA"/>
        </w:rPr>
      </w:r>
    </w:p>
    <w:p>
      <w:pPr>
        <w:pStyle w:val="Normal"/>
        <w:tabs>
          <w:tab w:val="clear" w:pos="708"/>
          <w:tab w:val="left" w:pos="4320" w:leader="none"/>
          <w:tab w:val="left" w:pos="4485" w:leader="none"/>
          <w:tab w:val="left" w:pos="5445" w:leader="none"/>
        </w:tabs>
        <w:jc w:val="both"/>
        <w:rPr>
          <w:b/>
          <w:b/>
          <w:szCs w:val="24"/>
          <w:lang w:val="es-CO" w:bidi="ar-SA"/>
        </w:rPr>
      </w:pPr>
      <w:r>
        <w:rPr>
          <w:b/>
          <w:szCs w:val="24"/>
          <w:lang w:val="es-CO" w:bidi="ar-SA"/>
        </w:rPr>
      </w:r>
    </w:p>
    <w:p>
      <w:pPr>
        <w:pStyle w:val="Normal"/>
        <w:tabs>
          <w:tab w:val="clear" w:pos="708"/>
          <w:tab w:val="left" w:pos="4320" w:leader="none"/>
          <w:tab w:val="left" w:pos="4485" w:leader="none"/>
          <w:tab w:val="left" w:pos="5445" w:leader="none"/>
        </w:tabs>
        <w:jc w:val="both"/>
        <w:rPr>
          <w:b/>
          <w:b/>
          <w:szCs w:val="24"/>
          <w:lang w:val="es-CO" w:bidi="ar-SA"/>
        </w:rPr>
      </w:pPr>
      <w:r>
        <w:rPr>
          <w:b/>
          <w:szCs w:val="24"/>
          <w:lang w:val="es-CO" w:bidi="ar-SA"/>
        </w:rPr>
      </w:r>
    </w:p>
    <w:p>
      <w:pPr>
        <w:pStyle w:val="Normal"/>
        <w:tabs>
          <w:tab w:val="clear" w:pos="708"/>
          <w:tab w:val="left" w:pos="4320" w:leader="none"/>
          <w:tab w:val="left" w:pos="4485" w:leader="none"/>
          <w:tab w:val="left" w:pos="5445" w:leader="none"/>
        </w:tabs>
        <w:jc w:val="both"/>
        <w:rPr>
          <w:b/>
          <w:b/>
          <w:szCs w:val="24"/>
          <w:lang w:val="es-CO" w:bidi="ar-SA"/>
        </w:rPr>
      </w:pPr>
      <w:r>
        <w:rPr>
          <w:b/>
          <w:szCs w:val="24"/>
          <w:lang w:val="es-CO" w:bidi="ar-SA"/>
        </w:rPr>
      </w:r>
    </w:p>
    <w:p>
      <w:pPr>
        <w:pStyle w:val="Normal"/>
        <w:tabs>
          <w:tab w:val="clear" w:pos="708"/>
          <w:tab w:val="left" w:pos="4320" w:leader="none"/>
          <w:tab w:val="left" w:pos="4485" w:leader="none"/>
          <w:tab w:val="left" w:pos="5445" w:leader="none"/>
        </w:tabs>
        <w:jc w:val="both"/>
        <w:rPr>
          <w:b/>
          <w:b/>
          <w:szCs w:val="24"/>
          <w:lang w:val="es-CO" w:bidi="ar-SA"/>
        </w:rPr>
      </w:pPr>
      <w:r>
        <w:rPr>
          <w:b/>
          <w:szCs w:val="24"/>
          <w:lang w:val="es-CO" w:bidi="ar-SA"/>
        </w:rPr>
      </w:r>
    </w:p>
    <w:p>
      <w:pPr>
        <w:pStyle w:val="Normal"/>
        <w:tabs>
          <w:tab w:val="clear" w:pos="708"/>
          <w:tab w:val="left" w:pos="4320" w:leader="none"/>
          <w:tab w:val="left" w:pos="4485" w:leader="none"/>
          <w:tab w:val="left" w:pos="5445" w:leader="none"/>
        </w:tabs>
        <w:jc w:val="both"/>
        <w:rPr>
          <w:b/>
          <w:b/>
          <w:szCs w:val="24"/>
          <w:lang w:val="es-CO" w:bidi="ar-SA"/>
        </w:rPr>
      </w:pPr>
      <w:r>
        <w:rPr>
          <w:b/>
          <w:szCs w:val="24"/>
          <w:lang w:val="es-CO" w:bidi="ar-SA"/>
        </w:rPr>
      </w:r>
    </w:p>
    <w:p>
      <w:pPr>
        <w:pStyle w:val="Normal"/>
        <w:tabs>
          <w:tab w:val="clear" w:pos="708"/>
          <w:tab w:val="left" w:pos="4320" w:leader="none"/>
          <w:tab w:val="left" w:pos="4485" w:leader="none"/>
          <w:tab w:val="left" w:pos="5445" w:leader="none"/>
        </w:tabs>
        <w:jc w:val="both"/>
        <w:rPr>
          <w:lang w:val="es-CO" w:bidi="ar-SA"/>
        </w:rPr>
      </w:pPr>
      <w:r>
        <w:rPr>
          <w:b/>
          <w:szCs w:val="24"/>
          <w:lang w:val="es-CO" w:bidi="ar-SA"/>
        </w:rPr>
        <w:tab/>
      </w:r>
    </w:p>
    <w:p>
      <w:pPr>
        <w:pStyle w:val="Normal"/>
        <w:jc w:val="both"/>
        <w:rPr>
          <w:lang w:val="es-CO" w:bidi="ar-SA"/>
        </w:rPr>
      </w:pPr>
      <w:r>
        <w:rPr>
          <w:b/>
          <w:szCs w:val="24"/>
          <w:lang w:val="es-CO" w:bidi="ar-SA"/>
        </w:rPr>
        <w:t>5. GLOSARIO DE TERMINOS</w:t>
      </w:r>
    </w:p>
    <w:p>
      <w:pPr>
        <w:pStyle w:val="Normal"/>
        <w:spacing w:lineRule="auto" w:line="240" w:before="0" w:after="0"/>
        <w:jc w:val="both"/>
        <w:rPr>
          <w:b/>
          <w:b/>
          <w:color w:val="000000" w:themeColor="text1"/>
          <w:szCs w:val="24"/>
          <w:lang w:val="es-CO" w:bidi="ar-SA"/>
        </w:rPr>
      </w:pPr>
      <w:r>
        <w:rPr>
          <w:b/>
          <w:color w:val="000000" w:themeColor="text1"/>
          <w:szCs w:val="24"/>
          <w:lang w:val="es-CO" w:bidi="ar-SA"/>
        </w:rPr>
      </w:r>
    </w:p>
    <w:p>
      <w:pPr>
        <w:pStyle w:val="Normal"/>
        <w:widowControl w:val="false"/>
        <w:spacing w:lineRule="auto" w:line="240" w:before="0" w:after="240"/>
        <w:jc w:val="both"/>
        <w:rPr>
          <w:lang w:val="es-CO" w:bidi="ar-SA"/>
        </w:rPr>
      </w:pPr>
      <w:r>
        <w:rPr>
          <w:b/>
          <w:szCs w:val="24"/>
          <w:lang w:val="es-CO" w:eastAsia="es-CO" w:bidi="ar-SA"/>
        </w:rPr>
        <w:t>La estimulación cognitiva</w:t>
      </w:r>
      <w:r>
        <w:rPr>
          <w:szCs w:val="24"/>
          <w:lang w:val="es-CO" w:eastAsia="es-CO" w:bidi="ar-SA"/>
        </w:rPr>
        <w:t xml:space="preserve">: Es un conjunto de ejercicios y de actividades destinadas a mejorar y/o mantener las capacidades mentales de una persona a lo largo del tiempo. Se basa en los principios de la plasticidad cerebral según los cuales la realización de ejercicios mentales modifica y crea nuevas conexiones en el cerebro. </w:t>
      </w:r>
    </w:p>
    <w:p>
      <w:pPr>
        <w:pStyle w:val="Normal"/>
        <w:widowControl w:val="false"/>
        <w:spacing w:lineRule="auto" w:line="240" w:before="0" w:after="240"/>
        <w:jc w:val="both"/>
        <w:rPr/>
      </w:pPr>
      <w:r>
        <w:rPr>
          <w:rFonts w:eastAsia="Times New Roman"/>
          <w:b/>
          <w:szCs w:val="24"/>
          <w:lang w:val="es-CO" w:bidi="ar-SA"/>
        </w:rPr>
        <w:t xml:space="preserve">Agilidad: </w:t>
      </w:r>
      <w:r>
        <w:rPr>
          <w:rFonts w:eastAsia="Times New Roman"/>
          <w:szCs w:val="24"/>
          <w:lang w:val="es-CO" w:bidi="ar-SA"/>
        </w:rPr>
        <w:t>Facilidad para ejecutar algo de forma rápida, física o mentalmente:</w:t>
        <w:br/>
      </w:r>
      <w:r>
        <w:rPr>
          <w:rStyle w:val="I"/>
          <w:rFonts w:eastAsia="Times New Roman"/>
          <w:szCs w:val="24"/>
          <w:lang w:val="es-CO" w:bidi="ar-SA"/>
        </w:rPr>
        <w:t>agilidad mental, de movimientos.</w:t>
      </w:r>
    </w:p>
    <w:p>
      <w:pPr>
        <w:pStyle w:val="Normal"/>
        <w:spacing w:lineRule="auto" w:line="240" w:before="0" w:after="0"/>
        <w:jc w:val="both"/>
        <w:rPr>
          <w:lang w:val="es-CO" w:bidi="ar-SA"/>
        </w:rPr>
      </w:pPr>
      <w:r>
        <w:rPr>
          <w:rFonts w:eastAsia="Times New Roman"/>
          <w:b/>
          <w:szCs w:val="24"/>
          <w:lang w:val="es-CO" w:eastAsia="es-ES" w:bidi="ar-SA"/>
        </w:rPr>
        <w:t xml:space="preserve">Habilidad motora: </w:t>
      </w:r>
      <w:r>
        <w:rPr>
          <w:rFonts w:eastAsia="Times New Roman"/>
          <w:szCs w:val="24"/>
          <w:lang w:val="es-CO" w:eastAsia="es-ES" w:bidi="ar-SA"/>
        </w:rPr>
        <w:t>Capacidad, inteligencia y disposición para realizar algo: tiene una habilidad endiablada para liarte.  Lo que se realiza con gracia y destreza: nos mostró sus habilidades al volante.</w:t>
      </w:r>
    </w:p>
    <w:p>
      <w:pPr>
        <w:pStyle w:val="Normal"/>
        <w:spacing w:lineRule="auto" w:line="240" w:before="0" w:after="0"/>
        <w:jc w:val="both"/>
        <w:rPr>
          <w:rFonts w:eastAsia="Times New Roman"/>
          <w:szCs w:val="24"/>
          <w:lang w:val="es-CO" w:eastAsia="es-ES" w:bidi="ar-SA"/>
        </w:rPr>
      </w:pPr>
      <w:r>
        <w:rPr>
          <w:rFonts w:eastAsia="Times New Roman"/>
          <w:szCs w:val="24"/>
          <w:lang w:val="es-CO" w:eastAsia="es-ES" w:bidi="ar-SA"/>
        </w:rPr>
      </w:r>
    </w:p>
    <w:p>
      <w:pPr>
        <w:pStyle w:val="Normal"/>
        <w:spacing w:lineRule="auto" w:line="240" w:before="0" w:after="0"/>
        <w:jc w:val="both"/>
        <w:rPr>
          <w:lang w:val="es-CO" w:bidi="ar-SA"/>
        </w:rPr>
      </w:pPr>
      <w:r>
        <w:rPr>
          <w:b/>
          <w:szCs w:val="24"/>
          <w:lang w:val="es-CO" w:bidi="ar-SA"/>
        </w:rPr>
        <w:t>Trabajo en Equipo:</w:t>
      </w:r>
      <w:r>
        <w:rPr>
          <w:szCs w:val="24"/>
          <w:lang w:val="es-CO" w:bidi="ar-SA"/>
        </w:rPr>
        <w:t xml:space="preserve"> I</w:t>
      </w:r>
      <w:r>
        <w:rPr>
          <w:rFonts w:eastAsia="Times New Roman"/>
          <w:b/>
          <w:bCs/>
          <w:szCs w:val="24"/>
          <w:lang w:val="es-CO" w:bidi="ar-SA"/>
        </w:rPr>
        <w:t>nteracción simultánea.</w:t>
      </w:r>
      <w:r>
        <w:rPr>
          <w:rFonts w:eastAsia="Times New Roman"/>
          <w:szCs w:val="24"/>
          <w:lang w:val="es-CO" w:bidi="ar-SA"/>
        </w:rPr>
        <w:t xml:space="preserve"> En la resolución de la tarea todos los estudiantes dialogan, contrastan sus pareceres y toman decisiones consensuadas</w:t>
      </w:r>
    </w:p>
    <w:p>
      <w:pPr>
        <w:pStyle w:val="Normal"/>
        <w:spacing w:lineRule="auto" w:line="240" w:before="0" w:after="0"/>
        <w:jc w:val="both"/>
        <w:rPr>
          <w:b/>
          <w:b/>
          <w:color w:val="000000" w:themeColor="text1"/>
          <w:szCs w:val="24"/>
          <w:lang w:val="es-CO" w:bidi="ar-SA"/>
        </w:rPr>
      </w:pPr>
      <w:r>
        <w:rPr>
          <w:b/>
          <w:color w:val="000000" w:themeColor="text1"/>
          <w:szCs w:val="24"/>
          <w:lang w:val="es-CO" w:bidi="ar-SA"/>
        </w:rPr>
      </w:r>
    </w:p>
    <w:p>
      <w:pPr>
        <w:pStyle w:val="Normal"/>
        <w:jc w:val="both"/>
        <w:rPr/>
      </w:pPr>
      <w:r>
        <w:rPr>
          <w:b/>
          <w:color w:val="252525"/>
          <w:szCs w:val="24"/>
          <w:shd w:fill="FFFFFF" w:val="clear"/>
          <w:lang w:val="es-CO" w:bidi="ar-SA"/>
        </w:rPr>
        <w:t>Motricidad:</w:t>
      </w:r>
      <w:r>
        <w:rPr>
          <w:color w:val="252525"/>
          <w:szCs w:val="24"/>
          <w:shd w:fill="FFFFFF" w:val="clear"/>
          <w:lang w:val="es-CO" w:bidi="ar-SA"/>
        </w:rPr>
        <w:t xml:space="preserve"> El término</w:t>
      </w:r>
      <w:r>
        <w:rPr>
          <w:rStyle w:val="Appleconvertedspace"/>
          <w:color w:val="252525"/>
          <w:szCs w:val="24"/>
          <w:shd w:fill="FFFFFF" w:val="clear"/>
          <w:lang w:val="es-CO" w:bidi="ar-SA"/>
        </w:rPr>
        <w:t> </w:t>
      </w:r>
      <w:r>
        <w:rPr>
          <w:bCs/>
          <w:i/>
          <w:color w:val="252525"/>
          <w:szCs w:val="24"/>
          <w:shd w:fill="FFFFFF" w:val="clear"/>
          <w:lang w:val="es-CO" w:bidi="ar-SA"/>
        </w:rPr>
        <w:t>motricidad</w:t>
      </w:r>
      <w:r>
        <w:rPr>
          <w:rStyle w:val="Appleconvertedspace"/>
          <w:i/>
          <w:color w:val="252525"/>
          <w:szCs w:val="24"/>
          <w:shd w:fill="FFFFFF" w:val="clear"/>
          <w:lang w:val="es-CO" w:bidi="ar-SA"/>
        </w:rPr>
        <w:t> </w:t>
      </w:r>
      <w:r>
        <w:rPr>
          <w:color w:val="252525"/>
          <w:szCs w:val="24"/>
          <w:shd w:fill="FFFFFF" w:val="clear"/>
          <w:lang w:val="es-CO" w:bidi="ar-SA"/>
        </w:rPr>
        <w:t>se emplea para referirse al movimiento voluntario de una persona, coordinado por la corteza cerebral y estructuras secundarias que lo modulan. Debe distinguirse de "motilidad", que hace referencia a los movimientos viscerales; como, por ejemplo, los movimientos peristálticos intestinales.</w:t>
      </w:r>
    </w:p>
    <w:p>
      <w:pPr>
        <w:pStyle w:val="Normal"/>
        <w:jc w:val="both"/>
        <w:rPr>
          <w:lang w:val="es-CO" w:bidi="ar-SA"/>
        </w:rPr>
      </w:pPr>
      <w:r>
        <w:rPr>
          <w:b/>
          <w:color w:val="252525"/>
          <w:szCs w:val="24"/>
          <w:shd w:fill="FFFFFF" w:val="clear"/>
          <w:lang w:val="es-CO" w:bidi="ar-SA"/>
        </w:rPr>
        <w:t>Dimensión cognitiva:</w:t>
      </w:r>
      <w:r>
        <w:rPr>
          <w:color w:val="252525"/>
          <w:szCs w:val="24"/>
          <w:shd w:fill="FFFFFF" w:val="clear"/>
          <w:lang w:val="es-CO" w:bidi="ar-SA"/>
        </w:rPr>
        <w:t xml:space="preserve"> </w:t>
      </w:r>
      <w:r>
        <w:rPr>
          <w:rFonts w:eastAsia="Calibri" w:eastAsiaTheme="minorHAnsi"/>
          <w:szCs w:val="24"/>
          <w:lang w:val="es-CO" w:bidi="ar-SA"/>
        </w:rPr>
        <w:t xml:space="preserve">Es la posibilidad que tiene el ser humano de aprehender conceptualmente la realidad que le rodea formulando teorías e hipótesis sobre la misma, de tal manera que no sólo la puede comprender, sino que además interactúa con ella para transformarla. </w:t>
      </w:r>
    </w:p>
    <w:p>
      <w:pPr>
        <w:pStyle w:val="Normal"/>
        <w:rPr>
          <w:lang w:val="es-CO" w:bidi="ar-SA"/>
        </w:rPr>
      </w:pPr>
      <w:r>
        <w:rPr>
          <w:rFonts w:eastAsia="Calibri" w:eastAsiaTheme="minorHAnsi"/>
          <w:b/>
          <w:szCs w:val="24"/>
          <w:lang w:val="es-CO" w:bidi="ar-SA"/>
        </w:rPr>
        <w:t xml:space="preserve">Dimensión comunicativa: </w:t>
      </w:r>
      <w:r>
        <w:rPr>
          <w:rFonts w:eastAsia="Calibri" w:eastAsiaTheme="minorHAnsi"/>
          <w:szCs w:val="24"/>
          <w:lang w:val="es-CO" w:bidi="ar-SA"/>
        </w:rPr>
        <w:t>Es el conjunto de potencialidades del ser humano que le permiten encontrar sentido y significado de sí mismo y representarlos a través del lenguaje para interactuar con los demás.</w:t>
      </w:r>
    </w:p>
    <w:p>
      <w:pPr>
        <w:pStyle w:val="Normal"/>
        <w:spacing w:lineRule="auto" w:line="240" w:before="0" w:after="0"/>
        <w:jc w:val="both"/>
        <w:rPr>
          <w:lang w:val="es-CO" w:bidi="ar-SA"/>
        </w:rPr>
      </w:pPr>
      <w:r>
        <w:rPr>
          <w:rFonts w:eastAsia="Calibri" w:eastAsiaTheme="minorHAnsi"/>
          <w:b/>
          <w:szCs w:val="24"/>
          <w:lang w:val="es-CO" w:bidi="ar-SA"/>
        </w:rPr>
        <w:t xml:space="preserve">Dimensión ética, actitudes, valores: </w:t>
      </w:r>
      <w:r>
        <w:rPr>
          <w:rFonts w:eastAsia="Calibri" w:eastAsiaTheme="minorHAnsi"/>
          <w:szCs w:val="24"/>
          <w:lang w:val="es-CO" w:bidi="ar-SA"/>
        </w:rPr>
        <w:t>Es la posibilidad que tiene el ser humano de tomar decisiones autónomas a la luz de principios y valores y de llevarlos a la acción</w:t>
      </w:r>
    </w:p>
    <w:p>
      <w:pPr>
        <w:pStyle w:val="Normal"/>
        <w:spacing w:lineRule="auto" w:line="240" w:before="0" w:after="0"/>
        <w:jc w:val="both"/>
        <w:rPr>
          <w:b/>
          <w:b/>
          <w:color w:val="000000" w:themeColor="text1"/>
          <w:szCs w:val="24"/>
          <w:lang w:val="es-CO" w:bidi="ar-SA"/>
        </w:rPr>
      </w:pPr>
      <w:r>
        <w:rPr>
          <w:b/>
          <w:color w:val="000000" w:themeColor="text1"/>
          <w:szCs w:val="24"/>
          <w:lang w:val="es-CO" w:bidi="ar-SA"/>
        </w:rPr>
      </w:r>
    </w:p>
    <w:p>
      <w:pPr>
        <w:pStyle w:val="Normal"/>
        <w:spacing w:lineRule="auto" w:line="240" w:before="0" w:after="0"/>
        <w:jc w:val="both"/>
        <w:rPr>
          <w:lang w:val="es-CO" w:bidi="ar-SA"/>
        </w:rPr>
      </w:pPr>
      <w:r>
        <w:rPr>
          <w:rFonts w:eastAsia="Calibri" w:eastAsiaTheme="minorHAnsi"/>
          <w:b/>
          <w:szCs w:val="24"/>
          <w:lang w:val="es-CO" w:bidi="ar-SA"/>
        </w:rPr>
        <w:t xml:space="preserve">Dimensión corporal: </w:t>
      </w:r>
      <w:r>
        <w:rPr>
          <w:rFonts w:eastAsia="Calibri" w:eastAsiaTheme="minorHAnsi"/>
          <w:szCs w:val="24"/>
          <w:lang w:val="es-CO" w:bidi="ar-SA"/>
        </w:rPr>
        <w:t>Es la condición del ser humano quien como ser corpóreo, puede manifestarse con su cuerpo y desde su cuerpo, construir un proyecto de vida, ser presencia «material» para el otro y participar en procesos de formación y de desarrollo físico y motriz.</w:t>
      </w:r>
    </w:p>
    <w:p>
      <w:pPr>
        <w:pStyle w:val="Normal"/>
        <w:spacing w:lineRule="auto" w:line="240" w:before="0" w:after="0"/>
        <w:jc w:val="both"/>
        <w:rPr>
          <w:b/>
          <w:b/>
          <w:color w:val="000000" w:themeColor="text1"/>
          <w:szCs w:val="24"/>
          <w:lang w:val="es-CO" w:bidi="ar-SA"/>
        </w:rPr>
      </w:pPr>
      <w:r>
        <w:rPr>
          <w:b/>
          <w:color w:val="000000" w:themeColor="text1"/>
          <w:szCs w:val="24"/>
          <w:lang w:val="es-CO" w:bidi="ar-SA"/>
        </w:rPr>
      </w:r>
    </w:p>
    <w:p>
      <w:pPr>
        <w:pStyle w:val="Normal"/>
        <w:spacing w:lineRule="auto" w:line="240" w:before="0" w:after="0"/>
        <w:jc w:val="both"/>
        <w:rPr>
          <w:b/>
          <w:b/>
          <w:color w:val="000000" w:themeColor="text1"/>
          <w:szCs w:val="24"/>
          <w:lang w:val="es-CO" w:bidi="ar-SA"/>
        </w:rPr>
      </w:pPr>
      <w:r>
        <w:rPr>
          <w:b/>
          <w:color w:val="000000" w:themeColor="text1"/>
          <w:szCs w:val="24"/>
          <w:lang w:val="es-CO" w:bidi="ar-SA"/>
        </w:rPr>
      </w:r>
    </w:p>
    <w:tbl>
      <w:tblPr>
        <w:tblStyle w:val="Tablaconcuadrcula"/>
        <w:tblW w:w="9394" w:type="dxa"/>
        <w:jc w:val="left"/>
        <w:tblInd w:w="0" w:type="dxa"/>
        <w:tblCellMar>
          <w:top w:w="0" w:type="dxa"/>
          <w:left w:w="108" w:type="dxa"/>
          <w:bottom w:w="0" w:type="dxa"/>
          <w:right w:w="108" w:type="dxa"/>
        </w:tblCellMar>
        <w:tblLook w:val="04a0" w:noHBand="0" w:noVBand="1" w:firstColumn="1" w:lastRow="0" w:lastColumn="0" w:firstRow="1"/>
      </w:tblPr>
      <w:tblGrid>
        <w:gridCol w:w="3034"/>
        <w:gridCol w:w="3100"/>
        <w:gridCol w:w="3260"/>
      </w:tblGrid>
      <w:tr>
        <w:trPr>
          <w:trHeight w:val="554" w:hRule="atLeast"/>
        </w:trPr>
        <w:tc>
          <w:tcPr>
            <w:tcW w:w="3034" w:type="dxa"/>
            <w:tcBorders/>
            <w:shd w:color="auto" w:fill="A6A6A6" w:themeFill="background1" w:themeFillShade="a6" w:val="clear"/>
          </w:tcPr>
          <w:p>
            <w:pPr>
              <w:pStyle w:val="Normal"/>
              <w:spacing w:lineRule="auto" w:line="240" w:before="0" w:after="200"/>
              <w:ind w:hanging="0"/>
              <w:rPr>
                <w:lang w:val="es-CO" w:bidi="ar-SA"/>
              </w:rPr>
            </w:pPr>
            <w:r>
              <w:rPr>
                <w:b/>
                <w:szCs w:val="24"/>
                <w:lang w:val="es-CO" w:bidi="ar-SA"/>
              </w:rPr>
              <w:t>Evidencias de Aprendizaje</w:t>
            </w:r>
          </w:p>
        </w:tc>
        <w:tc>
          <w:tcPr>
            <w:tcW w:w="3100" w:type="dxa"/>
            <w:tcBorders/>
            <w:shd w:color="auto" w:fill="A6A6A6" w:themeFill="background1" w:themeFillShade="a6" w:val="clear"/>
          </w:tcPr>
          <w:p>
            <w:pPr>
              <w:pStyle w:val="Normal"/>
              <w:spacing w:lineRule="auto" w:line="240" w:before="0" w:after="200"/>
              <w:ind w:hanging="0"/>
              <w:rPr>
                <w:lang w:val="es-CO" w:bidi="ar-SA"/>
              </w:rPr>
            </w:pPr>
            <w:r>
              <w:rPr>
                <w:b/>
                <w:szCs w:val="24"/>
                <w:lang w:val="es-CO" w:bidi="ar-SA"/>
              </w:rPr>
              <w:t>Criterios de Evaluación</w:t>
            </w:r>
          </w:p>
        </w:tc>
        <w:tc>
          <w:tcPr>
            <w:tcW w:w="3260" w:type="dxa"/>
            <w:tcBorders/>
            <w:shd w:color="auto" w:fill="A6A6A6" w:themeFill="background1" w:themeFillShade="a6" w:val="clear"/>
          </w:tcPr>
          <w:p>
            <w:pPr>
              <w:pStyle w:val="Normal"/>
              <w:spacing w:lineRule="auto" w:line="240" w:before="0" w:after="200"/>
              <w:ind w:hanging="0"/>
              <w:rPr>
                <w:lang w:val="es-CO" w:bidi="ar-SA"/>
              </w:rPr>
            </w:pPr>
            <w:r>
              <w:rPr>
                <w:b/>
                <w:szCs w:val="24"/>
                <w:lang w:val="es-CO" w:bidi="ar-SA"/>
              </w:rPr>
              <w:t>Técnicas e Instrumentos de Evaluación</w:t>
            </w:r>
          </w:p>
        </w:tc>
      </w:tr>
      <w:tr>
        <w:trPr/>
        <w:tc>
          <w:tcPr>
            <w:tcW w:w="3034" w:type="dxa"/>
            <w:tcBorders/>
          </w:tcPr>
          <w:p>
            <w:pPr>
              <w:pStyle w:val="Normal"/>
              <w:ind w:hanging="0"/>
              <w:rPr>
                <w:lang w:val="es-CO" w:bidi="ar-SA"/>
              </w:rPr>
            </w:pPr>
            <w:r>
              <w:rPr>
                <w:b/>
                <w:color w:val="262626" w:themeColor="text1" w:themeTint="d9"/>
                <w:szCs w:val="24"/>
                <w:lang w:val="es-CO" w:bidi="ar-SA"/>
              </w:rPr>
              <w:t xml:space="preserve">Conocimiento: </w:t>
            </w:r>
            <w:r>
              <w:rPr>
                <w:color w:val="262626" w:themeColor="text1" w:themeTint="d9"/>
                <w:szCs w:val="24"/>
                <w:lang w:val="es-CO" w:bidi="ar-SA"/>
              </w:rPr>
              <w:t>Conocer y analizar las capacidades condicionales y coordinativas.</w:t>
            </w:r>
            <w:r>
              <w:rPr>
                <w:b/>
                <w:color w:val="262626" w:themeColor="text1" w:themeTint="d9"/>
                <w:szCs w:val="24"/>
                <w:lang w:val="es-CO" w:bidi="ar-SA"/>
              </w:rPr>
              <w:t xml:space="preserve"> </w:t>
            </w:r>
          </w:p>
          <w:p>
            <w:pPr>
              <w:pStyle w:val="Normal"/>
              <w:ind w:hanging="0"/>
              <w:rPr>
                <w:lang w:val="es-CO" w:bidi="ar-SA"/>
              </w:rPr>
            </w:pPr>
            <w:r>
              <w:rPr>
                <w:b/>
                <w:color w:val="262626" w:themeColor="text1" w:themeTint="d9"/>
                <w:szCs w:val="24"/>
                <w:lang w:val="es-CO" w:bidi="ar-SA"/>
              </w:rPr>
              <w:t xml:space="preserve">Desempeño: </w:t>
            </w:r>
            <w:r>
              <w:rPr>
                <w:color w:val="262626" w:themeColor="text1" w:themeTint="d9"/>
                <w:szCs w:val="24"/>
                <w:lang w:val="es-CO" w:bidi="ar-SA"/>
              </w:rPr>
              <w:t xml:space="preserve">Apropiar y argumentar las temáticas en la realización de la praxis. </w:t>
            </w:r>
          </w:p>
          <w:p>
            <w:pPr>
              <w:pStyle w:val="Normal"/>
              <w:spacing w:before="0" w:after="200"/>
              <w:ind w:hanging="0"/>
              <w:rPr>
                <w:lang w:val="es-CO" w:bidi="ar-SA"/>
              </w:rPr>
            </w:pPr>
            <w:r>
              <w:rPr>
                <w:b/>
                <w:color w:val="262626" w:themeColor="text1" w:themeTint="d9"/>
                <w:szCs w:val="24"/>
                <w:lang w:val="es-CO" w:bidi="ar-SA"/>
              </w:rPr>
              <w:t xml:space="preserve">Producto: </w:t>
            </w:r>
            <w:r>
              <w:rPr>
                <w:color w:val="262626" w:themeColor="text1" w:themeTint="d9"/>
                <w:szCs w:val="24"/>
                <w:lang w:val="es-CO" w:bidi="ar-SA"/>
              </w:rPr>
              <w:t xml:space="preserve">elaboración instrumento de juegos mentales y de cohesión de equipo en el ambiente laboral. </w:t>
            </w:r>
          </w:p>
        </w:tc>
        <w:tc>
          <w:tcPr>
            <w:tcW w:w="3100" w:type="dxa"/>
            <w:tcBorders/>
          </w:tcPr>
          <w:p>
            <w:pPr>
              <w:pStyle w:val="ListParagraph"/>
              <w:numPr>
                <w:ilvl w:val="0"/>
                <w:numId w:val="2"/>
              </w:numPr>
              <w:spacing w:lineRule="auto" w:line="240" w:before="0" w:after="0"/>
              <w:contextualSpacing/>
              <w:jc w:val="both"/>
              <w:rPr>
                <w:lang w:val="es-CO" w:bidi="ar-SA"/>
              </w:rPr>
            </w:pPr>
            <w:r>
              <w:rPr>
                <w:szCs w:val="24"/>
                <w:lang w:val="es-CO" w:bidi="ar-SA"/>
              </w:rPr>
              <w:t xml:space="preserve">Participa en actividades que requieren coordinación motriz fina y gruesa de forma individual y grupal teniendo en cuenta la naturaleza y complejidad del desempeño laboral. </w:t>
            </w:r>
          </w:p>
          <w:p>
            <w:pPr>
              <w:pStyle w:val="Normal"/>
              <w:jc w:val="both"/>
              <w:rPr>
                <w:b/>
                <w:b/>
                <w:szCs w:val="24"/>
                <w:lang w:val="es-CO" w:bidi="ar-SA"/>
              </w:rPr>
            </w:pPr>
            <w:r>
              <w:rPr>
                <w:b/>
                <w:szCs w:val="24"/>
                <w:lang w:val="es-CO" w:bidi="ar-SA"/>
              </w:rPr>
            </w:r>
          </w:p>
          <w:p>
            <w:pPr>
              <w:pStyle w:val="ListParagraph"/>
              <w:numPr>
                <w:ilvl w:val="0"/>
                <w:numId w:val="2"/>
              </w:numPr>
              <w:spacing w:lineRule="auto" w:line="240" w:before="0" w:after="0"/>
              <w:contextualSpacing/>
              <w:jc w:val="both"/>
              <w:rPr>
                <w:lang w:val="es-CO" w:bidi="ar-SA"/>
              </w:rPr>
            </w:pPr>
            <w:r>
              <w:rPr>
                <w:szCs w:val="24"/>
                <w:lang w:val="es-CO" w:bidi="ar-SA"/>
              </w:rPr>
              <w:t>Aplica técnicas y procedimientos orientados al perfeccionamiento de la psicomotricidad frente a los requerimientos de su desempeño laboral.</w:t>
            </w:r>
          </w:p>
          <w:p>
            <w:pPr>
              <w:pStyle w:val="Normal"/>
              <w:jc w:val="both"/>
              <w:rPr>
                <w:b/>
                <w:b/>
                <w:szCs w:val="24"/>
                <w:lang w:val="es-CO" w:bidi="ar-SA"/>
              </w:rPr>
            </w:pPr>
            <w:r>
              <w:rPr>
                <w:b/>
                <w:szCs w:val="24"/>
                <w:lang w:val="es-CO" w:bidi="ar-SA"/>
              </w:rPr>
            </w:r>
          </w:p>
          <w:p>
            <w:pPr>
              <w:pStyle w:val="Normal"/>
              <w:spacing w:before="0" w:after="200"/>
              <w:rPr>
                <w:b/>
                <w:b/>
                <w:szCs w:val="24"/>
                <w:lang w:val="es-CO" w:bidi="ar-SA"/>
              </w:rPr>
            </w:pPr>
            <w:r>
              <w:rPr>
                <w:b/>
                <w:szCs w:val="24"/>
                <w:lang w:val="es-CO" w:bidi="ar-SA"/>
              </w:rPr>
            </w:r>
          </w:p>
        </w:tc>
        <w:tc>
          <w:tcPr>
            <w:tcW w:w="3260" w:type="dxa"/>
            <w:tcBorders/>
          </w:tcPr>
          <w:p>
            <w:pPr>
              <w:pStyle w:val="Normal"/>
              <w:spacing w:lineRule="auto" w:line="240" w:before="0" w:after="0"/>
              <w:jc w:val="both"/>
              <w:rPr>
                <w:b/>
                <w:b/>
                <w:color w:val="262626" w:themeColor="text1" w:themeTint="d9"/>
                <w:szCs w:val="24"/>
                <w:lang w:val="es-CO" w:bidi="ar-SA"/>
              </w:rPr>
            </w:pPr>
            <w:r>
              <w:rPr>
                <w:b/>
                <w:color w:val="262626" w:themeColor="text1" w:themeTint="d9"/>
                <w:szCs w:val="24"/>
                <w:lang w:val="es-CO" w:bidi="ar-SA"/>
              </w:rPr>
            </w:r>
          </w:p>
          <w:p>
            <w:pPr>
              <w:pStyle w:val="ListParagraph"/>
              <w:spacing w:lineRule="auto" w:line="240" w:before="0" w:after="0"/>
              <w:contextualSpacing/>
              <w:jc w:val="both"/>
              <w:rPr>
                <w:color w:val="262626" w:themeColor="text1" w:themeTint="d9"/>
                <w:szCs w:val="24"/>
                <w:lang w:val="es-CO" w:bidi="ar-SA"/>
              </w:rPr>
            </w:pPr>
            <w:r>
              <w:rPr>
                <w:color w:val="262626" w:themeColor="text1" w:themeTint="d9"/>
                <w:szCs w:val="24"/>
                <w:lang w:val="es-CO" w:bidi="ar-SA"/>
              </w:rPr>
            </w:r>
          </w:p>
          <w:p>
            <w:pPr>
              <w:pStyle w:val="ListParagraph"/>
              <w:numPr>
                <w:ilvl w:val="0"/>
                <w:numId w:val="3"/>
              </w:numPr>
              <w:spacing w:lineRule="auto" w:line="240" w:before="0" w:after="0"/>
              <w:contextualSpacing/>
              <w:jc w:val="both"/>
              <w:rPr>
                <w:lang w:val="es-CO" w:bidi="ar-SA"/>
              </w:rPr>
            </w:pPr>
            <w:r>
              <w:rPr>
                <w:color w:val="262626" w:themeColor="text1" w:themeTint="d9"/>
                <w:szCs w:val="24"/>
                <w:lang w:val="es-CO" w:bidi="ar-SA"/>
              </w:rPr>
              <w:t>Practicas.</w:t>
            </w:r>
          </w:p>
          <w:p>
            <w:pPr>
              <w:pStyle w:val="ListParagraph"/>
              <w:numPr>
                <w:ilvl w:val="0"/>
                <w:numId w:val="3"/>
              </w:numPr>
              <w:spacing w:lineRule="auto" w:line="240" w:before="0" w:after="0"/>
              <w:contextualSpacing/>
              <w:jc w:val="both"/>
              <w:rPr>
                <w:lang w:val="es-CO" w:bidi="ar-SA"/>
              </w:rPr>
            </w:pPr>
            <w:r>
              <w:rPr>
                <w:color w:val="262626" w:themeColor="text1" w:themeTint="d9"/>
                <w:szCs w:val="24"/>
                <w:lang w:val="es-CO" w:bidi="ar-SA"/>
              </w:rPr>
              <w:t>Lista de chequeo.</w:t>
            </w:r>
          </w:p>
          <w:p>
            <w:pPr>
              <w:pStyle w:val="ListParagraph"/>
              <w:numPr>
                <w:ilvl w:val="0"/>
                <w:numId w:val="3"/>
              </w:numPr>
              <w:spacing w:lineRule="auto" w:line="240" w:before="0" w:after="0"/>
              <w:contextualSpacing/>
              <w:jc w:val="both"/>
              <w:rPr>
                <w:lang w:val="es-CO" w:bidi="ar-SA"/>
              </w:rPr>
            </w:pPr>
            <w:r>
              <w:rPr>
                <w:color w:val="262626" w:themeColor="text1" w:themeTint="d9"/>
                <w:szCs w:val="24"/>
                <w:lang w:val="es-CO" w:bidi="ar-SA"/>
              </w:rPr>
              <w:t>Exposiciones</w:t>
            </w:r>
          </w:p>
          <w:p>
            <w:pPr>
              <w:pStyle w:val="ListParagraph"/>
              <w:numPr>
                <w:ilvl w:val="0"/>
                <w:numId w:val="3"/>
              </w:numPr>
              <w:spacing w:lineRule="auto" w:line="240" w:before="0" w:after="0"/>
              <w:contextualSpacing/>
              <w:jc w:val="both"/>
              <w:rPr>
                <w:lang w:val="es-CO" w:bidi="ar-SA"/>
              </w:rPr>
            </w:pPr>
            <w:r>
              <w:rPr>
                <w:color w:val="262626" w:themeColor="text1" w:themeTint="d9"/>
                <w:szCs w:val="24"/>
                <w:lang w:val="es-CO" w:bidi="ar-SA"/>
              </w:rPr>
              <w:t>Foro</w:t>
            </w:r>
          </w:p>
          <w:p>
            <w:pPr>
              <w:pStyle w:val="ListParagraph"/>
              <w:numPr>
                <w:ilvl w:val="0"/>
                <w:numId w:val="3"/>
              </w:numPr>
              <w:spacing w:lineRule="auto" w:line="240" w:before="0" w:after="0"/>
              <w:contextualSpacing/>
              <w:jc w:val="both"/>
              <w:rPr>
                <w:lang w:val="es-CO" w:bidi="ar-SA"/>
              </w:rPr>
            </w:pPr>
            <w:r>
              <w:rPr>
                <w:color w:val="262626" w:themeColor="text1" w:themeTint="d9"/>
                <w:szCs w:val="24"/>
                <w:lang w:val="es-CO" w:bidi="ar-SA"/>
              </w:rPr>
              <w:t>Estudio de caso</w:t>
            </w:r>
          </w:p>
          <w:p>
            <w:pPr>
              <w:pStyle w:val="ListParagraph"/>
              <w:numPr>
                <w:ilvl w:val="0"/>
                <w:numId w:val="3"/>
              </w:numPr>
              <w:spacing w:lineRule="auto" w:line="240" w:before="0" w:after="0"/>
              <w:contextualSpacing/>
              <w:jc w:val="both"/>
              <w:rPr>
                <w:lang w:val="es-CO" w:bidi="ar-SA"/>
              </w:rPr>
            </w:pPr>
            <w:r>
              <w:rPr>
                <w:color w:val="262626" w:themeColor="text1" w:themeTint="d9"/>
                <w:szCs w:val="24"/>
                <w:lang w:val="es-CO" w:bidi="ar-SA"/>
              </w:rPr>
              <w:t>Talleres</w:t>
            </w:r>
          </w:p>
          <w:p>
            <w:pPr>
              <w:pStyle w:val="Normal"/>
              <w:spacing w:before="0" w:after="200"/>
              <w:jc w:val="center"/>
              <w:rPr>
                <w:b/>
                <w:b/>
                <w:szCs w:val="24"/>
                <w:lang w:val="es-CO" w:bidi="ar-SA"/>
              </w:rPr>
            </w:pPr>
            <w:r>
              <w:rPr>
                <w:b/>
                <w:szCs w:val="24"/>
                <w:lang w:val="es-CO" w:bidi="ar-SA"/>
              </w:rPr>
            </w:r>
          </w:p>
        </w:tc>
      </w:tr>
    </w:tbl>
    <w:p>
      <w:pPr>
        <w:pStyle w:val="Normal"/>
        <w:spacing w:lineRule="auto" w:line="240" w:before="0" w:after="0"/>
        <w:jc w:val="both"/>
        <w:rPr>
          <w:b/>
          <w:b/>
          <w:color w:val="000000" w:themeColor="text1"/>
          <w:szCs w:val="24"/>
          <w:lang w:val="es-CO" w:bidi="ar-SA"/>
        </w:rPr>
      </w:pPr>
      <w:r>
        <w:rPr>
          <w:b/>
          <w:color w:val="000000" w:themeColor="text1"/>
          <w:szCs w:val="24"/>
          <w:lang w:val="es-CO" w:bidi="ar-SA"/>
        </w:rPr>
      </w:r>
    </w:p>
    <w:p>
      <w:pPr>
        <w:pStyle w:val="Normal"/>
        <w:spacing w:lineRule="auto" w:line="240" w:before="0" w:after="0"/>
        <w:jc w:val="both"/>
        <w:rPr>
          <w:b/>
          <w:b/>
          <w:color w:val="000000" w:themeColor="text1"/>
          <w:szCs w:val="24"/>
          <w:lang w:val="es-CO" w:bidi="ar-SA"/>
        </w:rPr>
      </w:pPr>
      <w:r>
        <w:rPr>
          <w:b/>
          <w:color w:val="000000" w:themeColor="text1"/>
          <w:szCs w:val="24"/>
          <w:lang w:val="es-CO" w:bidi="ar-SA"/>
        </w:rPr>
      </w:r>
    </w:p>
    <w:p>
      <w:pPr>
        <w:pStyle w:val="Normal"/>
        <w:spacing w:lineRule="auto" w:line="240" w:before="0" w:after="0"/>
        <w:jc w:val="both"/>
        <w:rPr>
          <w:b/>
          <w:b/>
          <w:color w:val="000000" w:themeColor="text1"/>
          <w:szCs w:val="24"/>
          <w:lang w:val="es-CO" w:bidi="ar-SA"/>
        </w:rPr>
      </w:pPr>
      <w:r>
        <w:rPr>
          <w:b/>
          <w:color w:val="000000" w:themeColor="text1"/>
          <w:szCs w:val="24"/>
          <w:lang w:val="es-CO" w:bidi="ar-SA"/>
        </w:rPr>
      </w:r>
    </w:p>
    <w:p>
      <w:pPr>
        <w:pStyle w:val="Normal"/>
        <w:jc w:val="both"/>
        <w:rPr>
          <w:rFonts w:eastAsia="Calibri" w:eastAsiaTheme="minorHAnsi"/>
          <w:szCs w:val="24"/>
          <w:lang w:val="es-CO" w:bidi="ar-SA"/>
        </w:rPr>
      </w:pPr>
      <w:r>
        <w:rPr>
          <w:rFonts w:eastAsia="Calibri" w:eastAsiaTheme="minorHAnsi"/>
          <w:szCs w:val="24"/>
          <w:lang w:val="es-CO" w:bidi="ar-SA"/>
        </w:rPr>
      </w:r>
    </w:p>
    <w:p>
      <w:pPr>
        <w:pStyle w:val="Normal"/>
        <w:jc w:val="both"/>
        <w:rPr>
          <w:rFonts w:eastAsia="Calibri" w:eastAsiaTheme="minorHAnsi"/>
          <w:szCs w:val="24"/>
          <w:lang w:val="es-CO" w:bidi="ar-SA"/>
        </w:rPr>
      </w:pPr>
      <w:r>
        <w:rPr>
          <w:rFonts w:eastAsia="Calibri" w:eastAsiaTheme="minorHAnsi"/>
          <w:szCs w:val="24"/>
          <w:lang w:val="es-CO" w:bidi="ar-SA"/>
        </w:rPr>
      </w:r>
    </w:p>
    <w:p>
      <w:pPr>
        <w:pStyle w:val="Normal"/>
        <w:jc w:val="both"/>
        <w:rPr>
          <w:rFonts w:eastAsia="Calibri" w:eastAsiaTheme="minorHAnsi"/>
          <w:szCs w:val="24"/>
          <w:lang w:val="es-CO" w:bidi="ar-SA"/>
        </w:rPr>
      </w:pPr>
      <w:r>
        <w:rPr>
          <w:rFonts w:eastAsia="Calibri" w:eastAsiaTheme="minorHAnsi"/>
          <w:szCs w:val="24"/>
          <w:lang w:val="es-CO" w:bidi="ar-SA"/>
        </w:rPr>
      </w:r>
    </w:p>
    <w:p>
      <w:pPr>
        <w:pStyle w:val="Normal"/>
        <w:jc w:val="both"/>
        <w:rPr>
          <w:rFonts w:eastAsia="Calibri" w:eastAsiaTheme="minorHAnsi"/>
          <w:szCs w:val="24"/>
          <w:lang w:val="es-CO" w:bidi="ar-SA"/>
        </w:rPr>
      </w:pPr>
      <w:r>
        <w:rPr>
          <w:rFonts w:eastAsia="Calibri" w:eastAsiaTheme="minorHAnsi"/>
          <w:szCs w:val="24"/>
          <w:lang w:val="es-CO" w:bidi="ar-SA"/>
        </w:rPr>
      </w:r>
    </w:p>
    <w:p>
      <w:pPr>
        <w:pStyle w:val="Normal"/>
        <w:jc w:val="both"/>
        <w:rPr>
          <w:b/>
          <w:b/>
          <w:szCs w:val="24"/>
          <w:lang w:val="es-CO" w:bidi="ar-SA"/>
        </w:rPr>
      </w:pPr>
      <w:r>
        <w:rPr>
          <w:b/>
          <w:szCs w:val="24"/>
          <w:lang w:val="es-CO" w:bidi="ar-SA"/>
        </w:rPr>
      </w:r>
    </w:p>
    <w:p>
      <w:pPr>
        <w:pStyle w:val="Normal"/>
        <w:jc w:val="both"/>
        <w:rPr>
          <w:lang w:val="es-CO" w:bidi="ar-SA"/>
        </w:rPr>
      </w:pPr>
      <w:r>
        <w:rPr>
          <w:b/>
          <w:szCs w:val="24"/>
          <w:lang w:val="es-CO" w:bidi="ar-SA"/>
        </w:rPr>
        <w:t>6. REFERENTES BIBLIOGRÁFICOS</w:t>
      </w:r>
    </w:p>
    <w:p>
      <w:pPr>
        <w:pStyle w:val="ListParagraph"/>
        <w:numPr>
          <w:ilvl w:val="0"/>
          <w:numId w:val="4"/>
        </w:numPr>
        <w:spacing w:before="0" w:after="0"/>
        <w:contextualSpacing/>
        <w:jc w:val="both"/>
        <w:rPr/>
      </w:pPr>
      <w:hyperlink r:id="rId12">
        <w:r>
          <w:rPr>
            <w:rStyle w:val="EnlacedeInternet"/>
            <w:szCs w:val="24"/>
            <w:lang w:val="es-CO" w:bidi="ar-SA"/>
          </w:rPr>
          <w:t>www.sena.edu.co</w:t>
        </w:r>
      </w:hyperlink>
      <w:r>
        <w:rPr>
          <w:szCs w:val="24"/>
          <w:lang w:val="es-CO" w:bidi="ar-SA"/>
        </w:rPr>
        <w:t>.</w:t>
      </w:r>
    </w:p>
    <w:p>
      <w:pPr>
        <w:pStyle w:val="ListParagraph"/>
        <w:spacing w:before="0" w:after="0"/>
        <w:contextualSpacing/>
        <w:jc w:val="both"/>
        <w:rPr>
          <w:b/>
          <w:b/>
          <w:szCs w:val="24"/>
          <w:lang w:val="es-CO" w:bidi="ar-SA"/>
        </w:rPr>
      </w:pPr>
      <w:r>
        <w:rPr>
          <w:b/>
          <w:szCs w:val="24"/>
          <w:lang w:val="es-CO" w:bidi="ar-SA"/>
        </w:rPr>
      </w:r>
    </w:p>
    <w:p>
      <w:pPr>
        <w:pStyle w:val="ListParagraph"/>
        <w:numPr>
          <w:ilvl w:val="0"/>
          <w:numId w:val="4"/>
        </w:numPr>
        <w:spacing w:before="0" w:after="0"/>
        <w:contextualSpacing/>
        <w:jc w:val="both"/>
        <w:rPr>
          <w:lang w:val="es-CO" w:bidi="ar-SA"/>
        </w:rPr>
      </w:pPr>
      <w:r>
        <w:rPr>
          <w:color w:val="333333"/>
          <w:szCs w:val="24"/>
          <w:lang w:val="es-CO" w:bidi="ar-SA"/>
        </w:rPr>
        <w:t>Carrasco Bellido, David. Teoría y Práctica del Entrenamiento Deportivo.</w:t>
      </w:r>
    </w:p>
    <w:p>
      <w:pPr>
        <w:pStyle w:val="ListParagraph"/>
        <w:jc w:val="both"/>
        <w:rPr>
          <w:b/>
          <w:b/>
          <w:szCs w:val="24"/>
          <w:lang w:val="es-CO" w:bidi="ar-SA"/>
        </w:rPr>
      </w:pPr>
      <w:r>
        <w:rPr>
          <w:b/>
          <w:szCs w:val="24"/>
          <w:lang w:val="es-CO" w:bidi="ar-SA"/>
        </w:rPr>
      </w:r>
    </w:p>
    <w:p>
      <w:pPr>
        <w:pStyle w:val="ListParagraph"/>
        <w:numPr>
          <w:ilvl w:val="0"/>
          <w:numId w:val="4"/>
        </w:numPr>
        <w:spacing w:before="0" w:after="0"/>
        <w:contextualSpacing/>
        <w:jc w:val="both"/>
        <w:rPr>
          <w:lang w:val="es-CO" w:bidi="ar-SA"/>
        </w:rPr>
      </w:pPr>
      <w:r>
        <w:rPr>
          <w:szCs w:val="24"/>
          <w:lang w:val="es-CO" w:bidi="ar-SA"/>
        </w:rPr>
        <w:t>Kate Woolf-May. Prescripción del Ejercicio, Editorial Masson, 2008, España.</w:t>
      </w:r>
    </w:p>
    <w:p>
      <w:pPr>
        <w:pStyle w:val="ListParagraph"/>
        <w:jc w:val="both"/>
        <w:rPr>
          <w:b/>
          <w:b/>
          <w:szCs w:val="24"/>
          <w:lang w:val="es-CO" w:bidi="ar-SA"/>
        </w:rPr>
      </w:pPr>
      <w:r>
        <w:rPr>
          <w:b/>
          <w:szCs w:val="24"/>
          <w:lang w:val="es-CO" w:bidi="ar-SA"/>
        </w:rPr>
      </w:r>
    </w:p>
    <w:p>
      <w:pPr>
        <w:pStyle w:val="ListParagraph"/>
        <w:numPr>
          <w:ilvl w:val="0"/>
          <w:numId w:val="4"/>
        </w:numPr>
        <w:spacing w:before="0" w:after="0"/>
        <w:contextualSpacing/>
        <w:jc w:val="both"/>
        <w:rPr>
          <w:lang w:val="es-CO" w:bidi="ar-SA"/>
        </w:rPr>
      </w:pPr>
      <w:r>
        <w:rPr>
          <w:szCs w:val="24"/>
          <w:lang w:val="es-CO" w:bidi="ar-SA"/>
        </w:rPr>
        <w:t>Coldeportes. Hábitos y Estilos de Vida Saludables, Colombia año 2012</w:t>
      </w:r>
    </w:p>
    <w:p>
      <w:pPr>
        <w:pStyle w:val="ListParagraph"/>
        <w:jc w:val="both"/>
        <w:rPr>
          <w:b/>
          <w:b/>
          <w:szCs w:val="24"/>
          <w:lang w:val="es-CO" w:bidi="ar-SA"/>
        </w:rPr>
      </w:pPr>
      <w:r>
        <w:rPr>
          <w:b/>
          <w:szCs w:val="24"/>
          <w:lang w:val="es-CO" w:bidi="ar-SA"/>
        </w:rPr>
      </w:r>
    </w:p>
    <w:p>
      <w:pPr>
        <w:pStyle w:val="ListParagraph"/>
        <w:numPr>
          <w:ilvl w:val="0"/>
          <w:numId w:val="4"/>
        </w:numPr>
        <w:spacing w:before="0" w:after="0"/>
        <w:contextualSpacing/>
        <w:jc w:val="both"/>
        <w:rPr>
          <w:lang w:val="es-CO" w:bidi="ar-SA"/>
        </w:rPr>
      </w:pPr>
      <w:r>
        <w:rPr>
          <w:bCs/>
          <w:szCs w:val="24"/>
          <w:lang w:val="es-CO" w:bidi="ar-SA"/>
        </w:rPr>
        <w:t>Germán, Silva, Camargo.  Diccionario temático de la educación física y el deporte,  Revista Kinesis, Cra 25 No 18-12 Armenia- Quindío.</w:t>
      </w:r>
    </w:p>
    <w:p>
      <w:pPr>
        <w:pStyle w:val="Normal"/>
        <w:numPr>
          <w:ilvl w:val="0"/>
          <w:numId w:val="4"/>
        </w:numPr>
        <w:spacing w:lineRule="auto" w:line="240" w:before="0" w:after="0"/>
        <w:jc w:val="both"/>
        <w:rPr/>
      </w:pPr>
      <w:hyperlink r:id="rId13">
        <w:r>
          <w:rPr>
            <w:rStyle w:val="EnlacedeInternet"/>
            <w:color w:val="000000"/>
            <w:szCs w:val="24"/>
            <w:lang w:val="es-CO" w:bidi="ar-SA"/>
          </w:rPr>
          <w:t>www.Coldeportes.com.cov</w:t>
        </w:r>
      </w:hyperlink>
    </w:p>
    <w:p>
      <w:pPr>
        <w:pStyle w:val="Normal"/>
        <w:jc w:val="both"/>
        <w:rPr>
          <w:color w:val="000000"/>
          <w:szCs w:val="24"/>
          <w:lang w:val="es-CO" w:bidi="ar-SA"/>
        </w:rPr>
      </w:pPr>
      <w:r>
        <w:rPr>
          <w:color w:val="000000"/>
          <w:szCs w:val="24"/>
          <w:lang w:val="es-CO" w:bidi="ar-SA"/>
        </w:rPr>
      </w:r>
    </w:p>
    <w:p>
      <w:pPr>
        <w:pStyle w:val="Normal"/>
        <w:numPr>
          <w:ilvl w:val="0"/>
          <w:numId w:val="4"/>
        </w:numPr>
        <w:spacing w:lineRule="auto" w:line="240" w:before="0" w:after="0"/>
        <w:jc w:val="both"/>
        <w:rPr>
          <w:lang w:val="es-CO" w:bidi="ar-SA"/>
        </w:rPr>
      </w:pPr>
      <w:r>
        <w:rPr>
          <w:color w:val="000000"/>
          <w:szCs w:val="24"/>
          <w:lang w:val="es-CO" w:bidi="ar-SA"/>
        </w:rPr>
        <w:t>1000 ejercicios de preparación física volumen I y II autor (Alfonso Blanco Nespereira)</w:t>
      </w:r>
    </w:p>
    <w:p>
      <w:pPr>
        <w:pStyle w:val="ListParagraph"/>
        <w:jc w:val="both"/>
        <w:rPr>
          <w:color w:val="000000"/>
          <w:szCs w:val="24"/>
          <w:highlight w:val="white"/>
          <w:lang w:val="es-CO" w:bidi="ar-SA"/>
        </w:rPr>
      </w:pPr>
      <w:r>
        <w:rPr>
          <w:color w:val="000000"/>
          <w:szCs w:val="24"/>
          <w:highlight w:val="white"/>
          <w:lang w:val="es-CO" w:bidi="ar-SA"/>
        </w:rPr>
      </w:r>
    </w:p>
    <w:p>
      <w:pPr>
        <w:pStyle w:val="Normal"/>
        <w:numPr>
          <w:ilvl w:val="0"/>
          <w:numId w:val="4"/>
        </w:numPr>
        <w:spacing w:lineRule="auto" w:line="240" w:before="0" w:after="0"/>
        <w:jc w:val="both"/>
        <w:rPr>
          <w:lang w:val="es-CO" w:bidi="ar-SA"/>
        </w:rPr>
      </w:pPr>
      <w:r>
        <w:rPr>
          <w:color w:val="000000"/>
          <w:szCs w:val="24"/>
          <w:shd w:fill="FFFFFF" w:val="clear"/>
          <w:lang w:val="es-CO" w:bidi="ar-SA"/>
        </w:rPr>
        <w:t>ejercicio</w:t>
      </w:r>
      <w:r>
        <w:rPr>
          <w:b/>
          <w:bCs/>
          <w:color w:val="000000"/>
          <w:szCs w:val="24"/>
          <w:shd w:fill="FFFFFF" w:val="clear"/>
          <w:lang w:val="es-CO" w:bidi="ar-SA"/>
        </w:rPr>
        <w:t>fisico</w:t>
      </w:r>
      <w:r>
        <w:rPr>
          <w:color w:val="000000"/>
          <w:szCs w:val="24"/>
          <w:shd w:fill="FFFFFF" w:val="clear"/>
          <w:lang w:val="es-CO" w:bidi="ar-SA"/>
        </w:rPr>
        <w:t>ysalud.blogspot.com/</w:t>
      </w:r>
    </w:p>
    <w:p>
      <w:pPr>
        <w:pStyle w:val="ListParagraph"/>
        <w:jc w:val="both"/>
        <w:rPr>
          <w:color w:val="000000"/>
          <w:szCs w:val="24"/>
          <w:highlight w:val="white"/>
          <w:lang w:val="es-CO" w:bidi="ar-SA"/>
        </w:rPr>
      </w:pPr>
      <w:r>
        <w:rPr>
          <w:color w:val="000000"/>
          <w:szCs w:val="24"/>
          <w:highlight w:val="white"/>
          <w:lang w:val="es-CO" w:bidi="ar-SA"/>
        </w:rPr>
      </w:r>
    </w:p>
    <w:p>
      <w:pPr>
        <w:pStyle w:val="Normal"/>
        <w:numPr>
          <w:ilvl w:val="0"/>
          <w:numId w:val="4"/>
        </w:numPr>
        <w:spacing w:lineRule="auto" w:line="240" w:before="0" w:after="0"/>
        <w:jc w:val="both"/>
        <w:rPr>
          <w:lang w:val="es-CO" w:bidi="ar-SA"/>
        </w:rPr>
      </w:pPr>
      <w:r>
        <w:rPr>
          <w:color w:val="000000"/>
          <w:szCs w:val="24"/>
          <w:shd w:fill="FFFFFF" w:val="clear"/>
          <w:lang w:val="es-CO" w:bidi="ar-SA"/>
        </w:rPr>
        <w:t>www.culturarecreacionydeporte.gov.co/portal/</w:t>
      </w:r>
    </w:p>
    <w:p>
      <w:pPr>
        <w:pStyle w:val="ListParagraph"/>
        <w:jc w:val="both"/>
        <w:rPr>
          <w:color w:val="000000"/>
          <w:szCs w:val="24"/>
          <w:highlight w:val="white"/>
          <w:lang w:val="es-CO" w:bidi="ar-SA"/>
        </w:rPr>
      </w:pPr>
      <w:r>
        <w:rPr>
          <w:color w:val="000000"/>
          <w:szCs w:val="24"/>
          <w:highlight w:val="white"/>
          <w:lang w:val="es-CO" w:bidi="ar-SA"/>
        </w:rPr>
      </w:r>
    </w:p>
    <w:p>
      <w:pPr>
        <w:pStyle w:val="Normal"/>
        <w:numPr>
          <w:ilvl w:val="0"/>
          <w:numId w:val="4"/>
        </w:numPr>
        <w:spacing w:lineRule="auto" w:line="240" w:before="0" w:after="0"/>
        <w:jc w:val="both"/>
        <w:rPr/>
      </w:pPr>
      <w:hyperlink r:id="rId14">
        <w:r>
          <w:rPr>
            <w:rStyle w:val="EnlacedeInternet"/>
            <w:color w:val="000000"/>
            <w:szCs w:val="24"/>
            <w:highlight w:val="white"/>
            <w:u w:val="none"/>
            <w:lang w:val="es-CO" w:bidi="ar-SA"/>
          </w:rPr>
          <w:t>www.</w:t>
        </w:r>
        <w:r>
          <w:rPr>
            <w:rStyle w:val="EnlacedeInternet"/>
            <w:b/>
            <w:bCs/>
            <w:color w:val="000000"/>
            <w:szCs w:val="24"/>
            <w:highlight w:val="white"/>
            <w:u w:val="none"/>
            <w:lang w:val="es-CO" w:bidi="ar-SA"/>
          </w:rPr>
          <w:t>deportesalud</w:t>
        </w:r>
        <w:r>
          <w:rPr>
            <w:rStyle w:val="EnlacedeInternet"/>
            <w:color w:val="000000"/>
            <w:szCs w:val="24"/>
            <w:highlight w:val="white"/>
            <w:u w:val="none"/>
            <w:lang w:val="es-CO" w:bidi="ar-SA"/>
          </w:rPr>
          <w:t>.com/</w:t>
        </w:r>
        <w:r>
          <w:rPr>
            <w:rStyle w:val="EnlacedeInternet"/>
            <w:b/>
            <w:bCs/>
            <w:color w:val="000000"/>
            <w:szCs w:val="24"/>
            <w:highlight w:val="white"/>
            <w:u w:val="none"/>
            <w:lang w:val="es-CO" w:bidi="ar-SA"/>
          </w:rPr>
          <w:t>deporte</w:t>
        </w:r>
        <w:r>
          <w:rPr>
            <w:rStyle w:val="EnlacedeInternet"/>
            <w:color w:val="000000"/>
            <w:szCs w:val="24"/>
            <w:highlight w:val="white"/>
            <w:u w:val="none"/>
            <w:lang w:val="es-CO" w:bidi="ar-SA"/>
          </w:rPr>
          <w:t>-</w:t>
        </w:r>
        <w:r>
          <w:rPr>
            <w:rStyle w:val="EnlacedeInternet"/>
            <w:b/>
            <w:bCs/>
            <w:color w:val="000000"/>
            <w:szCs w:val="24"/>
            <w:highlight w:val="white"/>
            <w:u w:val="none"/>
            <w:lang w:val="es-CO" w:bidi="ar-SA"/>
          </w:rPr>
          <w:t>salud</w:t>
        </w:r>
      </w:hyperlink>
    </w:p>
    <w:p>
      <w:pPr>
        <w:pStyle w:val="ListParagraph"/>
        <w:rPr>
          <w:color w:val="000000"/>
          <w:szCs w:val="24"/>
          <w:lang w:val="es-CO" w:bidi="ar-SA"/>
        </w:rPr>
      </w:pPr>
      <w:r>
        <w:rPr>
          <w:color w:val="000000"/>
          <w:szCs w:val="24"/>
          <w:lang w:val="es-CO" w:bidi="ar-SA"/>
        </w:rPr>
      </w:r>
    </w:p>
    <w:p>
      <w:pPr>
        <w:pStyle w:val="Normal"/>
        <w:jc w:val="both"/>
        <w:rPr>
          <w:b/>
          <w:b/>
          <w:szCs w:val="24"/>
          <w:lang w:val="es-CO" w:bidi="ar-SA"/>
        </w:rPr>
      </w:pPr>
      <w:r>
        <w:rPr>
          <w:b/>
          <w:szCs w:val="24"/>
          <w:lang w:val="es-CO" w:bidi="ar-SA"/>
        </w:rPr>
      </w:r>
    </w:p>
    <w:p>
      <w:pPr>
        <w:pStyle w:val="Normal"/>
        <w:jc w:val="both"/>
        <w:rPr>
          <w:b/>
          <w:b/>
          <w:szCs w:val="24"/>
          <w:lang w:val="es-CO" w:bidi="ar-SA"/>
        </w:rPr>
      </w:pPr>
      <w:r>
        <w:rPr>
          <w:b/>
          <w:szCs w:val="24"/>
          <w:lang w:val="es-CO" w:bidi="ar-SA"/>
        </w:rPr>
      </w:r>
    </w:p>
    <w:p>
      <w:pPr>
        <w:pStyle w:val="Normal"/>
        <w:jc w:val="both"/>
        <w:rPr>
          <w:lang w:val="es-CO" w:bidi="ar-SA"/>
        </w:rPr>
      </w:pPr>
      <w:r>
        <w:rPr>
          <w:b/>
          <w:szCs w:val="24"/>
          <w:lang w:val="es-CO" w:bidi="ar-SA"/>
        </w:rPr>
        <w:t>7. CONTROL DEL DOCUMENTO</w:t>
      </w:r>
    </w:p>
    <w:p>
      <w:pPr>
        <w:pStyle w:val="Normal"/>
        <w:jc w:val="both"/>
        <w:rPr>
          <w:b/>
          <w:b/>
          <w:szCs w:val="24"/>
          <w:lang w:val="es-CO" w:bidi="ar-SA"/>
        </w:rPr>
      </w:pPr>
      <w:r>
        <w:rPr>
          <w:b/>
          <w:szCs w:val="24"/>
          <w:lang w:val="es-CO" w:bidi="ar-SA"/>
        </w:rPr>
      </w:r>
    </w:p>
    <w:tbl>
      <w:tblPr>
        <w:tblW w:w="9747" w:type="dxa"/>
        <w:jc w:val="left"/>
        <w:tblInd w:w="0" w:type="dxa"/>
        <w:tblCellMar>
          <w:top w:w="0" w:type="dxa"/>
          <w:left w:w="108" w:type="dxa"/>
          <w:bottom w:w="0" w:type="dxa"/>
          <w:right w:w="108" w:type="dxa"/>
        </w:tblCellMar>
        <w:tblLook w:val="04a0" w:noHBand="0" w:noVBand="1" w:firstColumn="1" w:lastRow="0" w:lastColumn="0" w:firstRow="1"/>
      </w:tblPr>
      <w:tblGrid>
        <w:gridCol w:w="1233"/>
        <w:gridCol w:w="2628"/>
        <w:gridCol w:w="1562"/>
        <w:gridCol w:w="1819"/>
        <w:gridCol w:w="2505"/>
      </w:tblGrid>
      <w:tr>
        <w:trPr/>
        <w:tc>
          <w:tcPr>
            <w:tcW w:w="1233" w:type="dxa"/>
            <w:tcBorders>
              <w:bottom w:val="single" w:sz="4" w:space="0" w:color="000000"/>
              <w:right w:val="single" w:sz="4" w:space="0" w:color="000000"/>
            </w:tcBorders>
          </w:tcPr>
          <w:p>
            <w:pPr>
              <w:pStyle w:val="Normal"/>
              <w:spacing w:before="0" w:after="200"/>
              <w:jc w:val="both"/>
              <w:rPr>
                <w:b/>
                <w:b/>
                <w:szCs w:val="24"/>
                <w:lang w:val="es-CO" w:bidi="ar-SA"/>
              </w:rPr>
            </w:pPr>
            <w:r>
              <w:rPr>
                <w:b/>
                <w:szCs w:val="24"/>
                <w:lang w:val="es-CO" w:bidi="ar-SA"/>
              </w:rPr>
            </w:r>
          </w:p>
        </w:tc>
        <w:tc>
          <w:tcPr>
            <w:tcW w:w="2628" w:type="dxa"/>
            <w:tcBorders>
              <w:top w:val="single" w:sz="4" w:space="0" w:color="000000"/>
              <w:left w:val="single" w:sz="4" w:space="0" w:color="000000"/>
              <w:bottom w:val="single" w:sz="4" w:space="0" w:color="000000"/>
              <w:right w:val="single" w:sz="4" w:space="0" w:color="000000"/>
            </w:tcBorders>
          </w:tcPr>
          <w:p>
            <w:pPr>
              <w:pStyle w:val="Normal"/>
              <w:spacing w:before="0" w:after="200"/>
              <w:jc w:val="both"/>
              <w:rPr>
                <w:lang w:val="es-CO" w:bidi="ar-SA"/>
              </w:rPr>
            </w:pPr>
            <w:r>
              <w:rPr>
                <w:b/>
                <w:szCs w:val="24"/>
                <w:lang w:val="es-CO" w:bidi="ar-SA"/>
              </w:rPr>
              <w:t>Nombre</w:t>
            </w:r>
          </w:p>
        </w:tc>
        <w:tc>
          <w:tcPr>
            <w:tcW w:w="1562" w:type="dxa"/>
            <w:tcBorders>
              <w:top w:val="single" w:sz="4" w:space="0" w:color="000000"/>
              <w:left w:val="single" w:sz="4" w:space="0" w:color="000000"/>
              <w:bottom w:val="single" w:sz="4" w:space="0" w:color="000000"/>
              <w:right w:val="single" w:sz="4" w:space="0" w:color="000000"/>
            </w:tcBorders>
          </w:tcPr>
          <w:p>
            <w:pPr>
              <w:pStyle w:val="Normal"/>
              <w:spacing w:before="0" w:after="200"/>
              <w:jc w:val="both"/>
              <w:rPr>
                <w:lang w:val="es-CO" w:bidi="ar-SA"/>
              </w:rPr>
            </w:pPr>
            <w:r>
              <w:rPr>
                <w:b/>
                <w:szCs w:val="24"/>
                <w:lang w:val="es-CO" w:bidi="ar-SA"/>
              </w:rPr>
              <w:t>Cargo</w:t>
            </w:r>
          </w:p>
        </w:tc>
        <w:tc>
          <w:tcPr>
            <w:tcW w:w="1819" w:type="dxa"/>
            <w:tcBorders>
              <w:top w:val="single" w:sz="4" w:space="0" w:color="000000"/>
              <w:left w:val="single" w:sz="4" w:space="0" w:color="000000"/>
              <w:bottom w:val="single" w:sz="4" w:space="0" w:color="000000"/>
              <w:right w:val="single" w:sz="4" w:space="0" w:color="000000"/>
            </w:tcBorders>
          </w:tcPr>
          <w:p>
            <w:pPr>
              <w:pStyle w:val="Normal"/>
              <w:spacing w:before="0" w:after="200"/>
              <w:jc w:val="both"/>
              <w:rPr>
                <w:lang w:val="es-CO" w:bidi="ar-SA"/>
              </w:rPr>
            </w:pPr>
            <w:r>
              <w:rPr>
                <w:b/>
                <w:szCs w:val="24"/>
                <w:lang w:val="es-CO" w:bidi="ar-SA"/>
              </w:rPr>
              <w:t>Dependencia</w:t>
            </w:r>
          </w:p>
        </w:tc>
        <w:tc>
          <w:tcPr>
            <w:tcW w:w="2505" w:type="dxa"/>
            <w:tcBorders>
              <w:top w:val="single" w:sz="4" w:space="0" w:color="000000"/>
              <w:left w:val="single" w:sz="4" w:space="0" w:color="000000"/>
              <w:bottom w:val="single" w:sz="4" w:space="0" w:color="000000"/>
              <w:right w:val="single" w:sz="4" w:space="0" w:color="000000"/>
            </w:tcBorders>
          </w:tcPr>
          <w:p>
            <w:pPr>
              <w:pStyle w:val="Normal"/>
              <w:spacing w:before="0" w:after="200"/>
              <w:jc w:val="both"/>
              <w:rPr>
                <w:lang w:val="es-CO" w:bidi="ar-SA"/>
              </w:rPr>
            </w:pPr>
            <w:r>
              <w:rPr>
                <w:b/>
                <w:szCs w:val="24"/>
                <w:lang w:val="es-CO" w:bidi="ar-SA"/>
              </w:rPr>
              <w:t>Fecha</w:t>
            </w:r>
          </w:p>
        </w:tc>
      </w:tr>
      <w:tr>
        <w:trPr/>
        <w:tc>
          <w:tcPr>
            <w:tcW w:w="1233" w:type="dxa"/>
            <w:tcBorders>
              <w:top w:val="single" w:sz="4" w:space="0" w:color="000000"/>
              <w:left w:val="single" w:sz="4" w:space="0" w:color="000000"/>
              <w:bottom w:val="single" w:sz="4" w:space="0" w:color="000000"/>
              <w:right w:val="single" w:sz="4" w:space="0" w:color="000000"/>
            </w:tcBorders>
          </w:tcPr>
          <w:p>
            <w:pPr>
              <w:pStyle w:val="Normal"/>
              <w:spacing w:before="0" w:after="200"/>
              <w:jc w:val="both"/>
              <w:rPr>
                <w:lang w:val="es-CO" w:bidi="ar-SA"/>
              </w:rPr>
            </w:pPr>
            <w:r>
              <w:rPr>
                <w:b/>
                <w:szCs w:val="24"/>
                <w:lang w:val="es-CO" w:bidi="ar-SA"/>
              </w:rPr>
              <w:t>Autor (es)</w:t>
            </w:r>
          </w:p>
        </w:tc>
        <w:tc>
          <w:tcPr>
            <w:tcW w:w="2628" w:type="dxa"/>
            <w:tcBorders>
              <w:top w:val="single" w:sz="4" w:space="0" w:color="000000"/>
              <w:left w:val="single" w:sz="4" w:space="0" w:color="000000"/>
              <w:bottom w:val="single" w:sz="4" w:space="0" w:color="000000"/>
              <w:right w:val="single" w:sz="4" w:space="0" w:color="000000"/>
            </w:tcBorders>
          </w:tcPr>
          <w:p>
            <w:pPr>
              <w:pStyle w:val="Normal"/>
              <w:spacing w:before="0" w:after="200"/>
              <w:jc w:val="both"/>
              <w:rPr>
                <w:lang w:val="es-CO" w:bidi="ar-SA"/>
              </w:rPr>
            </w:pPr>
            <w:r>
              <w:rPr>
                <w:b/>
                <w:szCs w:val="24"/>
                <w:lang w:val="es-CO" w:bidi="ar-SA"/>
              </w:rPr>
              <w:t>Rodrigo Morales Barbosa</w:t>
            </w:r>
            <w:bookmarkStart w:id="0" w:name="_GoBack"/>
            <w:bookmarkEnd w:id="0"/>
          </w:p>
        </w:tc>
        <w:tc>
          <w:tcPr>
            <w:tcW w:w="1562" w:type="dxa"/>
            <w:tcBorders>
              <w:top w:val="single" w:sz="4" w:space="0" w:color="000000"/>
              <w:left w:val="single" w:sz="4" w:space="0" w:color="000000"/>
              <w:bottom w:val="single" w:sz="4" w:space="0" w:color="000000"/>
              <w:right w:val="single" w:sz="4" w:space="0" w:color="000000"/>
            </w:tcBorders>
          </w:tcPr>
          <w:p>
            <w:pPr>
              <w:pStyle w:val="Normal"/>
              <w:spacing w:before="0" w:after="200"/>
              <w:jc w:val="both"/>
              <w:rPr>
                <w:lang w:val="es-CO" w:bidi="ar-SA"/>
              </w:rPr>
            </w:pPr>
            <w:r>
              <w:rPr>
                <w:b/>
                <w:szCs w:val="24"/>
                <w:lang w:val="es-CO" w:bidi="ar-SA"/>
              </w:rPr>
              <w:t>Instructor</w:t>
            </w:r>
          </w:p>
        </w:tc>
        <w:tc>
          <w:tcPr>
            <w:tcW w:w="1819" w:type="dxa"/>
            <w:tcBorders>
              <w:top w:val="single" w:sz="4" w:space="0" w:color="000000"/>
              <w:left w:val="single" w:sz="4" w:space="0" w:color="000000"/>
              <w:bottom w:val="single" w:sz="4" w:space="0" w:color="000000"/>
              <w:right w:val="single" w:sz="4" w:space="0" w:color="000000"/>
            </w:tcBorders>
          </w:tcPr>
          <w:p>
            <w:pPr>
              <w:pStyle w:val="Normal"/>
              <w:spacing w:before="0" w:after="200"/>
              <w:jc w:val="both"/>
              <w:rPr>
                <w:lang w:val="es-CO" w:bidi="ar-SA"/>
              </w:rPr>
            </w:pPr>
            <w:r>
              <w:rPr>
                <w:b/>
                <w:szCs w:val="24"/>
                <w:lang w:val="es-CO" w:bidi="ar-SA"/>
              </w:rPr>
              <w:t>Centro de Comercio y Turismo</w:t>
            </w:r>
          </w:p>
        </w:tc>
        <w:tc>
          <w:tcPr>
            <w:tcW w:w="2505" w:type="dxa"/>
            <w:tcBorders>
              <w:top w:val="single" w:sz="4" w:space="0" w:color="000000"/>
              <w:left w:val="single" w:sz="4" w:space="0" w:color="000000"/>
              <w:bottom w:val="single" w:sz="4" w:space="0" w:color="000000"/>
              <w:right w:val="single" w:sz="4" w:space="0" w:color="000000"/>
            </w:tcBorders>
          </w:tcPr>
          <w:p>
            <w:pPr>
              <w:pStyle w:val="Normal"/>
              <w:spacing w:before="0" w:after="200"/>
              <w:jc w:val="both"/>
              <w:rPr>
                <w:lang w:val="es-CO" w:bidi="ar-SA"/>
              </w:rPr>
            </w:pPr>
            <w:r>
              <w:rPr>
                <w:b/>
                <w:szCs w:val="24"/>
                <w:lang w:val="es-CO" w:bidi="ar-SA"/>
              </w:rPr>
              <w:t>31/01/2022</w:t>
            </w:r>
          </w:p>
        </w:tc>
      </w:tr>
    </w:tbl>
    <w:p>
      <w:pPr>
        <w:pStyle w:val="Normal"/>
        <w:rPr>
          <w:szCs w:val="24"/>
          <w:lang w:val="es-CO" w:bidi="ar-SA"/>
        </w:rPr>
      </w:pPr>
      <w:r>
        <w:rPr>
          <w:szCs w:val="24"/>
          <w:lang w:val="es-CO" w:bidi="ar-SA"/>
        </w:rPr>
      </w:r>
    </w:p>
    <w:p>
      <w:pPr>
        <w:pStyle w:val="Normal"/>
        <w:rPr>
          <w:lang w:val="es-CO" w:bidi="ar-SA"/>
        </w:rPr>
      </w:pPr>
      <w:r>
        <w:rPr>
          <w:b/>
          <w:szCs w:val="24"/>
          <w:lang w:val="es-CO" w:bidi="ar-SA"/>
        </w:rPr>
        <w:t xml:space="preserve">8. CONTROL DE CAMBIOS </w:t>
      </w:r>
      <w:r>
        <w:rPr>
          <w:szCs w:val="24"/>
          <w:lang w:val="es-CO" w:bidi="ar-SA"/>
        </w:rPr>
        <w:t>(diligenciar únicamente si realiza ajustes a la guía)</w:t>
      </w:r>
    </w:p>
    <w:p>
      <w:pPr>
        <w:pStyle w:val="Normal"/>
        <w:rPr>
          <w:szCs w:val="24"/>
          <w:lang w:val="es-CO" w:bidi="ar-SA"/>
        </w:rPr>
      </w:pPr>
      <w:r>
        <w:rPr>
          <w:szCs w:val="24"/>
          <w:lang w:val="es-CO" w:bidi="ar-SA"/>
        </w:rPr>
      </w:r>
    </w:p>
    <w:tbl>
      <w:tblPr>
        <w:tblW w:w="9747" w:type="dxa"/>
        <w:jc w:val="left"/>
        <w:tblInd w:w="0" w:type="dxa"/>
        <w:tblCellMar>
          <w:top w:w="0" w:type="dxa"/>
          <w:left w:w="108" w:type="dxa"/>
          <w:bottom w:w="0" w:type="dxa"/>
          <w:right w:w="108" w:type="dxa"/>
        </w:tblCellMar>
        <w:tblLook w:val="04a0" w:noHBand="0" w:noVBand="1" w:firstColumn="1" w:lastRow="0" w:lastColumn="0" w:firstRow="1"/>
      </w:tblPr>
      <w:tblGrid>
        <w:gridCol w:w="1213"/>
        <w:gridCol w:w="2378"/>
        <w:gridCol w:w="1461"/>
        <w:gridCol w:w="1820"/>
        <w:gridCol w:w="1113"/>
        <w:gridCol w:w="1761"/>
      </w:tblGrid>
      <w:tr>
        <w:trPr/>
        <w:tc>
          <w:tcPr>
            <w:tcW w:w="1213" w:type="dxa"/>
            <w:tcBorders>
              <w:bottom w:val="single" w:sz="4" w:space="0" w:color="000000"/>
              <w:right w:val="single" w:sz="4" w:space="0" w:color="000000"/>
            </w:tcBorders>
          </w:tcPr>
          <w:p>
            <w:pPr>
              <w:pStyle w:val="Normal"/>
              <w:spacing w:before="0" w:after="200"/>
              <w:jc w:val="both"/>
              <w:rPr>
                <w:b/>
                <w:b/>
                <w:szCs w:val="24"/>
                <w:lang w:val="es-CO" w:bidi="ar-SA"/>
              </w:rPr>
            </w:pPr>
            <w:r>
              <w:rPr>
                <w:b/>
                <w:szCs w:val="24"/>
                <w:lang w:val="es-CO" w:bidi="ar-SA"/>
              </w:rPr>
            </w:r>
          </w:p>
        </w:tc>
        <w:tc>
          <w:tcPr>
            <w:tcW w:w="2378" w:type="dxa"/>
            <w:tcBorders>
              <w:top w:val="single" w:sz="4" w:space="0" w:color="000000"/>
              <w:left w:val="single" w:sz="4" w:space="0" w:color="000000"/>
              <w:bottom w:val="single" w:sz="4" w:space="0" w:color="000000"/>
              <w:right w:val="single" w:sz="4" w:space="0" w:color="000000"/>
            </w:tcBorders>
          </w:tcPr>
          <w:p>
            <w:pPr>
              <w:pStyle w:val="Normal"/>
              <w:spacing w:before="0" w:after="200"/>
              <w:jc w:val="both"/>
              <w:rPr>
                <w:lang w:val="es-CO" w:bidi="ar-SA"/>
              </w:rPr>
            </w:pPr>
            <w:r>
              <w:rPr>
                <w:b/>
                <w:szCs w:val="24"/>
                <w:lang w:val="es-CO" w:bidi="ar-SA"/>
              </w:rPr>
              <w:t>Nombre</w:t>
            </w:r>
          </w:p>
        </w:tc>
        <w:tc>
          <w:tcPr>
            <w:tcW w:w="1461" w:type="dxa"/>
            <w:tcBorders>
              <w:top w:val="single" w:sz="4" w:space="0" w:color="000000"/>
              <w:left w:val="single" w:sz="4" w:space="0" w:color="000000"/>
              <w:bottom w:val="single" w:sz="4" w:space="0" w:color="000000"/>
              <w:right w:val="single" w:sz="4" w:space="0" w:color="000000"/>
            </w:tcBorders>
          </w:tcPr>
          <w:p>
            <w:pPr>
              <w:pStyle w:val="Normal"/>
              <w:spacing w:before="0" w:after="200"/>
              <w:jc w:val="both"/>
              <w:rPr>
                <w:lang w:val="es-CO" w:bidi="ar-SA"/>
              </w:rPr>
            </w:pPr>
            <w:r>
              <w:rPr>
                <w:b/>
                <w:szCs w:val="24"/>
                <w:lang w:val="es-CO" w:bidi="ar-SA"/>
              </w:rPr>
              <w:t>Cargo</w:t>
            </w:r>
          </w:p>
        </w:tc>
        <w:tc>
          <w:tcPr>
            <w:tcW w:w="1820" w:type="dxa"/>
            <w:tcBorders>
              <w:top w:val="single" w:sz="4" w:space="0" w:color="000000"/>
              <w:left w:val="single" w:sz="4" w:space="0" w:color="000000"/>
              <w:bottom w:val="single" w:sz="4" w:space="0" w:color="000000"/>
              <w:right w:val="single" w:sz="4" w:space="0" w:color="000000"/>
            </w:tcBorders>
          </w:tcPr>
          <w:p>
            <w:pPr>
              <w:pStyle w:val="Normal"/>
              <w:spacing w:before="0" w:after="200"/>
              <w:jc w:val="both"/>
              <w:rPr>
                <w:lang w:val="es-CO" w:bidi="ar-SA"/>
              </w:rPr>
            </w:pPr>
            <w:r>
              <w:rPr>
                <w:b/>
                <w:szCs w:val="24"/>
                <w:lang w:val="es-CO" w:bidi="ar-SA"/>
              </w:rPr>
              <w:t>Dependencia</w:t>
            </w:r>
          </w:p>
        </w:tc>
        <w:tc>
          <w:tcPr>
            <w:tcW w:w="1113" w:type="dxa"/>
            <w:tcBorders>
              <w:top w:val="single" w:sz="4" w:space="0" w:color="000000"/>
              <w:left w:val="single" w:sz="4" w:space="0" w:color="000000"/>
              <w:bottom w:val="single" w:sz="4" w:space="0" w:color="000000"/>
              <w:right w:val="single" w:sz="4" w:space="0" w:color="000000"/>
            </w:tcBorders>
          </w:tcPr>
          <w:p>
            <w:pPr>
              <w:pStyle w:val="Normal"/>
              <w:spacing w:before="0" w:after="200"/>
              <w:jc w:val="both"/>
              <w:rPr>
                <w:lang w:val="es-CO" w:bidi="ar-SA"/>
              </w:rPr>
            </w:pPr>
            <w:r>
              <w:rPr>
                <w:b/>
                <w:szCs w:val="24"/>
                <w:lang w:val="es-CO" w:bidi="ar-SA"/>
              </w:rPr>
              <w:t>Fecha</w:t>
            </w:r>
          </w:p>
        </w:tc>
        <w:tc>
          <w:tcPr>
            <w:tcW w:w="1761" w:type="dxa"/>
            <w:tcBorders>
              <w:top w:val="single" w:sz="4" w:space="0" w:color="000000"/>
              <w:left w:val="single" w:sz="4" w:space="0" w:color="000000"/>
              <w:bottom w:val="single" w:sz="4" w:space="0" w:color="000000"/>
              <w:right w:val="single" w:sz="4" w:space="0" w:color="000000"/>
            </w:tcBorders>
          </w:tcPr>
          <w:p>
            <w:pPr>
              <w:pStyle w:val="Normal"/>
              <w:spacing w:before="0" w:after="200"/>
              <w:jc w:val="both"/>
              <w:rPr>
                <w:lang w:val="es-CO" w:bidi="ar-SA"/>
              </w:rPr>
            </w:pPr>
            <w:r>
              <w:rPr>
                <w:b/>
                <w:szCs w:val="24"/>
                <w:lang w:val="es-CO" w:bidi="ar-SA"/>
              </w:rPr>
              <w:t>Razón del Cambio</w:t>
            </w:r>
          </w:p>
        </w:tc>
      </w:tr>
      <w:tr>
        <w:trPr/>
        <w:tc>
          <w:tcPr>
            <w:tcW w:w="1213" w:type="dxa"/>
            <w:tcBorders>
              <w:top w:val="single" w:sz="4" w:space="0" w:color="000000"/>
              <w:left w:val="single" w:sz="4" w:space="0" w:color="000000"/>
              <w:bottom w:val="single" w:sz="4" w:space="0" w:color="000000"/>
              <w:right w:val="single" w:sz="4" w:space="0" w:color="000000"/>
            </w:tcBorders>
          </w:tcPr>
          <w:p>
            <w:pPr>
              <w:pStyle w:val="Normal"/>
              <w:spacing w:before="0" w:after="200"/>
              <w:jc w:val="both"/>
              <w:rPr>
                <w:lang w:val="es-CO" w:bidi="ar-SA"/>
              </w:rPr>
            </w:pPr>
            <w:r>
              <w:rPr>
                <w:b/>
                <w:szCs w:val="24"/>
                <w:lang w:val="es-CO" w:bidi="ar-SA"/>
              </w:rPr>
              <w:t>Autor (es)</w:t>
            </w:r>
          </w:p>
        </w:tc>
        <w:tc>
          <w:tcPr>
            <w:tcW w:w="2378" w:type="dxa"/>
            <w:tcBorders>
              <w:top w:val="single" w:sz="4" w:space="0" w:color="000000"/>
              <w:left w:val="single" w:sz="4" w:space="0" w:color="000000"/>
              <w:bottom w:val="single" w:sz="4" w:space="0" w:color="000000"/>
              <w:right w:val="single" w:sz="4" w:space="0" w:color="000000"/>
            </w:tcBorders>
          </w:tcPr>
          <w:p>
            <w:pPr>
              <w:pStyle w:val="Normal"/>
              <w:spacing w:before="0" w:after="200"/>
              <w:jc w:val="both"/>
              <w:rPr>
                <w:b/>
                <w:b/>
                <w:szCs w:val="24"/>
                <w:lang w:val="es-CO" w:bidi="ar-SA"/>
              </w:rPr>
            </w:pPr>
            <w:r>
              <w:rPr>
                <w:b/>
                <w:szCs w:val="24"/>
                <w:lang w:val="es-CO" w:bidi="ar-SA"/>
              </w:rPr>
            </w:r>
          </w:p>
        </w:tc>
        <w:tc>
          <w:tcPr>
            <w:tcW w:w="1461" w:type="dxa"/>
            <w:tcBorders>
              <w:top w:val="single" w:sz="4" w:space="0" w:color="000000"/>
              <w:left w:val="single" w:sz="4" w:space="0" w:color="000000"/>
              <w:bottom w:val="single" w:sz="4" w:space="0" w:color="000000"/>
              <w:right w:val="single" w:sz="4" w:space="0" w:color="000000"/>
            </w:tcBorders>
          </w:tcPr>
          <w:p>
            <w:pPr>
              <w:pStyle w:val="Normal"/>
              <w:spacing w:before="0" w:after="200"/>
              <w:jc w:val="both"/>
              <w:rPr>
                <w:b/>
                <w:b/>
                <w:szCs w:val="24"/>
                <w:lang w:val="es-CO" w:bidi="ar-SA"/>
              </w:rPr>
            </w:pPr>
            <w:r>
              <w:rPr>
                <w:b/>
                <w:szCs w:val="24"/>
                <w:lang w:val="es-CO" w:bidi="ar-SA"/>
              </w:rPr>
            </w:r>
          </w:p>
        </w:tc>
        <w:tc>
          <w:tcPr>
            <w:tcW w:w="1820" w:type="dxa"/>
            <w:tcBorders>
              <w:top w:val="single" w:sz="4" w:space="0" w:color="000000"/>
              <w:left w:val="single" w:sz="4" w:space="0" w:color="000000"/>
              <w:bottom w:val="single" w:sz="4" w:space="0" w:color="000000"/>
              <w:right w:val="single" w:sz="4" w:space="0" w:color="000000"/>
            </w:tcBorders>
          </w:tcPr>
          <w:p>
            <w:pPr>
              <w:pStyle w:val="Normal"/>
              <w:spacing w:before="0" w:after="200"/>
              <w:jc w:val="both"/>
              <w:rPr>
                <w:b/>
                <w:b/>
                <w:szCs w:val="24"/>
                <w:lang w:val="es-CO" w:bidi="ar-SA"/>
              </w:rPr>
            </w:pPr>
            <w:r>
              <w:rPr>
                <w:b/>
                <w:szCs w:val="24"/>
                <w:lang w:val="es-CO" w:bidi="ar-SA"/>
              </w:rPr>
            </w:r>
          </w:p>
        </w:tc>
        <w:tc>
          <w:tcPr>
            <w:tcW w:w="1113" w:type="dxa"/>
            <w:tcBorders>
              <w:top w:val="single" w:sz="4" w:space="0" w:color="000000"/>
              <w:left w:val="single" w:sz="4" w:space="0" w:color="000000"/>
              <w:bottom w:val="single" w:sz="4" w:space="0" w:color="000000"/>
              <w:right w:val="single" w:sz="4" w:space="0" w:color="000000"/>
            </w:tcBorders>
          </w:tcPr>
          <w:p>
            <w:pPr>
              <w:pStyle w:val="Normal"/>
              <w:spacing w:before="0" w:after="200"/>
              <w:jc w:val="both"/>
              <w:rPr>
                <w:b/>
                <w:b/>
                <w:szCs w:val="24"/>
                <w:lang w:val="es-CO" w:bidi="ar-SA"/>
              </w:rPr>
            </w:pPr>
            <w:r>
              <w:rPr>
                <w:b/>
                <w:szCs w:val="24"/>
                <w:lang w:val="es-CO" w:bidi="ar-SA"/>
              </w:rPr>
            </w:r>
          </w:p>
        </w:tc>
        <w:tc>
          <w:tcPr>
            <w:tcW w:w="1761" w:type="dxa"/>
            <w:tcBorders>
              <w:top w:val="single" w:sz="4" w:space="0" w:color="000000"/>
              <w:left w:val="single" w:sz="4" w:space="0" w:color="000000"/>
              <w:bottom w:val="single" w:sz="4" w:space="0" w:color="000000"/>
              <w:right w:val="single" w:sz="4" w:space="0" w:color="000000"/>
            </w:tcBorders>
          </w:tcPr>
          <w:p>
            <w:pPr>
              <w:pStyle w:val="Normal"/>
              <w:spacing w:before="0" w:after="200"/>
              <w:jc w:val="both"/>
              <w:rPr>
                <w:b/>
                <w:b/>
                <w:szCs w:val="24"/>
                <w:lang w:val="es-CO" w:bidi="ar-SA"/>
              </w:rPr>
            </w:pPr>
            <w:r>
              <w:rPr>
                <w:b/>
                <w:szCs w:val="24"/>
                <w:lang w:val="es-CO" w:bidi="ar-SA"/>
              </w:rPr>
            </w:r>
          </w:p>
        </w:tc>
      </w:tr>
    </w:tbl>
    <w:p>
      <w:pPr>
        <w:pStyle w:val="Normal"/>
        <w:spacing w:before="0" w:after="200"/>
        <w:rPr>
          <w:lang w:val="es-CO" w:bidi="ar-SA"/>
        </w:rPr>
      </w:pPr>
      <w:r>
        <w:rPr>
          <w:lang w:val="es-CO" w:bidi="ar-SA"/>
        </w:rPr>
      </w:r>
    </w:p>
    <w:sectPr>
      <w:headerReference w:type="default" r:id="rId15"/>
      <w:headerReference w:type="first" r:id="rId16"/>
      <w:footerReference w:type="default" r:id="rId17"/>
      <w:footerReference w:type="first" r:id="rId18"/>
      <w:type w:val="nextPage"/>
      <w:pgSz w:w="12240" w:h="15840"/>
      <w:pgMar w:left="1418" w:right="1418" w:header="709" w:top="1418" w:footer="709" w:bottom="1418"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ahoma">
    <w:charset w:val="01"/>
    <w:family w:val="roman"/>
    <w:pitch w:val="variable"/>
  </w:font>
  <w:font w:name="Liberation Sans">
    <w:altName w:val="Arial"/>
    <w:charset w:val="01"/>
    <w:family w:val="roman"/>
    <w:pitch w:val="variable"/>
  </w:font>
  <w:font w:name="Century Gothic">
    <w:charset w:val="01"/>
    <w:family w:val="roman"/>
    <w:pitch w:val="variable"/>
  </w:font>
  <w:font w:name="Times">
    <w:altName w:val="Times New Roman"/>
    <w:charset w:val="01"/>
    <w:family w:val="roman"/>
    <w:pitch w:val="variable"/>
  </w:font>
  <w:font w:name="Arial">
    <w:charset w:val="01"/>
    <w:family w:val="roman"/>
    <w:pitch w:val="variable"/>
  </w:font>
  <w:font w:name="ProximaNova">
    <w:altName w:val="Helvetica"/>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Times New Roman">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GFPI-F-135 V01</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GFPI-F-135 V01</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rPr/>
    </w:pPr>
    <w:r>
      <w:drawing>
        <wp:anchor behindDoc="1" distT="0" distB="0" distL="0" distR="0" simplePos="0" locked="0" layoutInCell="1" allowOverlap="1" relativeHeight="21">
          <wp:simplePos x="0" y="0"/>
          <wp:positionH relativeFrom="margin">
            <wp:align>center</wp:align>
          </wp:positionH>
          <wp:positionV relativeFrom="paragraph">
            <wp:posOffset>-145415</wp:posOffset>
          </wp:positionV>
          <wp:extent cx="632460" cy="581025"/>
          <wp:effectExtent l="0" t="0" r="0" b="0"/>
          <wp:wrapNone/>
          <wp:docPr id="26"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 descr=""/>
                  <pic:cNvPicPr>
                    <a:picLocks noChangeAspect="1" noChangeArrowheads="1"/>
                  </pic:cNvPicPr>
                </pic:nvPicPr>
                <pic:blipFill>
                  <a:blip r:embed="rId1"/>
                  <a:stretch>
                    <a:fillRect/>
                  </a:stretch>
                </pic:blipFill>
                <pic:spPr bwMode="auto">
                  <a:xfrm>
                    <a:off x="0" y="0"/>
                    <a:ext cx="632460" cy="581025"/>
                  </a:xfrm>
                  <a:prstGeom prst="rect">
                    <a:avLst/>
                  </a:prstGeom>
                </pic:spPr>
              </pic:pic>
            </a:graphicData>
          </a:graphic>
        </wp:anchor>
      </w:drawing>
    </w:r>
    <w:r>
      <w:rPr>
        <w:lang w:eastAsia="es-ES"/>
      </w:rPr>
      <w:t xml:space="preserve"> </w:t>
    </w:r>
    <w:r>
      <w:rPr>
        <w:lang w:eastAsia="es-CO"/>
      </w:rPr>
      <w:t xml:space="preserve">                                                                                                                      </w:t>
    </w:r>
  </w:p>
  <w:p>
    <w:pPr>
      <w:pStyle w:val="Cabecera"/>
      <w:rPr/>
    </w:pPr>
    <w:r>
      <w:rPr/>
    </w:r>
  </w:p>
  <w:p>
    <w:pPr>
      <w:pStyle w:val="Cabecera"/>
      <w:tabs>
        <w:tab w:val="clear" w:pos="4252"/>
        <w:tab w:val="clear" w:pos="8504"/>
        <w:tab w:val="left" w:pos="2263" w:leader="none"/>
      </w:tabs>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tabs>
        <w:tab w:val="clear" w:pos="4252"/>
        <w:tab w:val="clear" w:pos="8504"/>
        <w:tab w:val="left" w:pos="2263" w:leader="none"/>
      </w:tabs>
      <w:rPr/>
    </w:pPr>
    <w:r>
      <w:rPr/>
      <w:drawing>
        <wp:anchor behindDoc="1" distT="0" distB="0" distL="0" distR="0" simplePos="0" locked="0" layoutInCell="1" allowOverlap="1" relativeHeight="6">
          <wp:simplePos x="0" y="0"/>
          <wp:positionH relativeFrom="margin">
            <wp:align>center</wp:align>
          </wp:positionH>
          <wp:positionV relativeFrom="paragraph">
            <wp:posOffset>-145415</wp:posOffset>
          </wp:positionV>
          <wp:extent cx="632460" cy="581025"/>
          <wp:effectExtent l="0" t="0" r="0" b="0"/>
          <wp:wrapNone/>
          <wp:docPr id="27"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1" descr=""/>
                  <pic:cNvPicPr>
                    <a:picLocks noChangeAspect="1" noChangeArrowheads="1"/>
                  </pic:cNvPicPr>
                </pic:nvPicPr>
                <pic:blipFill>
                  <a:blip r:embed="rId1"/>
                  <a:stretch>
                    <a:fillRect/>
                  </a:stretch>
                </pic:blipFill>
                <pic:spPr bwMode="auto">
                  <a:xfrm>
                    <a:off x="0" y="0"/>
                    <a:ext cx="632460" cy="581025"/>
                  </a:xfrm>
                  <a:prstGeom prst="rect">
                    <a:avLst/>
                  </a:prstGeom>
                </pic:spPr>
              </pic:pic>
            </a:graphicData>
          </a:graphic>
        </wp:anchor>
      </w:drawing>
    </w:r>
  </w:p>
  <w:p>
    <w:pPr>
      <w:pStyle w:val="Cabecera"/>
      <w:rPr/>
    </w:pPr>
    <w:r>
      <w:rPr>
        <w:lang w:eastAsia="es-ES"/>
      </w:rPr>
      <w:t xml:space="preserve"> </w:t>
    </w:r>
    <w:r>
      <w:rPr>
        <w:lang w:eastAsia="es-CO"/>
      </w:rPr>
      <w:t xml:space="preserve">                                                                                                                      </w:t>
    </w:r>
  </w:p>
  <w:p>
    <w:pPr>
      <w:pStyle w:val="Cabecera"/>
      <w:rPr/>
    </w:pPr>
    <w:r>
      <w:rPr/>
    </w:r>
  </w:p>
  <w:p>
    <w:pPr>
      <w:pStyle w:val="Cabecera"/>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lvl w:ilvl="0">
      <w:start w:val="29"/>
      <w:numFmt w:val="bullet"/>
      <w:lvlText w:val="-"/>
      <w:lvlJc w:val="left"/>
      <w:pPr>
        <w:tabs>
          <w:tab w:val="num" w:pos="0"/>
        </w:tabs>
        <w:ind w:left="644" w:hanging="360"/>
      </w:pPr>
      <w:rPr>
        <w:rFonts w:ascii="Times New Roman" w:hAnsi="Times New Roman" w:cs="Times New Roman" w:hint="default"/>
      </w:rPr>
    </w:lvl>
    <w:lvl w:ilvl="1">
      <w:start w:val="1"/>
      <w:numFmt w:val="bullet"/>
      <w:lvlText w:val="o"/>
      <w:lvlJc w:val="left"/>
      <w:pPr>
        <w:tabs>
          <w:tab w:val="num" w:pos="0"/>
        </w:tabs>
        <w:ind w:left="1364" w:hanging="360"/>
      </w:pPr>
      <w:rPr>
        <w:rFonts w:ascii="Courier New" w:hAnsi="Courier New" w:cs="Courier New" w:hint="default"/>
      </w:rPr>
    </w:lvl>
    <w:lvl w:ilvl="2">
      <w:start w:val="1"/>
      <w:numFmt w:val="bullet"/>
      <w:lvlText w:val=""/>
      <w:lvlJc w:val="left"/>
      <w:pPr>
        <w:tabs>
          <w:tab w:val="num" w:pos="0"/>
        </w:tabs>
        <w:ind w:left="2084" w:hanging="360"/>
      </w:pPr>
      <w:rPr>
        <w:rFonts w:ascii="Wingdings" w:hAnsi="Wingdings" w:cs="Wingdings" w:hint="default"/>
      </w:rPr>
    </w:lvl>
    <w:lvl w:ilvl="3">
      <w:start w:val="1"/>
      <w:numFmt w:val="bullet"/>
      <w:lvlText w:val=""/>
      <w:lvlJc w:val="left"/>
      <w:pPr>
        <w:tabs>
          <w:tab w:val="num" w:pos="0"/>
        </w:tabs>
        <w:ind w:left="2804" w:hanging="360"/>
      </w:pPr>
      <w:rPr>
        <w:rFonts w:ascii="Symbol" w:hAnsi="Symbol" w:cs="Symbol" w:hint="default"/>
      </w:rPr>
    </w:lvl>
    <w:lvl w:ilvl="4">
      <w:start w:val="1"/>
      <w:numFmt w:val="bullet"/>
      <w:lvlText w:val="o"/>
      <w:lvlJc w:val="left"/>
      <w:pPr>
        <w:tabs>
          <w:tab w:val="num" w:pos="0"/>
        </w:tabs>
        <w:ind w:left="3524" w:hanging="360"/>
      </w:pPr>
      <w:rPr>
        <w:rFonts w:ascii="Courier New" w:hAnsi="Courier New" w:cs="Courier New" w:hint="default"/>
      </w:rPr>
    </w:lvl>
    <w:lvl w:ilvl="5">
      <w:start w:val="1"/>
      <w:numFmt w:val="bullet"/>
      <w:lvlText w:val=""/>
      <w:lvlJc w:val="left"/>
      <w:pPr>
        <w:tabs>
          <w:tab w:val="num" w:pos="0"/>
        </w:tabs>
        <w:ind w:left="4244" w:hanging="360"/>
      </w:pPr>
      <w:rPr>
        <w:rFonts w:ascii="Wingdings" w:hAnsi="Wingdings" w:cs="Wingdings" w:hint="default"/>
      </w:rPr>
    </w:lvl>
    <w:lvl w:ilvl="6">
      <w:start w:val="1"/>
      <w:numFmt w:val="bullet"/>
      <w:lvlText w:val=""/>
      <w:lvlJc w:val="left"/>
      <w:pPr>
        <w:tabs>
          <w:tab w:val="num" w:pos="0"/>
        </w:tabs>
        <w:ind w:left="4964" w:hanging="360"/>
      </w:pPr>
      <w:rPr>
        <w:rFonts w:ascii="Symbol" w:hAnsi="Symbol" w:cs="Symbol" w:hint="default"/>
      </w:rPr>
    </w:lvl>
    <w:lvl w:ilvl="7">
      <w:start w:val="1"/>
      <w:numFmt w:val="bullet"/>
      <w:lvlText w:val="o"/>
      <w:lvlJc w:val="left"/>
      <w:pPr>
        <w:tabs>
          <w:tab w:val="num" w:pos="0"/>
        </w:tabs>
        <w:ind w:left="5684" w:hanging="360"/>
      </w:pPr>
      <w:rPr>
        <w:rFonts w:ascii="Courier New" w:hAnsi="Courier New" w:cs="Courier New" w:hint="default"/>
      </w:rPr>
    </w:lvl>
    <w:lvl w:ilvl="8">
      <w:start w:val="1"/>
      <w:numFmt w:val="bullet"/>
      <w:lvlText w:val=""/>
      <w:lvlJc w:val="left"/>
      <w:pPr>
        <w:tabs>
          <w:tab w:val="num" w:pos="0"/>
        </w:tabs>
        <w:ind w:left="6404" w:hanging="360"/>
      </w:pPr>
      <w:rPr>
        <w:rFonts w:ascii="Wingdings" w:hAnsi="Wingdings" w:cs="Wingdings"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es-CO"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es-CO" w:eastAsia="es-CO"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974573"/>
    <w:pPr>
      <w:widowControl/>
      <w:suppressAutoHyphens w:val="true"/>
      <w:bidi w:val="0"/>
      <w:spacing w:lineRule="auto" w:line="480" w:before="0" w:after="200"/>
      <w:ind w:firstLine="284"/>
      <w:jc w:val="left"/>
    </w:pPr>
    <w:rPr>
      <w:rFonts w:ascii="Times New Roman" w:hAnsi="Times New Roman" w:eastAsia="Calibri" w:cs="Times New Roman"/>
      <w:color w:val="auto"/>
      <w:kern w:val="0"/>
      <w:sz w:val="24"/>
      <w:szCs w:val="22"/>
      <w:lang w:val="es-ES" w:eastAsia="en-US" w:bidi="ar-SA"/>
    </w:rPr>
  </w:style>
  <w:style w:type="character" w:styleId="DefaultParagraphFont" w:default="1">
    <w:name w:val="Default Paragraph Font"/>
    <w:uiPriority w:val="1"/>
    <w:unhideWhenUsed/>
    <w:qFormat/>
    <w:rPr/>
  </w:style>
  <w:style w:type="character" w:styleId="EncabezadoCar" w:customStyle="1">
    <w:name w:val="Encabezado Car"/>
    <w:basedOn w:val="DefaultParagraphFont"/>
    <w:link w:val="Encabezado"/>
    <w:uiPriority w:val="99"/>
    <w:qFormat/>
    <w:rsid w:val="00b5462d"/>
    <w:rPr/>
  </w:style>
  <w:style w:type="character" w:styleId="PiedepginaCar" w:customStyle="1">
    <w:name w:val="Pie de página Car"/>
    <w:basedOn w:val="DefaultParagraphFont"/>
    <w:link w:val="Piedepgina"/>
    <w:uiPriority w:val="99"/>
    <w:qFormat/>
    <w:rsid w:val="00b5462d"/>
    <w:rPr/>
  </w:style>
  <w:style w:type="character" w:styleId="TextodegloboCar" w:customStyle="1">
    <w:name w:val="Texto de globo Car"/>
    <w:link w:val="Textodeglobo"/>
    <w:uiPriority w:val="99"/>
    <w:semiHidden/>
    <w:qFormat/>
    <w:rsid w:val="00b5462d"/>
    <w:rPr>
      <w:rFonts w:ascii="Tahoma" w:hAnsi="Tahoma" w:cs="Tahoma"/>
      <w:sz w:val="16"/>
      <w:szCs w:val="16"/>
    </w:rPr>
  </w:style>
  <w:style w:type="character" w:styleId="TtuloCar" w:customStyle="1">
    <w:name w:val="Título Car"/>
    <w:link w:val="Ttulo"/>
    <w:qFormat/>
    <w:rsid w:val="00be1a1c"/>
    <w:rPr>
      <w:rFonts w:ascii="Times New Roman" w:hAnsi="Times New Roman" w:eastAsia="Times New Roman"/>
      <w:sz w:val="24"/>
      <w:lang w:val="es-ES" w:eastAsia="es-ES"/>
    </w:rPr>
  </w:style>
  <w:style w:type="character" w:styleId="TextoindependienteCar" w:customStyle="1">
    <w:name w:val="Texto independiente Car"/>
    <w:link w:val="Textoindependiente"/>
    <w:qFormat/>
    <w:rsid w:val="00243889"/>
    <w:rPr>
      <w:rFonts w:ascii="Times New Roman" w:hAnsi="Times New Roman" w:eastAsia="Times New Roman"/>
      <w:lang w:val="es-ES" w:eastAsia="es-ES"/>
    </w:rPr>
  </w:style>
  <w:style w:type="character" w:styleId="EnlacedeInternet">
    <w:name w:val="Enlace de Internet"/>
    <w:uiPriority w:val="99"/>
    <w:unhideWhenUsed/>
    <w:rsid w:val="00743f35"/>
    <w:rPr>
      <w:color w:val="0000FF"/>
      <w:u w:val="single"/>
    </w:rPr>
  </w:style>
  <w:style w:type="character" w:styleId="Appleconvertedspace" w:customStyle="1">
    <w:name w:val="apple-converted-space"/>
    <w:basedOn w:val="DefaultParagraphFont"/>
    <w:qFormat/>
    <w:rsid w:val="00743f35"/>
    <w:rPr/>
  </w:style>
  <w:style w:type="character" w:styleId="EnlacedeInternetvisitado">
    <w:name w:val="Enlace de Internet visitado"/>
    <w:basedOn w:val="DefaultParagraphFont"/>
    <w:uiPriority w:val="99"/>
    <w:semiHidden/>
    <w:unhideWhenUsed/>
    <w:rsid w:val="00743f35"/>
    <w:rPr>
      <w:color w:val="800080" w:themeColor="followedHyperlink"/>
      <w:u w:val="single"/>
    </w:rPr>
  </w:style>
  <w:style w:type="character" w:styleId="I" w:customStyle="1">
    <w:name w:val="i"/>
    <w:basedOn w:val="DefaultParagraphFont"/>
    <w:qFormat/>
    <w:rsid w:val="006979bf"/>
    <w:rPr/>
  </w:style>
  <w:style w:type="character" w:styleId="PrrafodelistaCar" w:customStyle="1">
    <w:name w:val="Párrafo de lista Car"/>
    <w:link w:val="Prrafodelista"/>
    <w:uiPriority w:val="34"/>
    <w:qFormat/>
    <w:rsid w:val="0008134c"/>
    <w:rPr>
      <w:rFonts w:ascii="Times New Roman" w:hAnsi="Times New Roman"/>
      <w:sz w:val="24"/>
      <w:szCs w:val="22"/>
      <w:lang w:val="es-ES" w:eastAsia="en-US"/>
    </w:rPr>
  </w:style>
  <w:style w:type="character" w:styleId="Muydestacado">
    <w:name w:val="Muy destacado"/>
    <w:qFormat/>
    <w:rPr>
      <w:b/>
      <w:bCs/>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link w:val="TextoindependienteCar"/>
    <w:rsid w:val="00243889"/>
    <w:pPr>
      <w:spacing w:lineRule="auto" w:line="240" w:before="0" w:after="120"/>
    </w:pPr>
    <w:rPr>
      <w:rFonts w:eastAsia="Times New Roman"/>
      <w:sz w:val="20"/>
      <w:szCs w:val="20"/>
      <w:lang w:eastAsia="es-ES"/>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Cabeceraypie">
    <w:name w:val="Cabecera y pie"/>
    <w:basedOn w:val="Normal"/>
    <w:qFormat/>
    <w:pPr/>
    <w:rPr/>
  </w:style>
  <w:style w:type="paragraph" w:styleId="Cabecera">
    <w:name w:val="Header"/>
    <w:basedOn w:val="Normal"/>
    <w:link w:val="EncabezadoCar"/>
    <w:unhideWhenUsed/>
    <w:rsid w:val="00b5462d"/>
    <w:pPr>
      <w:tabs>
        <w:tab w:val="clear" w:pos="708"/>
        <w:tab w:val="center" w:pos="4252" w:leader="none"/>
        <w:tab w:val="right" w:pos="8504" w:leader="none"/>
      </w:tabs>
      <w:spacing w:lineRule="auto" w:line="240" w:before="0" w:after="0"/>
    </w:pPr>
    <w:rPr/>
  </w:style>
  <w:style w:type="paragraph" w:styleId="Piedepgina">
    <w:name w:val="Footer"/>
    <w:basedOn w:val="Normal"/>
    <w:link w:val="PiedepginaCar"/>
    <w:uiPriority w:val="99"/>
    <w:unhideWhenUsed/>
    <w:rsid w:val="00b5462d"/>
    <w:pPr>
      <w:tabs>
        <w:tab w:val="clear" w:pos="708"/>
        <w:tab w:val="center" w:pos="4252" w:leader="none"/>
        <w:tab w:val="right" w:pos="8504" w:leader="none"/>
      </w:tabs>
      <w:spacing w:lineRule="auto" w:line="240" w:before="0" w:after="0"/>
    </w:pPr>
    <w:rPr/>
  </w:style>
  <w:style w:type="paragraph" w:styleId="BalloonText">
    <w:name w:val="Balloon Text"/>
    <w:basedOn w:val="Normal"/>
    <w:link w:val="TextodegloboCar"/>
    <w:uiPriority w:val="99"/>
    <w:semiHidden/>
    <w:unhideWhenUsed/>
    <w:qFormat/>
    <w:rsid w:val="00b5462d"/>
    <w:pPr>
      <w:spacing w:lineRule="auto" w:line="240" w:before="0" w:after="0"/>
    </w:pPr>
    <w:rPr>
      <w:rFonts w:ascii="Tahoma" w:hAnsi="Tahoma" w:cs="Tahoma"/>
      <w:sz w:val="16"/>
      <w:szCs w:val="16"/>
    </w:rPr>
  </w:style>
  <w:style w:type="paragraph" w:styleId="ListParagraph">
    <w:name w:val="List Paragraph"/>
    <w:basedOn w:val="Normal"/>
    <w:link w:val="PrrafodelistaCar"/>
    <w:uiPriority w:val="34"/>
    <w:qFormat/>
    <w:rsid w:val="00b5462d"/>
    <w:pPr>
      <w:spacing w:before="0" w:after="200"/>
      <w:ind w:left="720" w:firstLine="284"/>
      <w:contextualSpacing/>
    </w:pPr>
    <w:rPr/>
  </w:style>
  <w:style w:type="paragraph" w:styleId="Default" w:customStyle="1">
    <w:name w:val="Default"/>
    <w:qFormat/>
    <w:rsid w:val="00bd31ea"/>
    <w:pPr>
      <w:widowControl/>
      <w:suppressAutoHyphens w:val="true"/>
      <w:bidi w:val="0"/>
      <w:spacing w:before="0" w:after="0"/>
      <w:jc w:val="left"/>
    </w:pPr>
    <w:rPr>
      <w:rFonts w:ascii="Century Gothic" w:hAnsi="Century Gothic" w:eastAsia="Times New Roman" w:cs="Century Gothic"/>
      <w:color w:val="000000"/>
      <w:kern w:val="0"/>
      <w:sz w:val="24"/>
      <w:szCs w:val="24"/>
      <w:lang w:val="es-CO" w:eastAsia="es-ES" w:bidi="ar-SA"/>
    </w:rPr>
  </w:style>
  <w:style w:type="paragraph" w:styleId="Ttulogeneral">
    <w:name w:val="Title"/>
    <w:basedOn w:val="Normal"/>
    <w:link w:val="TtuloCar"/>
    <w:qFormat/>
    <w:rsid w:val="00be1a1c"/>
    <w:pPr>
      <w:spacing w:lineRule="auto" w:line="240" w:before="0" w:after="0"/>
      <w:jc w:val="center"/>
    </w:pPr>
    <w:rPr>
      <w:rFonts w:eastAsia="Times New Roman"/>
      <w:szCs w:val="20"/>
      <w:lang w:eastAsia="es-ES"/>
    </w:rPr>
  </w:style>
  <w:style w:type="paragraph" w:styleId="NormalWeb">
    <w:name w:val="Normal (Web)"/>
    <w:basedOn w:val="Normal"/>
    <w:uiPriority w:val="99"/>
    <w:semiHidden/>
    <w:unhideWhenUsed/>
    <w:qFormat/>
    <w:rsid w:val="00af687c"/>
    <w:pPr>
      <w:spacing w:lineRule="auto" w:line="240" w:beforeAutospacing="1" w:afterAutospacing="1"/>
    </w:pPr>
    <w:rPr>
      <w:rFonts w:ascii="Times" w:hAnsi="Times" w:eastAsia="ＭＳ 明朝" w:eastAsiaTheme="minorEastAsia"/>
      <w:sz w:val="20"/>
      <w:szCs w:val="20"/>
      <w:lang w:val="es-ES_tradnl" w:eastAsia="es-ES"/>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59"/>
    <w:rsid w:val="00b5462d"/>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Tablaconcuadrcula1">
    <w:name w:val="Tabla con cuadrícula1"/>
    <w:basedOn w:val="Tablanormal"/>
    <w:uiPriority w:val="59"/>
    <w:rsid w:val="00042471"/>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yperlink" Target="http://www.sena.edu.co/" TargetMode="External"/><Relationship Id="rId13" Type="http://schemas.openxmlformats.org/officeDocument/2006/relationships/hyperlink" Target="http://www.Coldeportes.com.cov/" TargetMode="External"/><Relationship Id="rId14" Type="http://schemas.openxmlformats.org/officeDocument/2006/relationships/hyperlink" Target="http://www.deportesalud.com/deporte-salud" TargetMode="External"/><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1.png"/>
</Relationships>
</file>

<file path=word/_rels/header2.xml.rels><?xml version="1.0" encoding="UTF-8"?>
<Relationships xmlns="http://schemas.openxmlformats.org/package/2006/relationships"><Relationship Id="rId1" Type="http://schemas.openxmlformats.org/officeDocument/2006/relationships/image" Target="media/image12.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14ED1D-6EDE-4884-A9E3-6C3FC4A12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Application>LibreOffice/6.4.7.2$Linux_X86_64 LibreOffice_project/40$Build-2</Application>
  <Pages>16</Pages>
  <Words>1994</Words>
  <Characters>10778</Characters>
  <CharactersWithSpaces>12862</CharactersWithSpaces>
  <Paragraphs>206</Paragraphs>
  <Company>Luffi</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2020-10-02T19:56:00Z</dcterms:created>
  <dc:creator>ylrojas</dc:creator>
  <dc:description/>
  <dc:language>es-CO</dc:language>
  <cp:lastModifiedBy/>
  <cp:lastPrinted>2007-01-01T07:07:00Z</cp:lastPrinted>
  <dcterms:modified xsi:type="dcterms:W3CDTF">2022-02-07T14:57:36Z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Luffi</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