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PT-CBD-01</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pStyle w:val="Title"/>
        <w:spacing w:line="360" w:lineRule="auto"/>
        <w:jc w:val="right"/>
        <w:rPr>
          <w:sz w:val="32"/>
          <w:szCs w:val="32"/>
        </w:rPr>
      </w:pPr>
      <w:r w:rsidDel="00000000" w:rsidR="00000000" w:rsidRPr="00000000">
        <w:rPr>
          <w:sz w:val="32"/>
          <w:szCs w:val="32"/>
          <w:rtl w:val="0"/>
        </w:rPr>
        <w:t xml:space="preserve">Manual De Configuración Base de Datos </w:t>
      </w:r>
    </w:p>
    <w:p w:rsidR="00000000" w:rsidDel="00000000" w:rsidP="00000000" w:rsidRDefault="00000000" w:rsidRPr="00000000" w14:paraId="00000013">
      <w:pPr>
        <w:pStyle w:val="Title"/>
        <w:spacing w:line="360" w:lineRule="auto"/>
        <w:jc w:val="right"/>
        <w:rPr>
          <w:sz w:val="24"/>
          <w:szCs w:val="24"/>
        </w:rPr>
      </w:pPr>
      <w:bookmarkStart w:colFirst="0" w:colLast="0" w:name="_heading=h.t75ir3npt1yl" w:id="0"/>
      <w:bookmarkEnd w:id="0"/>
      <w:r w:rsidDel="00000000" w:rsidR="00000000" w:rsidRPr="00000000">
        <w:rPr>
          <w:sz w:val="24"/>
          <w:szCs w:val="24"/>
          <w:rtl w:val="0"/>
        </w:rPr>
        <w:t xml:space="preserve">FOOD TIME</w:t>
      </w:r>
    </w:p>
    <w:p w:rsidR="00000000" w:rsidDel="00000000" w:rsidP="00000000" w:rsidRDefault="00000000" w:rsidRPr="00000000" w14:paraId="00000014">
      <w:pPr>
        <w:pStyle w:val="Title"/>
        <w:spacing w:line="360" w:lineRule="auto"/>
        <w:jc w:val="right"/>
        <w:rPr>
          <w:sz w:val="24"/>
          <w:szCs w:val="24"/>
        </w:rPr>
      </w:pPr>
      <w:bookmarkStart w:colFirst="0" w:colLast="0" w:name="_heading=h.z8g4vlouwpax" w:id="1"/>
      <w:bookmarkEnd w:id="1"/>
      <w:r w:rsidDel="00000000" w:rsidR="00000000" w:rsidRPr="00000000">
        <w:rPr>
          <w:sz w:val="24"/>
          <w:szCs w:val="24"/>
          <w:rtl w:val="0"/>
        </w:rPr>
        <w:t xml:space="preserve">1.0</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220"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30/11/2021</w:t>
            </w: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Zharick Katiuzca Martinez Rodriguez</w:t>
            </w: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07/12/2021</w:t>
            </w: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Developer Team</w:t>
            </w:r>
            <w:r w:rsidDel="00000000" w:rsidR="00000000" w:rsidRPr="00000000">
              <w:rPr>
                <w:rtl w:val="0"/>
              </w:rPr>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08/12/2021</w:t>
            </w: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Willynton Rincon</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Creación de este documento</w:t>
            </w:r>
          </w:p>
        </w:tc>
      </w:tr>
      <w:tr>
        <w:trPr>
          <w:cantSplit w:val="0"/>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E">
          <w:pPr>
            <w:tabs>
              <w:tab w:val="right" w:pos="8503.511811023624"/>
            </w:tabs>
            <w:spacing w:before="80" w:line="240" w:lineRule="auto"/>
            <w:ind w:lef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Modelo Entidad Relación (MER)</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 Diccionario de Datos.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 Modelo Relacional.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 Justificación Motor Seleccionado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 Requisitos de Configuración</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10. Scripts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503.511811023624"/>
            </w:tabs>
            <w:spacing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Configuración y Ejecución de la Base de Datos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503.511811023624"/>
            </w:tabs>
            <w:spacing w:after="80" w:before="200" w:line="240" w:lineRule="auto"/>
            <w:ind w:left="0" w:firstLine="0"/>
            <w:rPr>
              <w:rFonts w:ascii="Arial" w:cs="Arial" w:eastAsia="Arial" w:hAnsi="Arial"/>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Otras Consideraciones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1"/>
        <w:rPr>
          <w:rFonts w:ascii="Arial" w:cs="Arial" w:eastAsia="Arial" w:hAnsi="Arial"/>
          <w:color w:val="000000"/>
          <w:sz w:val="24"/>
          <w:szCs w:val="24"/>
        </w:rPr>
      </w:pPr>
      <w:bookmarkStart w:colFirst="0" w:colLast="0" w:name="_heading=h.30j0zll" w:id="2"/>
      <w:bookmarkEnd w:id="2"/>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A">
      <w:pPr>
        <w:spacing w:after="160" w:line="259" w:lineRule="auto"/>
        <w:jc w:val="both"/>
        <w:rPr>
          <w:rFonts w:ascii="Arial" w:cs="Arial" w:eastAsia="Arial" w:hAnsi="Arial"/>
          <w:smallCaps w:val="0"/>
          <w:strike w:val="0"/>
          <w:sz w:val="20"/>
          <w:szCs w:val="20"/>
          <w:highlight w:val="black"/>
          <w:u w:val="none"/>
          <w:vertAlign w:val="baseline"/>
        </w:rPr>
      </w:pPr>
      <w:r w:rsidDel="00000000" w:rsidR="00000000" w:rsidRPr="00000000">
        <w:rPr>
          <w:rFonts w:ascii="Arial" w:cs="Arial" w:eastAsia="Arial" w:hAnsi="Arial"/>
          <w:sz w:val="20"/>
          <w:szCs w:val="20"/>
          <w:rtl w:val="0"/>
        </w:rPr>
        <w:t xml:space="preserve">Este documento mostrará todas las generalidades y los requisitos que se necesitan para configurar la base de datos del sistema Food Time. </w:t>
      </w:r>
      <w:r w:rsidDel="00000000" w:rsidR="00000000" w:rsidRPr="00000000">
        <w:rPr>
          <w:rFonts w:ascii="Arial" w:cs="Arial" w:eastAsia="Arial" w:hAnsi="Arial"/>
          <w:sz w:val="20"/>
          <w:szCs w:val="20"/>
          <w:highlight w:val="white"/>
          <w:rtl w:val="0"/>
        </w:rPr>
        <w:t xml:space="preserve">Un proyecto que surge de buscar un mayor alcance en la transmisión de ofertas de empleo en el sector de los meseros y de la falencia en la optimización de tiempo de respuesta de los restaurantes en proceso de las órdenes, supliendo esto con dos grandes módulos de publicación de ofertas de empleo y control maestro del restaurante.</w:t>
      </w:r>
      <w:r w:rsidDel="00000000" w:rsidR="00000000" w:rsidRPr="00000000">
        <w:rPr>
          <w:rtl w:val="0"/>
        </w:rPr>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1fob9te" w:id="3"/>
      <w:bookmarkEnd w:id="3"/>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C">
      <w:pPr>
        <w:spacing w:after="0" w:line="240" w:lineRule="auto"/>
        <w:jc w:val="both"/>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sz w:val="20"/>
          <w:szCs w:val="20"/>
          <w:rtl w:val="0"/>
        </w:rPr>
        <w:t xml:space="preserve">FOOD TIME Inicialmente es un aplicativo web pensado para restaurantes en su primera fase solo estará disponible para el departamento del Quindío, esta plataforma consta con 2 módulos principales que serán la atención hacia los clientes y la gestión de empleo para meseros ya que se a visto deficiencia en estos aspectos de los restaurantes, FOOD TIME piensa suplir estas falencias pensando en la satisfacción de ambas partes. En este documento se mostrará  el motor en que se desarrollará, los responsables, el modelo relacional y el diccionario de está base de datos de este aplicativo web.</w:t>
      </w:r>
      <w:r w:rsidDel="00000000" w:rsidR="00000000" w:rsidRPr="00000000">
        <w:rPr>
          <w:rtl w:val="0"/>
        </w:rPr>
      </w:r>
    </w:p>
    <w:p w:rsidR="00000000" w:rsidDel="00000000" w:rsidP="00000000" w:rsidRDefault="00000000" w:rsidRPr="00000000" w14:paraId="000000AD">
      <w:pPr>
        <w:pStyle w:val="Heading1"/>
        <w:rPr>
          <w:rFonts w:ascii="Arial" w:cs="Arial" w:eastAsia="Arial" w:hAnsi="Arial"/>
          <w:color w:val="000000"/>
          <w:sz w:val="24"/>
          <w:szCs w:val="24"/>
        </w:rPr>
      </w:pPr>
      <w:bookmarkStart w:colFirst="0" w:colLast="0" w:name="_heading=h.3znysh7"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E">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B0">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B1">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2">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Oscar Humberto Marin Molina</w:t>
            </w:r>
          </w:p>
        </w:tc>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5">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Valeria Vasquez Triana</w:t>
            </w:r>
          </w:p>
        </w:tc>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8">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Zharick Katiuzca Martinez Rodriguez</w:t>
            </w:r>
          </w:p>
        </w:tc>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 Team</w:t>
            </w:r>
          </w:p>
        </w:tc>
      </w:tr>
    </w:tbl>
    <w:p w:rsidR="00000000" w:rsidDel="00000000" w:rsidP="00000000" w:rsidRDefault="00000000" w:rsidRPr="00000000" w14:paraId="000000BB">
      <w:pPr>
        <w:rPr>
          <w:rFonts w:ascii="Arial" w:cs="Arial" w:eastAsia="Arial" w:hAnsi="Arial"/>
        </w:rPr>
      </w:pPr>
      <w:r w:rsidDel="00000000" w:rsidR="00000000" w:rsidRPr="00000000">
        <w:rPr>
          <w:rtl w:val="0"/>
        </w:rPr>
      </w:r>
    </w:p>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2et92p0" w:id="5"/>
      <w:bookmarkEnd w:id="5"/>
      <w:r w:rsidDel="00000000" w:rsidR="00000000" w:rsidRPr="00000000">
        <w:rPr>
          <w:rFonts w:ascii="Arial" w:cs="Arial" w:eastAsia="Arial" w:hAnsi="Arial"/>
          <w:color w:val="000000"/>
          <w:sz w:val="24"/>
          <w:szCs w:val="24"/>
          <w:rtl w:val="0"/>
        </w:rPr>
        <w:t xml:space="preserve">5. Modelo Entidad Relación (MER)</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1750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rPr>
          <w:rFonts w:ascii="Arial" w:cs="Arial" w:eastAsia="Arial" w:hAnsi="Arial"/>
          <w:color w:val="000000"/>
          <w:sz w:val="24"/>
          <w:szCs w:val="24"/>
        </w:rPr>
      </w:pPr>
      <w:bookmarkStart w:colFirst="0" w:colLast="0" w:name="_heading=h.tyjcwt" w:id="6"/>
      <w:bookmarkEnd w:id="6"/>
      <w:r w:rsidDel="00000000" w:rsidR="00000000" w:rsidRPr="00000000">
        <w:rPr>
          <w:rFonts w:ascii="Arial" w:cs="Arial" w:eastAsia="Arial" w:hAnsi="Arial"/>
          <w:color w:val="000000"/>
          <w:sz w:val="24"/>
          <w:szCs w:val="24"/>
          <w:rtl w:val="0"/>
        </w:rPr>
        <w:t xml:space="preserve">6. Diccionario de Datos.</w:t>
      </w:r>
    </w:p>
    <w:p w:rsidR="00000000" w:rsidDel="00000000" w:rsidP="00000000" w:rsidRDefault="00000000" w:rsidRPr="00000000" w14:paraId="000000BF">
      <w:pPr>
        <w:widowControl w:val="1"/>
        <w:spacing w:after="140" w:lineRule="auto"/>
        <w:rPr>
          <w:rFonts w:ascii="Arial" w:cs="Arial" w:eastAsia="Arial" w:hAnsi="Arial"/>
          <w:sz w:val="24"/>
          <w:szCs w:val="24"/>
        </w:rPr>
      </w:pPr>
      <w:r w:rsidDel="00000000" w:rsidR="00000000" w:rsidRPr="00000000">
        <w:rPr>
          <w:rtl w:val="0"/>
        </w:rPr>
      </w:r>
    </w:p>
    <w:bookmarkStart w:colFirst="0" w:colLast="0" w:name="bookmark=kix.vsn9uc3s86f0" w:id="7"/>
    <w:bookmarkEnd w:id="7"/>
    <w:p w:rsidR="00000000" w:rsidDel="00000000" w:rsidP="00000000" w:rsidRDefault="00000000" w:rsidRPr="00000000" w14:paraId="000000C0">
      <w:pPr>
        <w:widowControl w:val="1"/>
        <w:spacing w:after="140" w:line="240" w:lineRule="auto"/>
        <w:rPr>
          <w:rFonts w:ascii="Arial" w:cs="Arial" w:eastAsia="Arial" w:hAnsi="Arial"/>
          <w:sz w:val="24"/>
          <w:szCs w:val="24"/>
        </w:rPr>
      </w:pPr>
      <w:r w:rsidDel="00000000" w:rsidR="00000000" w:rsidRPr="00000000">
        <w:rPr>
          <w:rtl w:val="0"/>
        </w:rPr>
      </w:r>
    </w:p>
    <w:tbl>
      <w:tblPr>
        <w:tblStyle w:val="Table4"/>
        <w:tblW w:w="9081.0" w:type="dxa"/>
        <w:jc w:val="left"/>
        <w:tblInd w:w="100.0" w:type="pct"/>
        <w:tblLayout w:type="fixed"/>
        <w:tblLook w:val="0000"/>
      </w:tblPr>
      <w:tblGrid>
        <w:gridCol w:w="1556"/>
        <w:gridCol w:w="1646"/>
        <w:gridCol w:w="1736"/>
        <w:gridCol w:w="1196"/>
        <w:gridCol w:w="1331"/>
        <w:gridCol w:w="1616"/>
        <w:tblGridChange w:id="0">
          <w:tblGrid>
            <w:gridCol w:w="1556"/>
            <w:gridCol w:w="1646"/>
            <w:gridCol w:w="1736"/>
            <w:gridCol w:w="1196"/>
            <w:gridCol w:w="1331"/>
            <w:gridCol w:w="161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1">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Mesero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C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Numero de Identificacion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tipo-doc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documento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CC – Cédula Ciudadanía </w:t>
            </w:r>
          </w:p>
          <w:p w:rsidR="00000000" w:rsidDel="00000000" w:rsidP="00000000" w:rsidRDefault="00000000" w:rsidRPr="00000000" w14:paraId="000000D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 – Tarjeta de identidad </w:t>
            </w:r>
          </w:p>
          <w:p w:rsidR="00000000" w:rsidDel="00000000" w:rsidP="00000000" w:rsidRDefault="00000000" w:rsidRPr="00000000" w14:paraId="000000D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 –Pasaporte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A">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Primer nombre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0">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Segundo nombre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6">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apellido1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Primer apellido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C">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apellido2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Segundo apellido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2">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 Electrónico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8">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E">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género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Género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F-Femenino </w:t>
            </w:r>
          </w:p>
          <w:p w:rsidR="00000000" w:rsidDel="00000000" w:rsidP="00000000" w:rsidRDefault="00000000" w:rsidRPr="00000000" w14:paraId="0000010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M-casculito O-otro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5">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 donde vive 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Char(30)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B">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municipios de residencia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municipio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departamento de residencia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departamento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del mesero que utiliza para iniciar sesión en la aplicación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D">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el usuario utiliza para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3">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24">
      <w:pPr>
        <w:widowControl w:val="1"/>
        <w:spacing w:after="0" w:lineRule="auto"/>
        <w:rPr>
          <w:rFonts w:ascii="Arial" w:cs="Arial" w:eastAsia="Arial" w:hAnsi="Arial"/>
          <w:sz w:val="24"/>
          <w:szCs w:val="24"/>
        </w:rPr>
      </w:pPr>
      <w:r w:rsidDel="00000000" w:rsidR="00000000" w:rsidRPr="00000000">
        <w:rPr>
          <w:rtl w:val="0"/>
        </w:rPr>
      </w:r>
    </w:p>
    <w:tbl>
      <w:tblPr>
        <w:tblStyle w:val="Table5"/>
        <w:tblW w:w="9081.0" w:type="dxa"/>
        <w:jc w:val="left"/>
        <w:tblInd w:w="100.0" w:type="pct"/>
        <w:tblLayout w:type="fixed"/>
        <w:tblLook w:val="0000"/>
      </w:tblPr>
      <w:tblGrid>
        <w:gridCol w:w="1556"/>
        <w:gridCol w:w="1706"/>
        <w:gridCol w:w="1886"/>
        <w:gridCol w:w="1196"/>
        <w:gridCol w:w="1106"/>
        <w:gridCol w:w="1631"/>
        <w:tblGridChange w:id="0">
          <w:tblGrid>
            <w:gridCol w:w="1556"/>
            <w:gridCol w:w="1706"/>
            <w:gridCol w:w="1886"/>
            <w:gridCol w:w="1196"/>
            <w:gridCol w:w="1106"/>
            <w:gridCol w:w="163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25">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Restaurante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2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2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2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2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2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3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Número de Identificación Tributaria de una persona Jurídica y por el cual el restaurante puede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nombre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Char(70)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C">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correo electrónico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2">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logo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bytea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8">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departamento donde está ubicado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municipio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dirección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4">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departamento de residencia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departamento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numero de telefono por el cual se puede contactar con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0">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celular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número celular por el cual se puede contactar con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6">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el restaurante utiliza para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C">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6D">
      <w:pPr>
        <w:widowControl w:val="1"/>
        <w:spacing w:after="1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tbl>
      <w:tblPr>
        <w:tblStyle w:val="Table6"/>
        <w:tblW w:w="9081.0" w:type="dxa"/>
        <w:jc w:val="left"/>
        <w:tblInd w:w="100.0" w:type="pct"/>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6E">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Cocina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que identifica la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se le asigna a cada restaurante para su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se le asigna a cada restaurante para su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 el restaurante al cual pertenece la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192">
      <w:pPr>
        <w:widowControl w:val="1"/>
        <w:spacing w:after="1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r>
    </w:p>
    <w:tbl>
      <w:tblPr>
        <w:tblStyle w:val="Table7"/>
        <w:tblW w:w="9081.0" w:type="dxa"/>
        <w:jc w:val="left"/>
        <w:tblInd w:w="100.0" w:type="pct"/>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3">
            <w:pPr>
              <w:pStyle w:val="Heading2"/>
              <w:keepLines w:val="0"/>
              <w:widowControl w:val="1"/>
              <w:spacing w:line="331" w:lineRule="auto"/>
              <w:jc w:val="center"/>
              <w:rPr>
                <w:rFonts w:ascii="Arial" w:cs="Arial" w:eastAsia="Arial" w:hAnsi="Arial"/>
                <w:color w:val="ffffff"/>
                <w:sz w:val="20"/>
                <w:szCs w:val="20"/>
              </w:rPr>
            </w:pPr>
            <w:bookmarkStart w:colFirst="0" w:colLast="0" w:name="_heading=h.yx3mnkss05ng" w:id="8"/>
            <w:bookmarkEnd w:id="8"/>
            <w:r w:rsidDel="00000000" w:rsidR="00000000" w:rsidRPr="00000000">
              <w:rPr>
                <w:rFonts w:ascii="Arial" w:cs="Arial" w:eastAsia="Arial" w:hAnsi="Arial"/>
                <w:color w:val="ffffff"/>
                <w:sz w:val="20"/>
                <w:szCs w:val="20"/>
                <w:rtl w:val="0"/>
              </w:rPr>
              <w:t xml:space="preserve">Caja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que identifica la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se le asigna a cada restaurante para su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A">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se le asigna a cada restaurante para su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0">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 el restaurante al cual pertenece la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1B7">
      <w:pPr>
        <w:widowControl w:val="1"/>
        <w:spacing w:after="1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tbl>
      <w:tblPr>
        <w:tblStyle w:val="Table8"/>
        <w:tblW w:w="9081.0" w:type="dxa"/>
        <w:jc w:val="left"/>
        <w:tblInd w:w="100.0" w:type="pct"/>
        <w:tblLayout w:type="fixed"/>
        <w:tblLook w:val="0000"/>
      </w:tblPr>
      <w:tblGrid>
        <w:gridCol w:w="1181"/>
        <w:gridCol w:w="1811"/>
        <w:gridCol w:w="2321"/>
        <w:gridCol w:w="1136"/>
        <w:gridCol w:w="1181"/>
        <w:gridCol w:w="1451"/>
        <w:tblGridChange w:id="0">
          <w:tblGrid>
            <w:gridCol w:w="1181"/>
            <w:gridCol w:w="1811"/>
            <w:gridCol w:w="2321"/>
            <w:gridCol w:w="1136"/>
            <w:gridCol w:w="1181"/>
            <w:gridCol w:w="145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B8">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Municipio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B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B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 cada 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F">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D0">
      <w:pPr>
        <w:widowControl w:val="1"/>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widowControl w:val="1"/>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widowControl w:val="1"/>
        <w:spacing w:after="0" w:lineRule="auto"/>
        <w:rPr>
          <w:rFonts w:ascii="Arial" w:cs="Arial" w:eastAsia="Arial" w:hAnsi="Arial"/>
          <w:sz w:val="24"/>
          <w:szCs w:val="24"/>
        </w:rPr>
      </w:pPr>
      <w:r w:rsidDel="00000000" w:rsidR="00000000" w:rsidRPr="00000000">
        <w:rPr>
          <w:rtl w:val="0"/>
        </w:rPr>
      </w:r>
    </w:p>
    <w:tbl>
      <w:tblPr>
        <w:tblStyle w:val="Table9"/>
        <w:tblW w:w="9081.0" w:type="dxa"/>
        <w:jc w:val="left"/>
        <w:tblInd w:w="100.0" w:type="pct"/>
        <w:tblLayout w:type="fixed"/>
        <w:tblLook w:val="0000"/>
      </w:tblPr>
      <w:tblGrid>
        <w:gridCol w:w="1166"/>
        <w:gridCol w:w="1916"/>
        <w:gridCol w:w="2246"/>
        <w:gridCol w:w="1136"/>
        <w:gridCol w:w="1181"/>
        <w:gridCol w:w="1436"/>
        <w:tblGridChange w:id="0">
          <w:tblGrid>
            <w:gridCol w:w="1166"/>
            <w:gridCol w:w="1916"/>
            <w:gridCol w:w="2246"/>
            <w:gridCol w:w="1136"/>
            <w:gridCol w:w="1181"/>
            <w:gridCol w:w="143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3">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Departamento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D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 cada 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A">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EB">
      <w:pPr>
        <w:widowControl w:val="1"/>
        <w:spacing w:after="140" w:lineRule="auto"/>
        <w:rPr>
          <w:rFonts w:ascii="Arial" w:cs="Arial" w:eastAsia="Arial" w:hAnsi="Arial"/>
          <w:sz w:val="24"/>
          <w:szCs w:val="24"/>
        </w:rPr>
      </w:pPr>
      <w:r w:rsidDel="00000000" w:rsidR="00000000" w:rsidRPr="00000000">
        <w:rPr>
          <w:rtl w:val="0"/>
        </w:rPr>
      </w:r>
    </w:p>
    <w:tbl>
      <w:tblPr>
        <w:tblStyle w:val="Table10"/>
        <w:tblW w:w="9081.0" w:type="dxa"/>
        <w:jc w:val="left"/>
        <w:tblInd w:w="100.0" w:type="pct"/>
        <w:tblLayout w:type="fixed"/>
        <w:tblLook w:val="0000"/>
      </w:tblPr>
      <w:tblGrid>
        <w:gridCol w:w="1841"/>
        <w:gridCol w:w="1571"/>
        <w:gridCol w:w="1931"/>
        <w:gridCol w:w="1196"/>
        <w:gridCol w:w="1121"/>
        <w:gridCol w:w="1421"/>
        <w:tblGridChange w:id="0">
          <w:tblGrid>
            <w:gridCol w:w="1841"/>
            <w:gridCol w:w="1571"/>
            <w:gridCol w:w="1931"/>
            <w:gridCol w:w="1196"/>
            <w:gridCol w:w="1121"/>
            <w:gridCol w:w="142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EC">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Oferta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F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F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F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F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F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F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categoría a la que pertenece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pago que se ofrecerá</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Publicación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se publicó la 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F">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 el restaurante al cual pertenece la 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216">
      <w:pPr>
        <w:widowControl w:val="1"/>
        <w:spacing w:after="0" w:lineRule="auto"/>
        <w:rPr>
          <w:rFonts w:ascii="Arial" w:cs="Arial" w:eastAsia="Arial" w:hAnsi="Arial"/>
          <w:sz w:val="24"/>
          <w:szCs w:val="24"/>
        </w:rPr>
      </w:pPr>
      <w:r w:rsidDel="00000000" w:rsidR="00000000" w:rsidRPr="00000000">
        <w:rPr>
          <w:rtl w:val="0"/>
        </w:rPr>
      </w:r>
    </w:p>
    <w:tbl>
      <w:tblPr>
        <w:tblStyle w:val="Table11"/>
        <w:tblW w:w="9051.0" w:type="dxa"/>
        <w:jc w:val="left"/>
        <w:tblInd w:w="100.0" w:type="pct"/>
        <w:tblLayout w:type="fixed"/>
        <w:tblLook w:val="0000"/>
      </w:tblPr>
      <w:tblGrid>
        <w:gridCol w:w="1376"/>
        <w:gridCol w:w="1736"/>
        <w:gridCol w:w="2246"/>
        <w:gridCol w:w="1031"/>
        <w:gridCol w:w="1196"/>
        <w:gridCol w:w="1466"/>
        <w:tblGridChange w:id="0">
          <w:tblGrid>
            <w:gridCol w:w="1376"/>
            <w:gridCol w:w="1736"/>
            <w:gridCol w:w="2246"/>
            <w:gridCol w:w="1031"/>
            <w:gridCol w:w="119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17">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Mesas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1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1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1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2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2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2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 las mesas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I-Inactiva A-Activa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E">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 la 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235">
      <w:pPr>
        <w:widowControl w:val="1"/>
        <w:spacing w:after="0" w:lineRule="auto"/>
        <w:rPr>
          <w:rFonts w:ascii="Arial" w:cs="Arial" w:eastAsia="Arial" w:hAnsi="Arial"/>
          <w:sz w:val="24"/>
          <w:szCs w:val="24"/>
        </w:rPr>
      </w:pPr>
      <w:r w:rsidDel="00000000" w:rsidR="00000000" w:rsidRPr="00000000">
        <w:rPr>
          <w:rtl w:val="0"/>
        </w:rPr>
      </w:r>
    </w:p>
    <w:tbl>
      <w:tblPr>
        <w:tblStyle w:val="Table12"/>
        <w:tblW w:w="9081.0" w:type="dxa"/>
        <w:jc w:val="left"/>
        <w:tblInd w:w="100.0" w:type="pct"/>
        <w:tblLayout w:type="fixed"/>
        <w:tblLook w:val="0000"/>
      </w:tblPr>
      <w:tblGrid>
        <w:gridCol w:w="1181"/>
        <w:gridCol w:w="1811"/>
        <w:gridCol w:w="2321"/>
        <w:gridCol w:w="1136"/>
        <w:gridCol w:w="1181"/>
        <w:gridCol w:w="1451"/>
        <w:tblGridChange w:id="0">
          <w:tblGrid>
            <w:gridCol w:w="1181"/>
            <w:gridCol w:w="1811"/>
            <w:gridCol w:w="2321"/>
            <w:gridCol w:w="1136"/>
            <w:gridCol w:w="1181"/>
            <w:gridCol w:w="145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6">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Categoría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4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4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categoría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nombre de cada categoría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D">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4E">
      <w:pPr>
        <w:widowControl w:val="1"/>
        <w:spacing w:after="0" w:lineRule="auto"/>
        <w:rPr>
          <w:rFonts w:ascii="Arial" w:cs="Arial" w:eastAsia="Arial" w:hAnsi="Arial"/>
          <w:sz w:val="24"/>
          <w:szCs w:val="24"/>
        </w:rPr>
      </w:pPr>
      <w:r w:rsidDel="00000000" w:rsidR="00000000" w:rsidRPr="00000000">
        <w:rPr>
          <w:rtl w:val="0"/>
        </w:rPr>
      </w:r>
    </w:p>
    <w:tbl>
      <w:tblPr>
        <w:tblStyle w:val="Table13"/>
        <w:tblW w:w="9081.0" w:type="dxa"/>
        <w:jc w:val="left"/>
        <w:tblInd w:w="100.0" w:type="pct"/>
        <w:tblLayout w:type="fixed"/>
        <w:tblLook w:val="0000"/>
      </w:tblPr>
      <w:tblGrid>
        <w:gridCol w:w="1361"/>
        <w:gridCol w:w="1721"/>
        <w:gridCol w:w="2171"/>
        <w:gridCol w:w="1181"/>
        <w:gridCol w:w="1181"/>
        <w:gridCol w:w="1466"/>
        <w:tblGridChange w:id="0">
          <w:tblGrid>
            <w:gridCol w:w="1361"/>
            <w:gridCol w:w="1721"/>
            <w:gridCol w:w="2171"/>
            <w:gridCol w:w="1181"/>
            <w:gridCol w:w="1181"/>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4F">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Factura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5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5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5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5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5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5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mesero que realizó la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mesero y el campo documento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pedido que se realizó</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pedido y el campo idPedido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total a pagar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2">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realizó la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8">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 la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27F">
      <w:pPr>
        <w:widowControl w:val="1"/>
        <w:spacing w:after="1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tbl>
      <w:tblPr>
        <w:tblStyle w:val="Table14"/>
        <w:tblW w:w="9081.0" w:type="dxa"/>
        <w:jc w:val="left"/>
        <w:tblInd w:w="100.0" w:type="pct"/>
        <w:tblLayout w:type="fixed"/>
        <w:tblLook w:val="0000"/>
      </w:tblPr>
      <w:tblGrid>
        <w:gridCol w:w="1436"/>
        <w:gridCol w:w="1691"/>
        <w:gridCol w:w="2141"/>
        <w:gridCol w:w="1181"/>
        <w:gridCol w:w="1166"/>
        <w:gridCol w:w="1466"/>
        <w:tblGridChange w:id="0">
          <w:tblGrid>
            <w:gridCol w:w="1436"/>
            <w:gridCol w:w="1691"/>
            <w:gridCol w:w="2141"/>
            <w:gridCol w:w="118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0">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8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mesero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mesero y el campo documento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horaEntrada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hora de entrada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horaSalida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hora de salida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 cada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IN-inactivo </w:t>
            </w:r>
          </w:p>
          <w:p w:rsidR="00000000" w:rsidDel="00000000" w:rsidP="00000000" w:rsidRDefault="00000000" w:rsidRPr="00000000" w14:paraId="000002A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AC-activo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0">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1">
      <w:pPr>
        <w:widowControl w:val="1"/>
        <w:spacing w:after="0" w:lineRule="auto"/>
        <w:rPr>
          <w:rFonts w:ascii="Arial" w:cs="Arial" w:eastAsia="Arial" w:hAnsi="Arial"/>
          <w:sz w:val="24"/>
          <w:szCs w:val="24"/>
        </w:rPr>
      </w:pPr>
      <w:r w:rsidDel="00000000" w:rsidR="00000000" w:rsidRPr="00000000">
        <w:rPr>
          <w:rtl w:val="0"/>
        </w:rPr>
      </w:r>
    </w:p>
    <w:tbl>
      <w:tblPr>
        <w:tblStyle w:val="Table15"/>
        <w:tblW w:w="9066.0" w:type="dxa"/>
        <w:jc w:val="left"/>
        <w:tblInd w:w="100.0" w:type="pct"/>
        <w:tblLayout w:type="fixed"/>
        <w:tblLook w:val="0000"/>
      </w:tblPr>
      <w:tblGrid>
        <w:gridCol w:w="1331"/>
        <w:gridCol w:w="1901"/>
        <w:gridCol w:w="2141"/>
        <w:gridCol w:w="1121"/>
        <w:gridCol w:w="1166"/>
        <w:gridCol w:w="1406"/>
        <w:tblGridChange w:id="0">
          <w:tblGrid>
            <w:gridCol w:w="1331"/>
            <w:gridCol w:w="1901"/>
            <w:gridCol w:w="2141"/>
            <w:gridCol w:w="1121"/>
            <w:gridCol w:w="1166"/>
            <w:gridCol w:w="140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2">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Admin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idAdmin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Administrador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utiliza el administrador para ingresar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utiliza el Administrador para ingresar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F">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D0">
      <w:pPr>
        <w:widowControl w:val="1"/>
        <w:spacing w:after="140" w:lineRule="auto"/>
        <w:rPr>
          <w:rFonts w:ascii="Arial" w:cs="Arial" w:eastAsia="Arial" w:hAnsi="Arial"/>
          <w:sz w:val="24"/>
          <w:szCs w:val="24"/>
        </w:rPr>
      </w:pPr>
      <w:r w:rsidDel="00000000" w:rsidR="00000000" w:rsidRPr="00000000">
        <w:rPr>
          <w:rtl w:val="0"/>
        </w:rPr>
      </w:r>
    </w:p>
    <w:tbl>
      <w:tblPr>
        <w:tblStyle w:val="Table16"/>
        <w:tblW w:w="9066.0" w:type="dxa"/>
        <w:jc w:val="left"/>
        <w:tblInd w:w="100.0" w:type="pct"/>
        <w:tblLayout w:type="fixed"/>
        <w:tblLook w:val="0000"/>
      </w:tblPr>
      <w:tblGrid>
        <w:gridCol w:w="1166"/>
        <w:gridCol w:w="1781"/>
        <w:gridCol w:w="2276"/>
        <w:gridCol w:w="1196"/>
        <w:gridCol w:w="1181"/>
        <w:gridCol w:w="1466"/>
        <w:tblGridChange w:id="0">
          <w:tblGrid>
            <w:gridCol w:w="1166"/>
            <w:gridCol w:w="1781"/>
            <w:gridCol w:w="2276"/>
            <w:gridCol w:w="1196"/>
            <w:gridCol w:w="1181"/>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1">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Postularse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D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postulación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oferta a la cual se está postulando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oferta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el mesero de postuló</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E">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mesero que se está postulando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mesero y el campo documento</w:t>
            </w:r>
          </w:p>
        </w:tc>
      </w:tr>
    </w:tbl>
    <w:p w:rsidR="00000000" w:rsidDel="00000000" w:rsidP="00000000" w:rsidRDefault="00000000" w:rsidRPr="00000000" w14:paraId="000002F5">
      <w:pPr>
        <w:widowControl w:val="1"/>
        <w:spacing w:after="0" w:lineRule="auto"/>
        <w:rPr>
          <w:rFonts w:ascii="Arial" w:cs="Arial" w:eastAsia="Arial" w:hAnsi="Arial"/>
          <w:sz w:val="24"/>
          <w:szCs w:val="24"/>
        </w:rPr>
      </w:pPr>
      <w:r w:rsidDel="00000000" w:rsidR="00000000" w:rsidRPr="00000000">
        <w:rPr>
          <w:rtl w:val="0"/>
        </w:rPr>
      </w:r>
    </w:p>
    <w:tbl>
      <w:tblPr>
        <w:tblStyle w:val="Table17"/>
        <w:tblW w:w="9066.0" w:type="dxa"/>
        <w:jc w:val="left"/>
        <w:tblInd w:w="100.0" w:type="pct"/>
        <w:tblLayout w:type="fixed"/>
        <w:tblLook w:val="0000"/>
      </w:tblPr>
      <w:tblGrid>
        <w:gridCol w:w="1361"/>
        <w:gridCol w:w="1601"/>
        <w:gridCol w:w="2006"/>
        <w:gridCol w:w="1451"/>
        <w:gridCol w:w="1151"/>
        <w:gridCol w:w="1496"/>
        <w:tblGridChange w:id="0">
          <w:tblGrid>
            <w:gridCol w:w="1361"/>
            <w:gridCol w:w="1601"/>
            <w:gridCol w:w="2006"/>
            <w:gridCol w:w="1451"/>
            <w:gridCol w:w="1151"/>
            <w:gridCol w:w="149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6">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Menú</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idArticulo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producto del menú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D">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descripción de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valor de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Decimal(3,3)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categoría a la que pertenece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categoría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restaurantes y el campo nit</w:t>
            </w:r>
          </w:p>
        </w:tc>
      </w:tr>
    </w:tbl>
    <w:p w:rsidR="00000000" w:rsidDel="00000000" w:rsidP="00000000" w:rsidRDefault="00000000" w:rsidRPr="00000000" w14:paraId="00000326">
      <w:pPr>
        <w:widowControl w:val="1"/>
        <w:spacing w:after="0" w:lineRule="auto"/>
        <w:rPr>
          <w:rFonts w:ascii="Arial" w:cs="Arial" w:eastAsia="Arial" w:hAnsi="Arial"/>
          <w:sz w:val="24"/>
          <w:szCs w:val="24"/>
        </w:rPr>
      </w:pPr>
      <w:r w:rsidDel="00000000" w:rsidR="00000000" w:rsidRPr="00000000">
        <w:rPr>
          <w:rtl w:val="0"/>
        </w:rPr>
      </w:r>
    </w:p>
    <w:tbl>
      <w:tblPr>
        <w:tblStyle w:val="Table18"/>
        <w:tblW w:w="9081.0" w:type="dxa"/>
        <w:jc w:val="left"/>
        <w:tblInd w:w="100.0" w:type="pct"/>
        <w:tblLayout w:type="fixed"/>
        <w:tblLook w:val="0000"/>
      </w:tblPr>
      <w:tblGrid>
        <w:gridCol w:w="1361"/>
        <w:gridCol w:w="1721"/>
        <w:gridCol w:w="2171"/>
        <w:gridCol w:w="1181"/>
        <w:gridCol w:w="1181"/>
        <w:gridCol w:w="1466"/>
        <w:tblGridChange w:id="0">
          <w:tblGrid>
            <w:gridCol w:w="1361"/>
            <w:gridCol w:w="1721"/>
            <w:gridCol w:w="2171"/>
            <w:gridCol w:w="1181"/>
            <w:gridCol w:w="1181"/>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27">
            <w:pPr>
              <w:pStyle w:val="Heading2"/>
              <w:keepLines w:val="0"/>
              <w:widowControl w:val="1"/>
              <w:spacing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2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2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2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3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3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3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mesa en la que se realizó 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mesas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IN-inactivo </w:t>
            </w:r>
          </w:p>
          <w:p w:rsidR="00000000" w:rsidDel="00000000" w:rsidP="00000000" w:rsidRDefault="00000000" w:rsidRPr="00000000" w14:paraId="0000034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AC-activo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5">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realizó 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B">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352">
      <w:pPr>
        <w:widowControl w:val="1"/>
        <w:spacing w:after="0" w:lineRule="auto"/>
        <w:rPr>
          <w:rFonts w:ascii="Arial" w:cs="Arial" w:eastAsia="Arial" w:hAnsi="Arial"/>
          <w:sz w:val="24"/>
          <w:szCs w:val="24"/>
        </w:rPr>
      </w:pPr>
      <w:r w:rsidDel="00000000" w:rsidR="00000000" w:rsidRPr="00000000">
        <w:rPr>
          <w:rtl w:val="0"/>
        </w:rPr>
      </w:r>
    </w:p>
    <w:tbl>
      <w:tblPr>
        <w:tblStyle w:val="Table19"/>
        <w:tblW w:w="9081.0" w:type="dxa"/>
        <w:jc w:val="left"/>
        <w:tblInd w:w="100.0" w:type="pct"/>
        <w:tblLayout w:type="fixed"/>
        <w:tblLook w:val="0000"/>
      </w:tblPr>
      <w:tblGrid>
        <w:gridCol w:w="1496"/>
        <w:gridCol w:w="1601"/>
        <w:gridCol w:w="2006"/>
        <w:gridCol w:w="1451"/>
        <w:gridCol w:w="1136"/>
        <w:gridCol w:w="1391"/>
        <w:tblGridChange w:id="0">
          <w:tblGrid>
            <w:gridCol w:w="1496"/>
            <w:gridCol w:w="1601"/>
            <w:gridCol w:w="2006"/>
            <w:gridCol w:w="1451"/>
            <w:gridCol w:w="1136"/>
            <w:gridCol w:w="139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3">
            <w:pPr>
              <w:pStyle w:val="Heading2"/>
              <w:keepLines w:val="0"/>
              <w:widowControl w:val="1"/>
              <w:spacing w:line="331" w:lineRule="auto"/>
              <w:jc w:val="center"/>
              <w:rPr>
                <w:rFonts w:ascii="Arial" w:cs="Arial" w:eastAsia="Arial" w:hAnsi="Arial"/>
                <w:color w:val="ffffff"/>
                <w:sz w:val="20"/>
                <w:szCs w:val="20"/>
              </w:rPr>
            </w:pPr>
            <w:bookmarkStart w:colFirst="0" w:colLast="0" w:name="_heading=h.mi3eqw6ql4bx" w:id="9"/>
            <w:bookmarkEnd w:id="9"/>
            <w:r w:rsidDel="00000000" w:rsidR="00000000" w:rsidRPr="00000000">
              <w:rPr>
                <w:rFonts w:ascii="Arial" w:cs="Arial" w:eastAsia="Arial" w:hAnsi="Arial"/>
                <w:color w:val="ffffff"/>
                <w:sz w:val="20"/>
                <w:szCs w:val="20"/>
                <w:rtl w:val="0"/>
              </w:rPr>
              <w:t xml:space="preserve">Detalles 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5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Registro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detalle de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pedido y el campo idPedido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artículo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artículo que se pidió</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menú y el campo idArticulo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cantidad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cantidad que se pidió el artículo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6">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 unitario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precio del artículo individual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Decimal(3,3)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C">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7D">
      <w:pPr>
        <w:widowControl w:val="1"/>
        <w:spacing w:after="140" w:lineRule="auto"/>
        <w:rPr>
          <w:rFonts w:ascii="Arial" w:cs="Arial" w:eastAsia="Arial" w:hAnsi="Arial"/>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7E">
      <w:pPr>
        <w:pStyle w:val="Heading1"/>
        <w:rPr>
          <w:rFonts w:ascii="Arial" w:cs="Arial" w:eastAsia="Arial" w:hAnsi="Arial"/>
        </w:rPr>
      </w:pPr>
      <w:bookmarkStart w:colFirst="0" w:colLast="0" w:name="_heading=h.3dy6vkm" w:id="10"/>
      <w:bookmarkEnd w:id="10"/>
      <w:r w:rsidDel="00000000" w:rsidR="00000000" w:rsidRPr="00000000">
        <w:rPr>
          <w:rFonts w:ascii="Arial" w:cs="Arial" w:eastAsia="Arial" w:hAnsi="Arial"/>
          <w:color w:val="000000"/>
          <w:sz w:val="24"/>
          <w:szCs w:val="24"/>
          <w:rtl w:val="0"/>
        </w:rPr>
        <w:t xml:space="preserve">7. Modelo Relacional.</w:t>
      </w:r>
      <w:r w:rsidDel="00000000" w:rsidR="00000000" w:rsidRPr="00000000">
        <w:rPr>
          <w:rFonts w:ascii="Arial" w:cs="Arial" w:eastAsia="Arial" w:hAnsi="Arial"/>
        </w:rPr>
        <w:drawing>
          <wp:inline distB="114300" distT="114300" distL="114300" distR="114300">
            <wp:extent cx="5399730" cy="6642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rFonts w:ascii="Arial" w:cs="Arial" w:eastAsia="Arial" w:hAnsi="Arial"/>
        </w:rPr>
      </w:pPr>
      <w:r w:rsidDel="00000000" w:rsidR="00000000" w:rsidRPr="00000000">
        <w:rPr>
          <w:rtl w:val="0"/>
        </w:rPr>
      </w:r>
    </w:p>
    <w:p w:rsidR="00000000" w:rsidDel="00000000" w:rsidP="00000000" w:rsidRDefault="00000000" w:rsidRPr="00000000" w14:paraId="00000380">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81">
      <w:pPr>
        <w:pStyle w:val="Heading1"/>
        <w:rPr>
          <w:rFonts w:ascii="Arial" w:cs="Arial" w:eastAsia="Arial" w:hAnsi="Arial"/>
          <w:color w:val="000000"/>
          <w:sz w:val="24"/>
          <w:szCs w:val="24"/>
        </w:rPr>
      </w:pPr>
      <w:bookmarkStart w:colFirst="0" w:colLast="0" w:name="_heading=h.1t3h5sf" w:id="11"/>
      <w:bookmarkEnd w:id="11"/>
      <w:r w:rsidDel="00000000" w:rsidR="00000000" w:rsidRPr="00000000">
        <w:rPr>
          <w:rFonts w:ascii="Arial" w:cs="Arial" w:eastAsia="Arial" w:hAnsi="Arial"/>
          <w:color w:val="000000"/>
          <w:sz w:val="24"/>
          <w:szCs w:val="24"/>
          <w:rtl w:val="0"/>
        </w:rPr>
        <w:t xml:space="preserve">8. Justificación Motor Seleccionado</w:t>
      </w:r>
    </w:p>
    <w:p w:rsidR="00000000" w:rsidDel="00000000" w:rsidP="00000000" w:rsidRDefault="00000000" w:rsidRPr="00000000" w14:paraId="00000382">
      <w:pPr>
        <w:shd w:fill="ffffff" w:val="clear"/>
        <w:jc w:val="both"/>
        <w:rPr>
          <w:rFonts w:ascii="Arial" w:cs="Arial" w:eastAsia="Arial" w:hAnsi="Arial"/>
          <w:color w:val="1d1c1d"/>
          <w:sz w:val="20"/>
          <w:szCs w:val="20"/>
        </w:rPr>
      </w:pPr>
      <w:r w:rsidDel="00000000" w:rsidR="00000000" w:rsidRPr="00000000">
        <w:rPr>
          <w:rFonts w:ascii="Arial" w:cs="Arial" w:eastAsia="Arial" w:hAnsi="Arial"/>
          <w:color w:val="1d1c1d"/>
          <w:sz w:val="20"/>
          <w:szCs w:val="20"/>
          <w:rtl w:val="0"/>
        </w:rPr>
        <w:t xml:space="preserve">Para el desarrollo de la base datos de nuestro software hemos decidimos usar  PostgreSQL como motor de base de datos por los siguientes beneficios: </w:t>
      </w:r>
    </w:p>
    <w:p w:rsidR="00000000" w:rsidDel="00000000" w:rsidP="00000000" w:rsidRDefault="00000000" w:rsidRPr="00000000" w14:paraId="00000383">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 Disponibilidad para equipos locales y en la mayoría de los entornos locales, hosting de pago o gratuitos.</w:t>
      </w:r>
    </w:p>
    <w:p w:rsidR="00000000" w:rsidDel="00000000" w:rsidP="00000000" w:rsidRDefault="00000000" w:rsidRPr="00000000" w14:paraId="00000384">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Motor de base de datos de uso libre.</w:t>
      </w:r>
    </w:p>
    <w:p w:rsidR="00000000" w:rsidDel="00000000" w:rsidP="00000000" w:rsidRDefault="00000000" w:rsidRPr="00000000" w14:paraId="00000385">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Existe una gran comunidad para obtener soporte gratuito o de pago.</w:t>
      </w:r>
    </w:p>
    <w:p w:rsidR="00000000" w:rsidDel="00000000" w:rsidP="00000000" w:rsidRDefault="00000000" w:rsidRPr="00000000" w14:paraId="00000386">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Se puede manejar un gran volumen de datos.</w:t>
      </w:r>
    </w:p>
    <w:p w:rsidR="00000000" w:rsidDel="00000000" w:rsidP="00000000" w:rsidRDefault="00000000" w:rsidRPr="00000000" w14:paraId="00000387">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relativamente fácil interactuar con cualquier lenguaje de programación.</w:t>
      </w:r>
    </w:p>
    <w:p w:rsidR="00000000" w:rsidDel="00000000" w:rsidP="00000000" w:rsidRDefault="00000000" w:rsidRPr="00000000" w14:paraId="00000388">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Tiene un soporte total de ACID.</w:t>
      </w:r>
    </w:p>
    <w:p w:rsidR="00000000" w:rsidDel="00000000" w:rsidP="00000000" w:rsidRDefault="00000000" w:rsidRPr="00000000" w14:paraId="00000389">
      <w:pPr>
        <w:pStyle w:val="Heading1"/>
        <w:rPr>
          <w:rFonts w:ascii="Arial" w:cs="Arial" w:eastAsia="Arial" w:hAnsi="Arial"/>
          <w:color w:val="000000"/>
          <w:sz w:val="24"/>
          <w:szCs w:val="24"/>
        </w:rPr>
      </w:pPr>
      <w:bookmarkStart w:colFirst="0" w:colLast="0" w:name="_heading=h.4d34og8" w:id="12"/>
      <w:bookmarkEnd w:id="12"/>
      <w:r w:rsidDel="00000000" w:rsidR="00000000" w:rsidRPr="00000000">
        <w:rPr>
          <w:rFonts w:ascii="Arial" w:cs="Arial" w:eastAsia="Arial" w:hAnsi="Arial"/>
          <w:color w:val="000000"/>
          <w:sz w:val="24"/>
          <w:szCs w:val="24"/>
          <w:rtl w:val="0"/>
        </w:rPr>
        <w:t xml:space="preserve">9. Requisitos de Configuración</w:t>
      </w:r>
    </w:p>
    <w:p w:rsidR="00000000" w:rsidDel="00000000" w:rsidP="00000000" w:rsidRDefault="00000000" w:rsidRPr="00000000" w14:paraId="0000038A">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Por el momento estamos realizando el trabajo de forma local, por lo tanto hemos instalado el gestor de base de datos PostgreSQL, ya que la potencia y flexibilidad de PostgreSQL no solo se pone de relieve en el terreno de la funcionalidad y la capacidad para ampliarse y ajustarse, sino también en la instalación del software y el hardware. Están son las especificaciones del equipo:</w:t>
      </w:r>
    </w:p>
    <w:p w:rsidR="00000000" w:rsidDel="00000000" w:rsidP="00000000" w:rsidRDefault="00000000" w:rsidRPr="00000000" w14:paraId="0000038B">
      <w:pPr>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Linux Mint 20.3 Cinnamon:</w:t>
      </w:r>
    </w:p>
    <w:p w:rsidR="00000000" w:rsidDel="00000000" w:rsidP="00000000" w:rsidRDefault="00000000" w:rsidRPr="00000000" w14:paraId="0000038C">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Memoria RAM: 7,7 GiB</w:t>
      </w:r>
    </w:p>
    <w:p w:rsidR="00000000" w:rsidDel="00000000" w:rsidP="00000000" w:rsidRDefault="00000000" w:rsidRPr="00000000" w14:paraId="0000038D">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Procesador: Intel® Core™2 Duo CPU E4600 @ 2.40GHz × 2 </w:t>
      </w:r>
    </w:p>
    <w:p w:rsidR="00000000" w:rsidDel="00000000" w:rsidP="00000000" w:rsidRDefault="00000000" w:rsidRPr="00000000" w14:paraId="0000038E">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disco duro: 235,8 GB  HDD</w:t>
      </w:r>
    </w:p>
    <w:p w:rsidR="00000000" w:rsidDel="00000000" w:rsidP="00000000" w:rsidRDefault="00000000" w:rsidRPr="00000000" w14:paraId="0000038F">
      <w:pPr>
        <w:jc w:val="both"/>
        <w:rPr>
          <w:rFonts w:ascii="Arial" w:cs="Arial" w:eastAsia="Arial" w:hAnsi="Arial"/>
          <w:b w:val="1"/>
          <w:color w:val="1d1c1d"/>
          <w:sz w:val="20"/>
          <w:szCs w:val="20"/>
          <w:highlight w:val="white"/>
        </w:rPr>
      </w:pPr>
      <w:r w:rsidDel="00000000" w:rsidR="00000000" w:rsidRPr="00000000">
        <w:rPr>
          <w:rtl w:val="0"/>
        </w:rPr>
      </w:r>
    </w:p>
    <w:p w:rsidR="00000000" w:rsidDel="00000000" w:rsidP="00000000" w:rsidRDefault="00000000" w:rsidRPr="00000000" w14:paraId="00000390">
      <w:pPr>
        <w:jc w:val="both"/>
        <w:rPr>
          <w:rFonts w:ascii="Arial" w:cs="Arial" w:eastAsia="Arial" w:hAnsi="Arial"/>
          <w:b w:val="1"/>
          <w:color w:val="1d1c1d"/>
          <w:sz w:val="20"/>
          <w:szCs w:val="20"/>
          <w:highlight w:val="white"/>
        </w:rPr>
      </w:pPr>
      <w:r w:rsidDel="00000000" w:rsidR="00000000" w:rsidRPr="00000000">
        <w:rPr>
          <w:rFonts w:ascii="Arial" w:cs="Arial" w:eastAsia="Arial" w:hAnsi="Arial"/>
          <w:b w:val="1"/>
          <w:color w:val="1d1c1d"/>
          <w:sz w:val="20"/>
          <w:szCs w:val="20"/>
          <w:highlight w:val="white"/>
          <w:rtl w:val="0"/>
        </w:rPr>
        <w:t xml:space="preserve">HP Laptop 15-dw1xxx:</w:t>
      </w:r>
    </w:p>
    <w:p w:rsidR="00000000" w:rsidDel="00000000" w:rsidP="00000000" w:rsidRDefault="00000000" w:rsidRPr="00000000" w14:paraId="00000391">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Memoria RAM: 12.0 GB</w:t>
      </w:r>
    </w:p>
    <w:p w:rsidR="00000000" w:rsidDel="00000000" w:rsidP="00000000" w:rsidRDefault="00000000" w:rsidRPr="00000000" w14:paraId="00000392">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Procesador: Intel(R) Core(TM) i3-10110U CPU@ 2.10GHz 2.59 GHz </w:t>
      </w:r>
    </w:p>
    <w:p w:rsidR="00000000" w:rsidDel="00000000" w:rsidP="00000000" w:rsidRDefault="00000000" w:rsidRPr="00000000" w14:paraId="00000393">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disco duro: 1T HDD</w:t>
      </w:r>
    </w:p>
    <w:p w:rsidR="00000000" w:rsidDel="00000000" w:rsidP="00000000" w:rsidRDefault="00000000" w:rsidRPr="00000000" w14:paraId="00000394">
      <w:pPr>
        <w:rPr>
          <w:rFonts w:ascii="Arial" w:cs="Arial" w:eastAsia="Arial" w:hAnsi="Arial"/>
          <w:color w:val="1d1c1d"/>
          <w:sz w:val="23"/>
          <w:szCs w:val="23"/>
          <w:highlight w:val="white"/>
        </w:rPr>
      </w:pPr>
      <w:r w:rsidDel="00000000" w:rsidR="00000000" w:rsidRPr="00000000">
        <w:rPr>
          <w:rtl w:val="0"/>
        </w:rPr>
      </w:r>
    </w:p>
    <w:p w:rsidR="00000000" w:rsidDel="00000000" w:rsidP="00000000" w:rsidRDefault="00000000" w:rsidRPr="00000000" w14:paraId="00000395">
      <w:pPr>
        <w:pStyle w:val="Heading1"/>
        <w:rPr>
          <w:rFonts w:ascii="Arial" w:cs="Arial" w:eastAsia="Arial" w:hAnsi="Arial"/>
          <w:color w:val="000000"/>
          <w:sz w:val="24"/>
          <w:szCs w:val="24"/>
        </w:rPr>
      </w:pPr>
      <w:bookmarkStart w:colFirst="0" w:colLast="0" w:name="_heading=h.2s8eyo1" w:id="13"/>
      <w:bookmarkEnd w:id="13"/>
      <w:r w:rsidDel="00000000" w:rsidR="00000000" w:rsidRPr="00000000">
        <w:rPr>
          <w:rFonts w:ascii="Arial" w:cs="Arial" w:eastAsia="Arial" w:hAnsi="Arial"/>
          <w:color w:val="000000"/>
          <w:sz w:val="24"/>
          <w:szCs w:val="24"/>
          <w:rtl w:val="0"/>
        </w:rPr>
        <w:t xml:space="preserve">10. Scripts </w:t>
      </w:r>
    </w:p>
    <w:p w:rsidR="00000000" w:rsidDel="00000000" w:rsidP="00000000" w:rsidRDefault="00000000" w:rsidRPr="00000000" w14:paraId="00000396">
      <w:pPr>
        <w:rPr>
          <w:rFonts w:ascii="Arial" w:cs="Arial" w:eastAsia="Arial" w:hAnsi="Arial"/>
        </w:rPr>
      </w:pPr>
      <w:r w:rsidDel="00000000" w:rsidR="00000000" w:rsidRPr="00000000">
        <w:rPr>
          <w:rtl w:val="0"/>
        </w:rPr>
      </w:r>
    </w:p>
    <w:p w:rsidR="00000000" w:rsidDel="00000000" w:rsidP="00000000" w:rsidRDefault="00000000" w:rsidRPr="00000000" w14:paraId="00000397">
      <w:pPr>
        <w:rPr>
          <w:rFonts w:ascii="Arial" w:cs="Arial" w:eastAsia="Arial" w:hAnsi="Arial"/>
          <w:sz w:val="20"/>
          <w:szCs w:val="20"/>
        </w:rPr>
      </w:pPr>
      <w:hyperlink r:id="rId9">
        <w:r w:rsidDel="00000000" w:rsidR="00000000" w:rsidRPr="00000000">
          <w:rPr>
            <w:rFonts w:ascii="Arial" w:cs="Arial" w:eastAsia="Arial" w:hAnsi="Arial"/>
            <w:color w:val="1155cc"/>
            <w:sz w:val="20"/>
            <w:szCs w:val="20"/>
            <w:u w:val="single"/>
            <w:rtl w:val="0"/>
          </w:rPr>
          <w:t xml:space="preserve">Script</w:t>
        </w:r>
      </w:hyperlink>
      <w:r w:rsidDel="00000000" w:rsidR="00000000" w:rsidRPr="00000000">
        <w:rPr>
          <w:rtl w:val="0"/>
        </w:rPr>
      </w:r>
    </w:p>
    <w:p w:rsidR="00000000" w:rsidDel="00000000" w:rsidP="00000000" w:rsidRDefault="00000000" w:rsidRPr="00000000" w14:paraId="00000398">
      <w:pPr>
        <w:pStyle w:val="Heading1"/>
        <w:rPr>
          <w:rFonts w:ascii="Arial" w:cs="Arial" w:eastAsia="Arial" w:hAnsi="Arial"/>
          <w:color w:val="000000"/>
          <w:sz w:val="24"/>
          <w:szCs w:val="24"/>
        </w:rPr>
      </w:pPr>
      <w:bookmarkStart w:colFirst="0" w:colLast="0" w:name="_heading=h.17dp8vu" w:id="14"/>
      <w:bookmarkEnd w:id="14"/>
      <w:r w:rsidDel="00000000" w:rsidR="00000000" w:rsidRPr="00000000">
        <w:rPr>
          <w:rFonts w:ascii="Arial" w:cs="Arial" w:eastAsia="Arial" w:hAnsi="Arial"/>
          <w:color w:val="000000"/>
          <w:sz w:val="24"/>
          <w:szCs w:val="24"/>
          <w:rtl w:val="0"/>
        </w:rPr>
        <w:t xml:space="preserve">11. Configuración y Ejecución de la Base de Datos</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mallCaps w:val="0"/>
          <w:strike w:val="0"/>
          <w:color w:val="202124"/>
          <w:sz w:val="12"/>
          <w:szCs w:val="12"/>
          <w:u w:val="none"/>
          <w:vertAlign w:val="baseline"/>
        </w:rPr>
      </w:pPr>
      <w:r w:rsidDel="00000000" w:rsidR="00000000" w:rsidRPr="00000000">
        <w:rPr>
          <w:rFonts w:ascii="Arial" w:cs="Arial" w:eastAsia="Arial" w:hAnsi="Arial"/>
          <w:color w:val="202124"/>
          <w:sz w:val="20"/>
          <w:szCs w:val="20"/>
          <w:rtl w:val="0"/>
        </w:rPr>
        <w:t xml:space="preserve">Para poder configurar la base de datos se necesita previamente haber instalado </w:t>
      </w:r>
      <w:r w:rsidDel="00000000" w:rsidR="00000000" w:rsidRPr="00000000">
        <w:rPr>
          <w:rFonts w:ascii="Arial" w:cs="Arial" w:eastAsia="Arial" w:hAnsi="Arial"/>
          <w:color w:val="202124"/>
          <w:sz w:val="20"/>
          <w:szCs w:val="20"/>
          <w:rtl w:val="0"/>
        </w:rPr>
        <w:t xml:space="preserve">PostgreSQL</w:t>
      </w:r>
      <w:r w:rsidDel="00000000" w:rsidR="00000000" w:rsidRPr="00000000">
        <w:rPr>
          <w:rFonts w:ascii="Arial" w:cs="Arial" w:eastAsia="Arial" w:hAnsi="Arial"/>
          <w:color w:val="202124"/>
          <w:rtl w:val="0"/>
        </w:rPr>
        <w:t xml:space="preserve">,</w:t>
      </w:r>
      <w:r w:rsidDel="00000000" w:rsidR="00000000" w:rsidRPr="00000000">
        <w:rPr>
          <w:rtl w:val="0"/>
        </w:rPr>
      </w:r>
    </w:p>
    <w:p w:rsidR="00000000" w:rsidDel="00000000" w:rsidP="00000000" w:rsidRDefault="00000000" w:rsidRPr="00000000" w14:paraId="0000039A">
      <w:pPr>
        <w:pStyle w:val="Heading1"/>
        <w:rPr>
          <w:rFonts w:ascii="Arial" w:cs="Arial" w:eastAsia="Arial" w:hAnsi="Arial"/>
          <w:color w:val="000000"/>
          <w:sz w:val="24"/>
          <w:szCs w:val="24"/>
        </w:rPr>
      </w:pPr>
      <w:bookmarkStart w:colFirst="0" w:colLast="0" w:name="_heading=h.3rdcrjn" w:id="15"/>
      <w:bookmarkEnd w:id="15"/>
      <w:r w:rsidDel="00000000" w:rsidR="00000000" w:rsidRPr="00000000">
        <w:rPr>
          <w:rFonts w:ascii="Arial" w:cs="Arial" w:eastAsia="Arial" w:hAnsi="Arial"/>
          <w:color w:val="000000"/>
          <w:sz w:val="24"/>
          <w:szCs w:val="24"/>
          <w:rtl w:val="0"/>
        </w:rPr>
        <w:t xml:space="preserve">12. Otras Consideraciones </w:t>
      </w:r>
    </w:p>
    <w:p w:rsidR="00000000" w:rsidDel="00000000" w:rsidP="00000000" w:rsidRDefault="00000000" w:rsidRPr="00000000" w14:paraId="0000039B">
      <w:pPr>
        <w:tabs>
          <w:tab w:val="left" w:pos="5460"/>
        </w:tabs>
        <w:spacing w:after="0" w:line="240" w:lineRule="auto"/>
        <w:jc w:val="both"/>
        <w:rPr>
          <w:rFonts w:ascii="Arial" w:cs="Arial" w:eastAsia="Arial" w:hAnsi="Arial"/>
          <w:b w:val="1"/>
          <w:i w:val="1"/>
          <w:color w:val="202124"/>
          <w:sz w:val="20"/>
          <w:szCs w:val="20"/>
        </w:rPr>
      </w:pPr>
      <w:r w:rsidDel="00000000" w:rsidR="00000000" w:rsidRPr="00000000">
        <w:rPr>
          <w:rFonts w:ascii="Arial" w:cs="Arial" w:eastAsia="Arial" w:hAnsi="Arial"/>
          <w:b w:val="1"/>
          <w:i w:val="1"/>
          <w:color w:val="202124"/>
          <w:sz w:val="20"/>
          <w:szCs w:val="20"/>
          <w:rtl w:val="0"/>
        </w:rPr>
        <w:t xml:space="preserve">N/A</w:t>
      </w:r>
    </w:p>
    <w:p w:rsidR="00000000" w:rsidDel="00000000" w:rsidP="00000000" w:rsidRDefault="00000000" w:rsidRPr="00000000" w14:paraId="0000039C">
      <w:pPr>
        <w:rPr>
          <w:rFonts w:ascii="Arial" w:cs="Arial" w:eastAsia="Arial" w:hAnsi="Arial"/>
        </w:rPr>
      </w:pPr>
      <w:r w:rsidDel="00000000" w:rsidR="00000000" w:rsidRPr="00000000">
        <w:rPr>
          <w:rtl w:val="0"/>
        </w:rPr>
      </w:r>
    </w:p>
    <w:p w:rsidR="00000000" w:rsidDel="00000000" w:rsidP="00000000" w:rsidRDefault="00000000" w:rsidRPr="00000000" w14:paraId="0000039D">
      <w:pPr>
        <w:rPr>
          <w:rFonts w:ascii="Arial" w:cs="Arial" w:eastAsia="Arial" w:hAnsi="Arial"/>
          <w:sz w:val="24"/>
          <w:szCs w:val="24"/>
        </w:rPr>
      </w:pPr>
      <w:r w:rsidDel="00000000" w:rsidR="00000000" w:rsidRPr="00000000">
        <w:rPr>
          <w:rtl w:val="0"/>
        </w:rPr>
      </w:r>
    </w:p>
    <w:sectPr>
      <w:headerReference r:id="rId10"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rFonts w:ascii="Arial" w:cs="Arial" w:eastAsia="Arial" w:hAnsi="Arial"/>
        <w:sz w:val="24"/>
        <w:szCs w:val="24"/>
      </w:rPr>
    </w:pPr>
    <w:r w:rsidDel="00000000" w:rsidR="00000000" w:rsidRPr="00000000">
      <w:rPr>
        <w:rtl w:val="0"/>
      </w:rPr>
    </w:r>
  </w:p>
  <w:tbl>
    <w:tblPr>
      <w:tblStyle w:val="Table20"/>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39F">
          <w:pP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b w:val="1"/>
              <w:sz w:val="16"/>
              <w:szCs w:val="16"/>
            </w:rPr>
            <w:drawing>
              <wp:inline distB="114300" distT="114300" distL="114300" distR="114300">
                <wp:extent cx="1018800" cy="10188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18800" cy="10188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3A0">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ffffff" w:val="clear"/>
        </w:tcPr>
        <w:p w:rsidR="00000000" w:rsidDel="00000000" w:rsidP="00000000" w:rsidRDefault="00000000" w:rsidRPr="00000000" w14:paraId="000003A1">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4">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2250076</w:t>
          </w:r>
          <w:r w:rsidDel="00000000" w:rsidR="00000000" w:rsidRPr="00000000">
            <w:rPr>
              <w:rtl w:val="0"/>
            </w:rPr>
          </w:r>
        </w:p>
      </w:tc>
      <w:tc>
        <w:tcPr>
          <w:gridSpan w:val="2"/>
          <w:shd w:fill="ffffff" w:val="clear"/>
        </w:tcPr>
        <w:p w:rsidR="00000000" w:rsidDel="00000000" w:rsidP="00000000" w:rsidRDefault="00000000" w:rsidRPr="00000000" w14:paraId="000003A5">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FOOD TIME</w:t>
          </w:r>
        </w:p>
      </w:tc>
    </w:tr>
    <w:tr>
      <w:trPr>
        <w:cantSplit w:val="0"/>
        <w:trHeight w:val="140" w:hRule="atLeast"/>
        <w:tblHeader w:val="0"/>
      </w:trPr>
      <w:tc>
        <w:tcPr>
          <w:vMerge w:val="continue"/>
          <w:shd w:fill="ffffff" w:val="clea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8">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ffffff" w:val="clear"/>
        </w:tcPr>
        <w:p w:rsidR="00000000" w:rsidDel="00000000" w:rsidP="00000000" w:rsidRDefault="00000000" w:rsidRPr="00000000" w14:paraId="000003A9">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ffffff" w:val="clear"/>
        </w:tcPr>
        <w:p w:rsidR="00000000" w:rsidDel="00000000" w:rsidP="00000000" w:rsidRDefault="00000000" w:rsidRPr="00000000" w14:paraId="000003AA">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C">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2021/10/13</w:t>
          </w:r>
          <w:r w:rsidDel="00000000" w:rsidR="00000000" w:rsidRPr="00000000">
            <w:rPr>
              <w:rtl w:val="0"/>
            </w:rPr>
          </w:r>
        </w:p>
      </w:tc>
      <w:tc>
        <w:tcPr>
          <w:shd w:fill="ffffff" w:val="clear"/>
        </w:tcPr>
        <w:p w:rsidR="00000000" w:rsidDel="00000000" w:rsidP="00000000" w:rsidRDefault="00000000" w:rsidRPr="00000000" w14:paraId="000003AD">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ffffff" w:val="clear"/>
        </w:tcPr>
        <w:p w:rsidR="00000000" w:rsidDel="00000000" w:rsidP="00000000" w:rsidRDefault="00000000" w:rsidRPr="00000000" w14:paraId="000003AE">
          <w:pPr>
            <w:tabs>
              <w:tab w:val="center" w:pos="4419"/>
              <w:tab w:val="right" w:pos="8838"/>
            </w:tabs>
            <w:spacing w:after="0"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PT-CBD-01</w:t>
          </w:r>
        </w:p>
      </w:tc>
    </w:tr>
  </w:tbl>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drive.google.com/uc?export=download&amp;id=1R5EOOug2gCBOc9yKFZ34wSpN1wZ8eyE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mey5Yui71RcW60EmRsPn2tan9w==">AMUW2mV93tFYTux9shwGA5fjB+tjTHZk8k7nzerZxzRtEI7e/+/ErgnoJISn1zhMR6cO/pNPNovQDj1GAhyrh068I+L0we5kQfsUnaV8QDRcrDrXc1xQ0fSrb8CxbvA0zefkBlGnFPwEEZTBAy85o43tVa7wiUxVXOLjtt6owFqroHll5nZDzmKmlWqgtMJqFTyAGF7agTTJMeCzHCjrTVvtvf2gh8X451LPaX5icJSUKA/EO+CCTws7RWNqf3u2r7YdanMsfUta8OmguocsHOqF5GoPQ2/v6RINYRwMjg23cOneWv1pW0hGuPssQTLLOH2FX7VLfGOPw1IRdIEdhjNURvQpDV2qmRfM2UCkPIY84d38DQcNDkybNTB49gDRNnqwhGokdPm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