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heading=h.jjul66agfkyv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Diagrama de la Base de Datos de Food Time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base de datos es un pequeño modelo que tiene como objetivo almacenar los datos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se realizan en la plataforma web Food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Tabla de contenido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y8161rjrz0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las tablas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_heading=h.y8161rjrz0bf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5ntlnritl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_heading=h.t5ntlnritlsn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yxpzksb2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Municipio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_heading=h.3lyxpzksb2vz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1dvlpydgo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_heading=h.g1dvlpydgocq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6oc6r5m38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Cocina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_heading=h.y6oc6r5m38tx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x3mnkss05n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_heading=h.yx3mnkss05ng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6ph9z0hn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_heading=h.dp6ph9z0hn8q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3kcucgjyv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_heading=h.n3kcucgjyvii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00jx7ra2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_heading=h.ka00jx7ra2h0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dh1nquh4a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Oferta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_heading=h.9dh1nquh4aws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b0w1ohes8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Postularse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_heading=h.cb0w1ohes85r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g28p0zfjy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_heading=h.dg28p0zfjy64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h9fpce1h1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_heading=h.lh9fpce1h1nn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9ph6geq5k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_heading=h.e9ph6geq5k8d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i3eqw6ql4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Detalles Pedido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_heading=h.mi3eqw6ql4bx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7v8v54sia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_heading=h.q7v8v54siagz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7.51181102362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77vdl2vbc0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_heading=h.877vdl2vbc0n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1038.33333333333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9211e" w:val="clear"/>
          </w:tcPr>
          <w:p w:rsidR="00000000" w:rsidDel="00000000" w:rsidP="00000000" w:rsidRDefault="00000000" w:rsidRPr="00000000" w14:paraId="0000001E">
            <w:pPr>
              <w:pStyle w:val="Heading2"/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6"/>
                <w:szCs w:val="26"/>
                <w:vertAlign w:val="baseline"/>
              </w:rPr>
            </w:pPr>
            <w:bookmarkStart w:colFirst="0" w:colLast="0" w:name="_heading=h.y8161rjrz0bf" w:id="1"/>
            <w:bookmarkEnd w:id="1"/>
            <w:r w:rsidDel="00000000" w:rsidR="00000000" w:rsidRPr="00000000">
              <w:rPr>
                <w:rFonts w:ascii="Arial" w:cs="Arial" w:eastAsia="Arial" w:hAnsi="Arial"/>
                <w:color w:val="ffffff"/>
                <w:sz w:val="26"/>
                <w:szCs w:val="26"/>
                <w:rtl w:val="0"/>
              </w:rPr>
              <w:t xml:space="preserve">Descripción de las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9211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 la tabla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211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meseros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Restaurante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restaurantes asociados.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Cocina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será de cada restaurante, en esta los cocineros podrán cambiar el estado de los pedidos.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los restaurantes le podrán dar el permiso a los meseros para que vean el menú y se consideren como empleados de ese restaurante.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registran las mesas que tenga el restaurante y cambiar el estado de activa o inactiva.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registran todas las facturas del restaurante.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pedidos hechos.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guardará el menú de cada restaurante.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Postularse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todas las postulaciones que hagan los meseros ante las ofertas de los restaurantes.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guardará cada oferta que haga un restaurante (entiéndase por ‘oferta’ vacante del trabajo).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administradores de Food Time.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municipios en que Food Time está disponible.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registraron las categorías para el menú.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almacenará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detalles de cada pedido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departamentos en que Food Time está disponible.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esta tabla será de cada restaurante, en está la persona encargada de la caja podrá administrar las facturas.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1.0" w:type="dxa"/>
        <w:jc w:val="left"/>
        <w:tblInd w:w="100.0" w:type="pct"/>
        <w:tblLayout w:type="fixed"/>
        <w:tblLook w:val="0000"/>
      </w:tblPr>
      <w:tblGrid>
        <w:gridCol w:w="1166"/>
        <w:gridCol w:w="1916"/>
        <w:gridCol w:w="2246"/>
        <w:gridCol w:w="1136"/>
        <w:gridCol w:w="1181"/>
        <w:gridCol w:w="1436"/>
        <w:tblGridChange w:id="0">
          <w:tblGrid>
            <w:gridCol w:w="1166"/>
            <w:gridCol w:w="1916"/>
            <w:gridCol w:w="2246"/>
            <w:gridCol w:w="1136"/>
            <w:gridCol w:w="1181"/>
            <w:gridCol w:w="143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3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t5ntlnritlsn" w:id="2"/>
            <w:bookmarkEnd w:id="2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cada 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1.0" w:type="dxa"/>
        <w:jc w:val="left"/>
        <w:tblInd w:w="100.0" w:type="pct"/>
        <w:tblLayout w:type="fixed"/>
        <w:tblLook w:val="0000"/>
      </w:tblPr>
      <w:tblGrid>
        <w:gridCol w:w="1181"/>
        <w:gridCol w:w="1811"/>
        <w:gridCol w:w="2321"/>
        <w:gridCol w:w="1136"/>
        <w:gridCol w:w="1181"/>
        <w:gridCol w:w="1451"/>
        <w:tblGridChange w:id="0">
          <w:tblGrid>
            <w:gridCol w:w="1181"/>
            <w:gridCol w:w="1811"/>
            <w:gridCol w:w="2321"/>
            <w:gridCol w:w="1136"/>
            <w:gridCol w:w="1181"/>
            <w:gridCol w:w="145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6C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3lyxpzksb2vz" w:id="3"/>
            <w:bookmarkEnd w:id="3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Municipio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cada 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1.0" w:type="dxa"/>
        <w:jc w:val="left"/>
        <w:tblInd w:w="100.0" w:type="pct"/>
        <w:tblLayout w:type="fixed"/>
        <w:tblLook w:val="0000"/>
      </w:tblPr>
      <w:tblGrid>
        <w:gridCol w:w="1556"/>
        <w:gridCol w:w="1706"/>
        <w:gridCol w:w="1886"/>
        <w:gridCol w:w="1196"/>
        <w:gridCol w:w="1106"/>
        <w:gridCol w:w="1631"/>
        <w:tblGridChange w:id="0">
          <w:tblGrid>
            <w:gridCol w:w="1556"/>
            <w:gridCol w:w="1706"/>
            <w:gridCol w:w="1886"/>
            <w:gridCol w:w="1196"/>
            <w:gridCol w:w="1106"/>
            <w:gridCol w:w="163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5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g1dvlpydgocq" w:id="4"/>
            <w:bookmarkEnd w:id="4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Restaurante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8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9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de Identificación Tributaria de una persona Jurídica y por el cual el restaurante puede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Char(70)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correo electrónico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logo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bytea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donde está ubicado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municipio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dirección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departamento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numero de telefono por el cual se puede contactar con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celular por el cual se puede contactar con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el restaurante utiliza para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06"/>
        <w:gridCol w:w="2171"/>
        <w:gridCol w:w="1211"/>
        <w:gridCol w:w="1166"/>
        <w:gridCol w:w="1466"/>
        <w:tblGridChange w:id="0">
          <w:tblGrid>
            <w:gridCol w:w="1361"/>
            <w:gridCol w:w="1706"/>
            <w:gridCol w:w="2171"/>
            <w:gridCol w:w="121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CE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y6oc6r5m38tx" w:id="5"/>
            <w:bookmarkEnd w:id="5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la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se le asigna a cada restaurante para su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se le asigna a cada restaurante para su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0F2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06"/>
        <w:gridCol w:w="2171"/>
        <w:gridCol w:w="1211"/>
        <w:gridCol w:w="1166"/>
        <w:gridCol w:w="1466"/>
        <w:tblGridChange w:id="0">
          <w:tblGrid>
            <w:gridCol w:w="1361"/>
            <w:gridCol w:w="1706"/>
            <w:gridCol w:w="2171"/>
            <w:gridCol w:w="121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3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yx3mnkss05ng" w:id="6"/>
            <w:bookmarkEnd w:id="6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la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se le asigna a cada restaurante para su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se le asigna a cada restaurante para su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117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1.0" w:type="dxa"/>
        <w:jc w:val="left"/>
        <w:tblInd w:w="100.0" w:type="pct"/>
        <w:tblLayout w:type="fixed"/>
        <w:tblLook w:val="0000"/>
      </w:tblPr>
      <w:tblGrid>
        <w:gridCol w:w="1376"/>
        <w:gridCol w:w="1736"/>
        <w:gridCol w:w="2246"/>
        <w:gridCol w:w="1031"/>
        <w:gridCol w:w="1196"/>
        <w:gridCol w:w="1466"/>
        <w:tblGridChange w:id="0">
          <w:tblGrid>
            <w:gridCol w:w="1376"/>
            <w:gridCol w:w="1736"/>
            <w:gridCol w:w="2246"/>
            <w:gridCol w:w="1031"/>
            <w:gridCol w:w="119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18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dp6ph9z0hn8q" w:id="7"/>
            <w:bookmarkEnd w:id="7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Mesas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1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1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 las mesas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I-Inactiva A-Activa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 la 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136">
      <w:pPr>
        <w:spacing w:after="1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81.0" w:type="dxa"/>
        <w:jc w:val="left"/>
        <w:tblInd w:w="100.0" w:type="pct"/>
        <w:tblLayout w:type="fixed"/>
        <w:tblLook w:val="0000"/>
      </w:tblPr>
      <w:tblGrid>
        <w:gridCol w:w="1556"/>
        <w:gridCol w:w="1646"/>
        <w:gridCol w:w="1736"/>
        <w:gridCol w:w="1196"/>
        <w:gridCol w:w="1331"/>
        <w:gridCol w:w="1616"/>
        <w:tblGridChange w:id="0">
          <w:tblGrid>
            <w:gridCol w:w="1556"/>
            <w:gridCol w:w="1646"/>
            <w:gridCol w:w="1736"/>
            <w:gridCol w:w="1196"/>
            <w:gridCol w:w="1331"/>
            <w:gridCol w:w="161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37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n3kcucgjyvii" w:id="8"/>
            <w:bookmarkEnd w:id="8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3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3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3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4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4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4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de Identificacion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tipo-doc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CC – Cédula Ciudadanía </w:t>
            </w:r>
          </w:p>
          <w:p w:rsidR="00000000" w:rsidDel="00000000" w:rsidP="00000000" w:rsidRDefault="00000000" w:rsidRPr="00000000" w14:paraId="0000014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 – Tarjeta de identidad </w:t>
            </w:r>
          </w:p>
          <w:p w:rsidR="00000000" w:rsidDel="00000000" w:rsidP="00000000" w:rsidRDefault="00000000" w:rsidRPr="00000000" w14:paraId="0000014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 –Pasaporte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 nombre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Segundo nombre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 apellido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Segundo apellido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género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Género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F-Femenino </w:t>
            </w:r>
          </w:p>
          <w:p w:rsidR="00000000" w:rsidDel="00000000" w:rsidP="00000000" w:rsidRDefault="00000000" w:rsidRPr="00000000" w14:paraId="000001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M-casculito O-otro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donde vive 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municipios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municipio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departamento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del mesero que utiliza para iniciar sesión en la aplicación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el usuario utiliza para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81.0" w:type="dxa"/>
        <w:jc w:val="left"/>
        <w:tblInd w:w="100.0" w:type="pct"/>
        <w:tblLayout w:type="fixed"/>
        <w:tblLook w:val="0000"/>
      </w:tblPr>
      <w:tblGrid>
        <w:gridCol w:w="1436"/>
        <w:gridCol w:w="1691"/>
        <w:gridCol w:w="2141"/>
        <w:gridCol w:w="1181"/>
        <w:gridCol w:w="1166"/>
        <w:gridCol w:w="1466"/>
        <w:tblGridChange w:id="0">
          <w:tblGrid>
            <w:gridCol w:w="1436"/>
            <w:gridCol w:w="1691"/>
            <w:gridCol w:w="2141"/>
            <w:gridCol w:w="118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B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ka00jx7ra2h0" w:id="9"/>
            <w:bookmarkEnd w:id="9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A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horaEntrada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hora de entrada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hora de 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 cada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IN-inactivo </w:t>
            </w:r>
          </w:p>
          <w:p w:rsidR="00000000" w:rsidDel="00000000" w:rsidP="00000000" w:rsidRDefault="00000000" w:rsidRPr="00000000" w14:paraId="000001C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81.0" w:type="dxa"/>
        <w:jc w:val="left"/>
        <w:tblInd w:w="100.0" w:type="pct"/>
        <w:tblLayout w:type="fixed"/>
        <w:tblLook w:val="0000"/>
      </w:tblPr>
      <w:tblGrid>
        <w:gridCol w:w="1841"/>
        <w:gridCol w:w="1571"/>
        <w:gridCol w:w="1931"/>
        <w:gridCol w:w="1196"/>
        <w:gridCol w:w="1121"/>
        <w:gridCol w:w="1421"/>
        <w:tblGridChange w:id="0">
          <w:tblGrid>
            <w:gridCol w:w="1841"/>
            <w:gridCol w:w="1571"/>
            <w:gridCol w:w="1931"/>
            <w:gridCol w:w="1196"/>
            <w:gridCol w:w="1121"/>
            <w:gridCol w:w="142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D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9dh1nquh4aws" w:id="10"/>
            <w:bookmarkEnd w:id="10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Oferta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D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categoría a la que pertenece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pago que se ofrecerá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Publicación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se publicó la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1F7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6.0" w:type="dxa"/>
        <w:jc w:val="left"/>
        <w:tblInd w:w="100.0" w:type="pct"/>
        <w:tblLayout w:type="fixed"/>
        <w:tblLook w:val="0000"/>
      </w:tblPr>
      <w:tblGrid>
        <w:gridCol w:w="1166"/>
        <w:gridCol w:w="1781"/>
        <w:gridCol w:w="2276"/>
        <w:gridCol w:w="1196"/>
        <w:gridCol w:w="1181"/>
        <w:gridCol w:w="1466"/>
        <w:tblGridChange w:id="0">
          <w:tblGrid>
            <w:gridCol w:w="1166"/>
            <w:gridCol w:w="1781"/>
            <w:gridCol w:w="2276"/>
            <w:gridCol w:w="1196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8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cb0w1ohes85r" w:id="11"/>
            <w:bookmarkEnd w:id="11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Postularse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0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0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0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0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postulación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oferta a la cual se está postulando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oferta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el mesero de postuló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que se está postulando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</w:tbl>
    <w:p w:rsidR="00000000" w:rsidDel="00000000" w:rsidP="00000000" w:rsidRDefault="00000000" w:rsidRPr="00000000" w14:paraId="0000021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6.0" w:type="dxa"/>
        <w:jc w:val="left"/>
        <w:tblInd w:w="100.0" w:type="pct"/>
        <w:tblLayout w:type="fixed"/>
        <w:tblLook w:val="0000"/>
      </w:tblPr>
      <w:tblGrid>
        <w:gridCol w:w="1361"/>
        <w:gridCol w:w="1601"/>
        <w:gridCol w:w="2006"/>
        <w:gridCol w:w="1451"/>
        <w:gridCol w:w="1151"/>
        <w:gridCol w:w="1496"/>
        <w:tblGridChange w:id="0">
          <w:tblGrid>
            <w:gridCol w:w="1361"/>
            <w:gridCol w:w="1601"/>
            <w:gridCol w:w="2006"/>
            <w:gridCol w:w="1451"/>
            <w:gridCol w:w="1151"/>
            <w:gridCol w:w="14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1D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dg28p0zfjy64" w:id="12"/>
            <w:bookmarkEnd w:id="12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Menú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idArticulo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producto del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descripción de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valor de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Decimal(3,3)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categoría a la que pertenece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categoría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restaurantes y el campo nit</w:t>
            </w:r>
          </w:p>
        </w:tc>
      </w:tr>
    </w:tbl>
    <w:p w:rsidR="00000000" w:rsidDel="00000000" w:rsidP="00000000" w:rsidRDefault="00000000" w:rsidRPr="00000000" w14:paraId="0000024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81.0" w:type="dxa"/>
        <w:jc w:val="left"/>
        <w:tblInd w:w="100.0" w:type="pct"/>
        <w:tblLayout w:type="fixed"/>
        <w:tblLook w:val="0000"/>
      </w:tblPr>
      <w:tblGrid>
        <w:gridCol w:w="1181"/>
        <w:gridCol w:w="1811"/>
        <w:gridCol w:w="2321"/>
        <w:gridCol w:w="1136"/>
        <w:gridCol w:w="1181"/>
        <w:gridCol w:w="1451"/>
        <w:tblGridChange w:id="0">
          <w:tblGrid>
            <w:gridCol w:w="1181"/>
            <w:gridCol w:w="1811"/>
            <w:gridCol w:w="2321"/>
            <w:gridCol w:w="1136"/>
            <w:gridCol w:w="1181"/>
            <w:gridCol w:w="145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4E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lh9fpce1h1nn" w:id="13"/>
            <w:bookmarkEnd w:id="13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 cada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21"/>
        <w:gridCol w:w="2171"/>
        <w:gridCol w:w="1181"/>
        <w:gridCol w:w="1181"/>
        <w:gridCol w:w="1466"/>
        <w:tblGridChange w:id="0">
          <w:tblGrid>
            <w:gridCol w:w="1361"/>
            <w:gridCol w:w="1721"/>
            <w:gridCol w:w="2171"/>
            <w:gridCol w:w="1181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7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e9ph6geq5k8d" w:id="14"/>
            <w:bookmarkEnd w:id="14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7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7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7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mesa en la que se realizó 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mesas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IN-inactivo </w:t>
            </w:r>
          </w:p>
          <w:p w:rsidR="00000000" w:rsidDel="00000000" w:rsidP="00000000" w:rsidRDefault="00000000" w:rsidRPr="00000000" w14:paraId="0000028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realizó 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29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81.0" w:type="dxa"/>
        <w:jc w:val="left"/>
        <w:tblInd w:w="100.0" w:type="pct"/>
        <w:tblLayout w:type="fixed"/>
        <w:tblLook w:val="0000"/>
      </w:tblPr>
      <w:tblGrid>
        <w:gridCol w:w="1496"/>
        <w:gridCol w:w="1601"/>
        <w:gridCol w:w="2006"/>
        <w:gridCol w:w="1451"/>
        <w:gridCol w:w="1136"/>
        <w:gridCol w:w="1391"/>
        <w:tblGridChange w:id="0">
          <w:tblGrid>
            <w:gridCol w:w="1496"/>
            <w:gridCol w:w="1601"/>
            <w:gridCol w:w="2006"/>
            <w:gridCol w:w="1451"/>
            <w:gridCol w:w="1136"/>
            <w:gridCol w:w="139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3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mi3eqw6ql4bx" w:id="15"/>
            <w:bookmarkEnd w:id="15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detalle de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pedido y el campo idPedido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artículo que se pidió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menú y el campo idArticulo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cantidad que se pidió el artículo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Numeric(5)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precio del artículo individual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Decimal(3,3)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21"/>
        <w:gridCol w:w="2171"/>
        <w:gridCol w:w="1181"/>
        <w:gridCol w:w="1181"/>
        <w:gridCol w:w="1466"/>
        <w:tblGridChange w:id="0">
          <w:tblGrid>
            <w:gridCol w:w="1361"/>
            <w:gridCol w:w="1721"/>
            <w:gridCol w:w="2171"/>
            <w:gridCol w:w="1181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BE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q7v8v54siagz" w:id="16"/>
            <w:bookmarkEnd w:id="16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Factura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que realizó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pedido que se realizó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pedido y el campo idPedido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total a pagar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realizó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2EE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6.0" w:type="dxa"/>
        <w:jc w:val="left"/>
        <w:tblInd w:w="100.0" w:type="pct"/>
        <w:tblLayout w:type="fixed"/>
        <w:tblLook w:val="0000"/>
      </w:tblPr>
      <w:tblGrid>
        <w:gridCol w:w="1331"/>
        <w:gridCol w:w="1901"/>
        <w:gridCol w:w="2141"/>
        <w:gridCol w:w="1121"/>
        <w:gridCol w:w="1166"/>
        <w:gridCol w:w="1406"/>
        <w:tblGridChange w:id="0">
          <w:tblGrid>
            <w:gridCol w:w="1331"/>
            <w:gridCol w:w="1901"/>
            <w:gridCol w:w="2141"/>
            <w:gridCol w:w="1121"/>
            <w:gridCol w:w="1166"/>
            <w:gridCol w:w="140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EF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877vdl2vbc0n" w:id="17"/>
            <w:bookmarkEnd w:id="17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utiliza el administrador para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utiliza el Administrador para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CO"/>
    </w:rPr>
  </w:style>
  <w:style w:type="paragraph" w:styleId="Ttulo2">
    <w:name w:val="Heading 2"/>
    <w:basedOn w:val="Ttulo"/>
    <w:next w:val="Cuerpodetexto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ontenidodelatabla">
    <w:name w:val="Contenido de la tabla"/>
    <w:basedOn w:val="Normal"/>
    <w:qFormat w:val="1"/>
    <w:pPr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W48OJvgs3b8vlJT4pLs/unG0w==">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2021-11-25T17:51:49Z</dcterms:created>
</cp:coreProperties>
</file>