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8385F1">
      <w:pPr>
        <w:keepNext w:val="0"/>
        <w:keepLines w:val="0"/>
        <w:widowControl/>
        <w:suppressLineNumbers w:val="0"/>
        <w:jc w:val="center"/>
      </w:pPr>
      <w:r>
        <w:rPr>
          <w:rFonts w:hint="eastAsia" w:ascii="宋体" w:hAnsi="宋体" w:eastAsia="宋体" w:cs="宋体"/>
          <w:b/>
          <w:bCs/>
          <w:color w:val="000000"/>
          <w:kern w:val="0"/>
          <w:sz w:val="32"/>
          <w:szCs w:val="32"/>
          <w:lang w:val="en-US" w:eastAsia="zh-CN" w:bidi="ar"/>
        </w:rPr>
        <w:t>基于量子神经网络的智能推荐系统理论和方法研究</w:t>
      </w:r>
    </w:p>
    <w:p w14:paraId="3D7B2131">
      <w:pPr>
        <w:snapToGrid w:val="0"/>
        <w:spacing w:line="440" w:lineRule="exact"/>
        <w:ind w:firstLine="548" w:firstLineChars="196"/>
        <w:rPr>
          <w:rFonts w:eastAsia="楷体"/>
          <w:color w:val="0070C0"/>
          <w:sz w:val="28"/>
          <w:szCs w:val="28"/>
        </w:rPr>
      </w:pPr>
    </w:p>
    <w:p w14:paraId="65019015">
      <w:pPr>
        <w:snapToGrid w:val="0"/>
        <w:spacing w:line="440" w:lineRule="exact"/>
        <w:ind w:firstLine="548" w:firstLineChars="196"/>
        <w:rPr>
          <w:rFonts w:eastAsia="楷体"/>
          <w:b/>
          <w:bCs/>
          <w:i/>
          <w:color w:val="FF0000"/>
          <w:sz w:val="28"/>
          <w:szCs w:val="28"/>
          <w:u w:val="single"/>
        </w:rPr>
      </w:pPr>
      <w:r>
        <w:rPr>
          <w:rFonts w:eastAsia="楷体"/>
          <w:color w:val="0070C0"/>
          <w:sz w:val="28"/>
          <w:szCs w:val="28"/>
        </w:rPr>
        <w:t>2</w:t>
      </w:r>
      <w:r>
        <w:rPr>
          <w:rFonts w:ascii="楷体" w:hAnsi="楷体" w:eastAsia="楷体"/>
          <w:color w:val="0070C0"/>
          <w:sz w:val="28"/>
          <w:szCs w:val="28"/>
        </w:rPr>
        <w:t>．</w:t>
      </w:r>
      <w:r>
        <w:rPr>
          <w:rFonts w:ascii="楷体" w:hAnsi="楷体" w:eastAsia="楷体"/>
          <w:b/>
          <w:bCs/>
          <w:color w:val="0070C0"/>
          <w:sz w:val="28"/>
          <w:szCs w:val="28"/>
        </w:rPr>
        <w:t>项目的研究内容、研究目标，以及拟解决的关键科学问题</w:t>
      </w:r>
      <w:r>
        <w:rPr>
          <w:rFonts w:eastAsia="楷体"/>
          <w:color w:val="0070C0"/>
          <w:sz w:val="28"/>
          <w:szCs w:val="28"/>
        </w:rPr>
        <w:t>(</w:t>
      </w:r>
      <w:r>
        <w:rPr>
          <w:rFonts w:ascii="楷体" w:hAnsi="楷体" w:eastAsia="楷体"/>
          <w:color w:val="0070C0"/>
          <w:sz w:val="28"/>
          <w:szCs w:val="28"/>
        </w:rPr>
        <w:t>此部分为重点阐述内容</w:t>
      </w:r>
      <w:r>
        <w:rPr>
          <w:rFonts w:eastAsia="楷体"/>
          <w:color w:val="0070C0"/>
          <w:sz w:val="28"/>
          <w:szCs w:val="28"/>
        </w:rPr>
        <w:t>)</w:t>
      </w:r>
      <w:r>
        <w:rPr>
          <w:rFonts w:ascii="楷体" w:hAnsi="楷体" w:eastAsia="楷体"/>
          <w:b/>
          <w:bCs/>
          <w:color w:val="0070C0"/>
          <w:sz w:val="28"/>
          <w:szCs w:val="28"/>
        </w:rPr>
        <w:t>；</w:t>
      </w:r>
      <w:bookmarkStart w:id="0" w:name="_GoBack"/>
      <w:bookmarkEnd w:id="0"/>
    </w:p>
    <w:p w14:paraId="211E5604">
      <w:pPr>
        <w:snapToGrid w:val="0"/>
        <w:spacing w:line="440" w:lineRule="exact"/>
        <w:rPr>
          <w:rFonts w:eastAsia="楷体"/>
          <w:b/>
          <w:bCs/>
          <w:color w:val="0070C0"/>
          <w:sz w:val="28"/>
          <w:szCs w:val="28"/>
        </w:rPr>
      </w:pPr>
      <w:r>
        <w:rPr>
          <w:b/>
          <w:sz w:val="28"/>
          <w:szCs w:val="28"/>
        </w:rPr>
        <w:t>2.1</w:t>
      </w:r>
      <w:r>
        <w:rPr>
          <w:rFonts w:ascii="宋体" w:hAnsi="宋体"/>
          <w:b/>
          <w:sz w:val="28"/>
          <w:szCs w:val="28"/>
        </w:rPr>
        <w:t>研究内容</w:t>
      </w:r>
    </w:p>
    <w:p w14:paraId="503029F2">
      <w:pPr>
        <w:ind w:firstLine="420"/>
        <w:rPr>
          <w:sz w:val="24"/>
          <w:szCs w:val="24"/>
        </w:rPr>
      </w:pPr>
      <w:r>
        <w:rPr>
          <w:rFonts w:ascii="宋体" w:hAnsi="宋体"/>
          <w:sz w:val="24"/>
          <w:szCs w:val="24"/>
        </w:rPr>
        <w:t>量子机器学习近年来越来越获得科研界的关注，科研人员希望用量子计算机加速机器学习任务。虽然目前量子神经计算的研究还处于起步阶段，其理论远未成熟，但已有的理论分析和应用已经证明，与传统的神经计算比较，量子神经网络模型至少在以下几个方面具有明显的优势：</w:t>
      </w:r>
      <w:r>
        <w:rPr>
          <w:sz w:val="24"/>
          <w:szCs w:val="24"/>
        </w:rPr>
        <w:t>(1)</w:t>
      </w:r>
      <w:r>
        <w:rPr>
          <w:rFonts w:ascii="宋体" w:hAnsi="宋体"/>
          <w:sz w:val="24"/>
          <w:szCs w:val="24"/>
        </w:rPr>
        <w:t>指数级的记忆容量；</w:t>
      </w:r>
      <w:r>
        <w:rPr>
          <w:sz w:val="24"/>
          <w:szCs w:val="24"/>
        </w:rPr>
        <w:t>(2)</w:t>
      </w:r>
      <w:r>
        <w:rPr>
          <w:rFonts w:hint="eastAsia" w:ascii="宋体" w:hAnsi="宋体"/>
          <w:color w:val="FF0000"/>
          <w:sz w:val="24"/>
          <w:szCs w:val="24"/>
        </w:rPr>
        <w:t>量子</w:t>
      </w:r>
      <w:r>
        <w:rPr>
          <w:rFonts w:ascii="宋体" w:hAnsi="宋体"/>
          <w:color w:val="FF0000"/>
          <w:sz w:val="24"/>
          <w:szCs w:val="24"/>
        </w:rPr>
        <w:t>神经网络采用少的隐层神经元却能有更高的性能</w:t>
      </w:r>
      <w:r>
        <w:rPr>
          <w:rFonts w:ascii="宋体" w:hAnsi="宋体"/>
          <w:sz w:val="24"/>
          <w:szCs w:val="24"/>
        </w:rPr>
        <w:t>；</w:t>
      </w:r>
      <w:r>
        <w:rPr>
          <w:sz w:val="24"/>
          <w:szCs w:val="24"/>
        </w:rPr>
        <w:t>(3)</w:t>
      </w:r>
      <w:r>
        <w:rPr>
          <w:rFonts w:ascii="宋体" w:hAnsi="宋体"/>
          <w:sz w:val="24"/>
          <w:szCs w:val="24"/>
        </w:rPr>
        <w:t>学习速率快；</w:t>
      </w:r>
      <w:r>
        <w:rPr>
          <w:sz w:val="24"/>
          <w:szCs w:val="24"/>
        </w:rPr>
        <w:t>(4)</w:t>
      </w:r>
      <w:r>
        <w:rPr>
          <w:rFonts w:ascii="宋体" w:hAnsi="宋体"/>
          <w:sz w:val="24"/>
          <w:szCs w:val="24"/>
        </w:rPr>
        <w:t>消除了灾变性的失忆现象；</w:t>
      </w:r>
      <w:r>
        <w:rPr>
          <w:sz w:val="24"/>
          <w:szCs w:val="24"/>
        </w:rPr>
        <w:t>(5)</w:t>
      </w:r>
      <w:r>
        <w:rPr>
          <w:rFonts w:ascii="宋体" w:hAnsi="宋体"/>
          <w:sz w:val="24"/>
          <w:szCs w:val="24"/>
        </w:rPr>
        <w:t>单层网络可以解决线性不可分问题；</w:t>
      </w:r>
      <w:r>
        <w:rPr>
          <w:sz w:val="24"/>
          <w:szCs w:val="24"/>
        </w:rPr>
        <w:t>(6)</w:t>
      </w:r>
      <w:r>
        <w:rPr>
          <w:rFonts w:ascii="宋体" w:hAnsi="宋体"/>
          <w:sz w:val="24"/>
          <w:szCs w:val="24"/>
        </w:rPr>
        <w:t>处理速度快</w:t>
      </w:r>
      <w:r>
        <w:rPr>
          <w:sz w:val="24"/>
          <w:szCs w:val="24"/>
        </w:rPr>
        <w:t>(1010bits/s)</w:t>
      </w:r>
      <w:r>
        <w:rPr>
          <w:rFonts w:ascii="宋体" w:hAnsi="宋体"/>
          <w:sz w:val="24"/>
          <w:szCs w:val="24"/>
        </w:rPr>
        <w:t>；</w:t>
      </w:r>
      <w:r>
        <w:rPr>
          <w:sz w:val="24"/>
          <w:szCs w:val="24"/>
        </w:rPr>
        <w:t>(7)</w:t>
      </w:r>
      <w:r>
        <w:rPr>
          <w:rFonts w:ascii="宋体" w:hAnsi="宋体"/>
          <w:sz w:val="24"/>
          <w:szCs w:val="24"/>
        </w:rPr>
        <w:t>规模小、稳定性和可靠性高；</w:t>
      </w:r>
      <w:r>
        <w:rPr>
          <w:sz w:val="24"/>
          <w:szCs w:val="24"/>
        </w:rPr>
        <w:t>(8)</w:t>
      </w:r>
      <w:r>
        <w:rPr>
          <w:rFonts w:ascii="宋体" w:hAnsi="宋体"/>
          <w:sz w:val="24"/>
          <w:szCs w:val="24"/>
        </w:rPr>
        <w:t>处理的模式数或图像数目比较大。</w:t>
      </w:r>
    </w:p>
    <w:p w14:paraId="2BC349DD">
      <w:pPr>
        <w:ind w:firstLine="420"/>
        <w:rPr>
          <w:sz w:val="24"/>
          <w:szCs w:val="24"/>
        </w:rPr>
      </w:pPr>
      <w:r>
        <w:rPr>
          <w:rFonts w:ascii="宋体" w:hAnsi="宋体"/>
          <w:color w:val="000000"/>
          <w:sz w:val="24"/>
          <w:szCs w:val="24"/>
        </w:rPr>
        <w:t>在本项目中我们计划采用</w:t>
      </w:r>
      <w:r>
        <w:rPr>
          <w:rFonts w:hint="eastAsia" w:ascii="宋体" w:hAnsi="宋体"/>
          <w:color w:val="000000"/>
          <w:sz w:val="24"/>
          <w:szCs w:val="24"/>
        </w:rPr>
        <w:t>以下</w:t>
      </w:r>
      <w:r>
        <w:rPr>
          <w:rFonts w:ascii="宋体" w:hAnsi="宋体"/>
          <w:color w:val="000000"/>
          <w:sz w:val="24"/>
          <w:szCs w:val="24"/>
        </w:rPr>
        <w:t>三条研究路线构建不同的量子神经网络模型架构</w:t>
      </w:r>
      <w:r>
        <w:rPr>
          <w:rFonts w:hint="eastAsia" w:ascii="宋体" w:hAnsi="宋体"/>
          <w:color w:val="000000"/>
          <w:sz w:val="24"/>
          <w:szCs w:val="24"/>
        </w:rPr>
        <w:t>，通过量子力学的特性重点解决传统推荐系统中训练速度慢、公平性、可解</w:t>
      </w:r>
      <w:r>
        <w:rPr>
          <w:rFonts w:hint="eastAsia" w:ascii="宋体" w:hAnsi="宋体"/>
          <w:sz w:val="24"/>
          <w:szCs w:val="24"/>
        </w:rPr>
        <w:t>释性等问题</w:t>
      </w:r>
      <w:r>
        <w:rPr>
          <w:rFonts w:ascii="宋体" w:hAnsi="宋体"/>
          <w:sz w:val="24"/>
          <w:szCs w:val="24"/>
        </w:rPr>
        <w:t>。</w:t>
      </w:r>
    </w:p>
    <w:p w14:paraId="5E1FEF79">
      <w:pPr>
        <w:ind w:firstLine="420"/>
        <w:rPr>
          <w:sz w:val="24"/>
          <w:szCs w:val="24"/>
        </w:rPr>
      </w:pPr>
      <w:r>
        <w:rPr>
          <w:sz w:val="24"/>
          <w:szCs w:val="24"/>
        </w:rPr>
        <w:t>(1)</w:t>
      </w:r>
      <w:r>
        <w:rPr>
          <w:rFonts w:ascii="宋体" w:hAnsi="宋体"/>
          <w:sz w:val="24"/>
          <w:szCs w:val="24"/>
        </w:rPr>
        <w:t>使用参数化量子电路构建量子</w:t>
      </w:r>
      <w:r>
        <w:rPr>
          <w:rFonts w:hint="eastAsia" w:ascii="宋体" w:hAnsi="宋体"/>
          <w:sz w:val="24"/>
          <w:szCs w:val="24"/>
        </w:rPr>
        <w:t>循环神经网络模型</w:t>
      </w:r>
      <w:r>
        <w:rPr>
          <w:rFonts w:ascii="宋体" w:hAnsi="宋体"/>
          <w:sz w:val="24"/>
          <w:szCs w:val="24"/>
        </w:rPr>
        <w:t>。</w:t>
      </w:r>
      <w:r>
        <w:rPr>
          <w:rFonts w:hint="eastAsia" w:ascii="宋体" w:hAnsi="宋体"/>
          <w:color w:val="FF0000"/>
          <w:sz w:val="24"/>
          <w:szCs w:val="24"/>
        </w:rPr>
        <w:t>在</w:t>
      </w:r>
      <w:r>
        <w:rPr>
          <w:rFonts w:ascii="宋体" w:hAnsi="宋体"/>
          <w:color w:val="FF0000"/>
          <w:sz w:val="24"/>
          <w:szCs w:val="24"/>
        </w:rPr>
        <w:t>使用参数化量子电路构建启发式算法</w:t>
      </w:r>
      <w:r>
        <w:rPr>
          <w:rFonts w:hint="eastAsia" w:ascii="宋体" w:hAnsi="宋体"/>
          <w:color w:val="FF0000"/>
          <w:sz w:val="24"/>
          <w:szCs w:val="24"/>
        </w:rPr>
        <w:t>的研究中</w:t>
      </w:r>
      <w:r>
        <w:rPr>
          <w:rFonts w:hint="eastAsia" w:ascii="宋体" w:hAnsi="宋体"/>
          <w:color w:val="000000"/>
          <w:sz w:val="24"/>
          <w:szCs w:val="24"/>
        </w:rPr>
        <w:t>，</w:t>
      </w:r>
      <w:r>
        <w:rPr>
          <w:rFonts w:ascii="宋体" w:hAnsi="宋体"/>
          <w:color w:val="FF0000"/>
          <w:sz w:val="24"/>
          <w:szCs w:val="24"/>
        </w:rPr>
        <w:t>最近一个流行的方法是使用量子系统的希尔伯特空间来存储数据集的特征。</w:t>
      </w:r>
      <w:r>
        <w:rPr>
          <w:rFonts w:ascii="宋体" w:hAnsi="宋体"/>
          <w:sz w:val="24"/>
          <w:szCs w:val="24"/>
        </w:rPr>
        <w:t>在这种方法中，每个数据首先以量子状态编码，然后使用参数化的量子电路来提取经典上不容易处理的特征。在本研究中，我们试图构建一种参数化量子电路，用于学习时间序列数据，其结构类似于循环神经网络</w:t>
      </w:r>
      <w:r>
        <w:rPr>
          <w:sz w:val="24"/>
          <w:szCs w:val="24"/>
        </w:rPr>
        <w:t>(RNN)</w:t>
      </w:r>
      <w:r>
        <w:rPr>
          <w:rFonts w:ascii="宋体" w:hAnsi="宋体"/>
          <w:sz w:val="24"/>
          <w:szCs w:val="24"/>
        </w:rPr>
        <w:t>。我们将准备构建的电路称为量子循环神经网络</w:t>
      </w:r>
      <w:r>
        <w:rPr>
          <w:sz w:val="24"/>
          <w:szCs w:val="24"/>
        </w:rPr>
        <w:t>(QRNN)</w:t>
      </w:r>
      <w:r>
        <w:rPr>
          <w:rFonts w:ascii="宋体" w:hAnsi="宋体"/>
          <w:sz w:val="24"/>
          <w:szCs w:val="24"/>
        </w:rPr>
        <w:t>。</w:t>
      </w:r>
    </w:p>
    <w:p w14:paraId="48821B4E">
      <w:pPr>
        <w:ind w:firstLine="420"/>
        <w:rPr>
          <w:rFonts w:hint="eastAsia" w:ascii="宋体" w:hAnsi="宋体"/>
          <w:sz w:val="24"/>
          <w:szCs w:val="24"/>
        </w:rPr>
      </w:pPr>
      <w:r>
        <w:rPr>
          <w:sz w:val="24"/>
          <w:szCs w:val="24"/>
        </w:rPr>
        <w:t>(</w:t>
      </w:r>
      <w:r>
        <w:rPr>
          <w:rFonts w:hint="eastAsia"/>
          <w:sz w:val="24"/>
          <w:szCs w:val="24"/>
        </w:rPr>
        <w:t>2</w:t>
      </w:r>
      <w:r>
        <w:rPr>
          <w:sz w:val="24"/>
          <w:szCs w:val="24"/>
        </w:rPr>
        <w:t>)</w:t>
      </w:r>
      <w:r>
        <w:rPr>
          <w:rFonts w:hint="eastAsia" w:ascii="宋体" w:hAnsi="宋体"/>
          <w:color w:val="FF0000"/>
          <w:sz w:val="24"/>
          <w:szCs w:val="24"/>
        </w:rPr>
        <w:t>将图注意机制和量子概率结合，对包含节点和节点之间相互作用的复杂图形结构信息进行建模</w:t>
      </w:r>
      <w:r>
        <w:rPr>
          <w:rFonts w:hint="eastAsia" w:ascii="宋体" w:hAnsi="宋体"/>
          <w:sz w:val="24"/>
          <w:szCs w:val="24"/>
        </w:rPr>
        <w:t>，构造了一种量子图神经网络模型（</w:t>
      </w:r>
      <w:r>
        <w:rPr>
          <w:rFonts w:hint="eastAsia"/>
          <w:sz w:val="24"/>
          <w:szCs w:val="24"/>
        </w:rPr>
        <w:t>QGNN</w:t>
      </w:r>
      <w:r>
        <w:rPr>
          <w:rFonts w:hint="eastAsia" w:ascii="宋体" w:hAnsi="宋体"/>
          <w:sz w:val="24"/>
          <w:szCs w:val="24"/>
        </w:rPr>
        <w:t>）。</w:t>
      </w:r>
      <w:r>
        <w:rPr>
          <w:rFonts w:hint="eastAsia"/>
          <w:color w:val="FF0000"/>
          <w:sz w:val="24"/>
          <w:szCs w:val="24"/>
        </w:rPr>
        <w:t>QGNN</w:t>
      </w:r>
      <w:r>
        <w:rPr>
          <w:rFonts w:hint="eastAsia" w:ascii="宋体" w:hAnsi="宋体"/>
          <w:color w:val="FF0000"/>
          <w:sz w:val="24"/>
          <w:szCs w:val="24"/>
        </w:rPr>
        <w:t>模型是将节点中的粒子模拟为叠加状态且每个节点邻域作为混合状态的混合系统。</w:t>
      </w:r>
      <w:r>
        <w:rPr>
          <w:rFonts w:hint="eastAsia" w:ascii="宋体" w:hAnsi="宋体"/>
          <w:sz w:val="24"/>
          <w:szCs w:val="24"/>
        </w:rPr>
        <w:t>通过混合操作集成邻域信息后，</w:t>
      </w:r>
      <w:r>
        <w:rPr>
          <w:rFonts w:hint="eastAsia"/>
          <w:sz w:val="24"/>
          <w:szCs w:val="24"/>
        </w:rPr>
        <w:t>QGNN</w:t>
      </w:r>
      <w:r>
        <w:rPr>
          <w:rFonts w:hint="eastAsia" w:ascii="宋体" w:hAnsi="宋体"/>
          <w:sz w:val="24"/>
          <w:szCs w:val="24"/>
        </w:rPr>
        <w:t>通过量子概率的测量操作更新节点。因此，</w:t>
      </w:r>
      <w:r>
        <w:rPr>
          <w:rFonts w:hint="eastAsia"/>
          <w:sz w:val="24"/>
          <w:szCs w:val="24"/>
        </w:rPr>
        <w:t>QGNN</w:t>
      </w:r>
      <w:r>
        <w:rPr>
          <w:rFonts w:hint="eastAsia" w:ascii="宋体" w:hAnsi="宋体"/>
          <w:sz w:val="24"/>
          <w:szCs w:val="24"/>
        </w:rPr>
        <w:t>设计也与量子概率保持一致具有明确的物理意义。</w:t>
      </w:r>
    </w:p>
    <w:p w14:paraId="66474AC0">
      <w:pPr>
        <w:ind w:firstLine="420"/>
        <w:rPr>
          <w:sz w:val="24"/>
          <w:szCs w:val="24"/>
        </w:rPr>
      </w:pPr>
      <w:r>
        <w:rPr>
          <w:sz w:val="24"/>
          <w:szCs w:val="24"/>
          <w:highlight w:val="yellow"/>
        </w:rPr>
        <w:t>(</w:t>
      </w:r>
      <w:r>
        <w:rPr>
          <w:rFonts w:hint="eastAsia"/>
          <w:sz w:val="24"/>
          <w:szCs w:val="24"/>
          <w:highlight w:val="yellow"/>
        </w:rPr>
        <w:t>3</w:t>
      </w:r>
      <w:r>
        <w:rPr>
          <w:sz w:val="24"/>
          <w:szCs w:val="24"/>
          <w:highlight w:val="yellow"/>
        </w:rPr>
        <w:t>)</w:t>
      </w:r>
      <w:r>
        <w:rPr>
          <w:rFonts w:hint="eastAsia"/>
          <w:sz w:val="24"/>
          <w:szCs w:val="24"/>
          <w:highlight w:val="yellow"/>
        </w:rPr>
        <w:t>在生成式推荐中，利用量子电路结构对大规模预训练语言模型（LLMs）的高效高秩微调，在可训练参数较少的情况下在生成式推荐上展现出优越的性能。</w:t>
      </w:r>
    </w:p>
    <w:p w14:paraId="4DDC1007">
      <w:pPr>
        <w:snapToGrid w:val="0"/>
        <w:spacing w:line="440" w:lineRule="exact"/>
        <w:rPr>
          <w:b/>
          <w:color w:val="000000"/>
          <w:sz w:val="28"/>
          <w:szCs w:val="28"/>
        </w:rPr>
      </w:pPr>
      <w:r>
        <w:rPr>
          <w:b/>
          <w:color w:val="000000"/>
          <w:sz w:val="28"/>
          <w:szCs w:val="28"/>
        </w:rPr>
        <w:t>2.2</w:t>
      </w:r>
      <w:r>
        <w:rPr>
          <w:rFonts w:ascii="宋体" w:hAnsi="宋体"/>
          <w:b/>
          <w:color w:val="000000"/>
          <w:sz w:val="28"/>
          <w:szCs w:val="28"/>
        </w:rPr>
        <w:t>研究目标</w:t>
      </w:r>
    </w:p>
    <w:p w14:paraId="5AA34B0F">
      <w:pPr>
        <w:ind w:firstLine="420"/>
        <w:rPr>
          <w:rFonts w:ascii="宋体" w:hAnsi="宋体"/>
          <w:sz w:val="24"/>
          <w:szCs w:val="24"/>
        </w:rPr>
      </w:pPr>
      <w:r>
        <w:rPr>
          <w:rFonts w:hint="eastAsia" w:ascii="宋体" w:hAnsi="宋体"/>
          <w:sz w:val="24"/>
          <w:szCs w:val="24"/>
        </w:rPr>
        <w:t>1）构建一种基于参数化量子电路的量子循环神经网络模型，</w:t>
      </w:r>
      <w:r>
        <w:rPr>
          <w:rFonts w:ascii="宋体" w:hAnsi="宋体"/>
          <w:color w:val="000000"/>
          <w:sz w:val="24"/>
          <w:szCs w:val="24"/>
        </w:rPr>
        <w:t>解决</w:t>
      </w:r>
      <w:r>
        <w:rPr>
          <w:rFonts w:hint="eastAsia" w:ascii="宋体" w:hAnsi="宋体"/>
          <w:color w:val="000000"/>
          <w:sz w:val="24"/>
          <w:szCs w:val="24"/>
        </w:rPr>
        <w:t>推荐系统中用户</w:t>
      </w:r>
      <w:r>
        <w:rPr>
          <w:rFonts w:hint="eastAsia"/>
          <w:color w:val="000000"/>
          <w:sz w:val="24"/>
          <w:szCs w:val="24"/>
        </w:rPr>
        <w:t>-</w:t>
      </w:r>
      <w:r>
        <w:rPr>
          <w:rFonts w:hint="eastAsia" w:ascii="宋体" w:hAnsi="宋体"/>
          <w:color w:val="000000"/>
          <w:sz w:val="24"/>
          <w:szCs w:val="24"/>
        </w:rPr>
        <w:t>物品交互稀疏而导致模型</w:t>
      </w:r>
      <w:r>
        <w:rPr>
          <w:rFonts w:ascii="宋体" w:hAnsi="宋体"/>
          <w:color w:val="000000"/>
          <w:sz w:val="24"/>
          <w:szCs w:val="24"/>
        </w:rPr>
        <w:t>训练速度慢的问题</w:t>
      </w:r>
      <w:r>
        <w:rPr>
          <w:rFonts w:hint="eastAsia" w:ascii="宋体" w:hAnsi="宋体"/>
          <w:sz w:val="24"/>
          <w:szCs w:val="24"/>
        </w:rPr>
        <w:t>。</w:t>
      </w:r>
    </w:p>
    <w:p w14:paraId="0BDC9749">
      <w:pPr>
        <w:ind w:firstLine="420"/>
        <w:rPr>
          <w:rFonts w:hint="eastAsia" w:ascii="宋体" w:hAnsi="宋体"/>
          <w:sz w:val="24"/>
          <w:szCs w:val="24"/>
        </w:rPr>
      </w:pPr>
      <w:r>
        <w:rPr>
          <w:rFonts w:hint="eastAsia" w:ascii="宋体" w:hAnsi="宋体"/>
          <w:sz w:val="24"/>
          <w:szCs w:val="24"/>
        </w:rPr>
        <w:t>2）多线路有效解决智能推荐系统中多个复杂难题。</w:t>
      </w:r>
    </w:p>
    <w:p w14:paraId="246DF978">
      <w:pPr>
        <w:ind w:firstLine="420"/>
        <w:rPr>
          <w:rFonts w:hint="eastAsia" w:ascii="宋体" w:hAnsi="宋体"/>
          <w:sz w:val="24"/>
          <w:szCs w:val="24"/>
        </w:rPr>
      </w:pPr>
      <w:r>
        <w:rPr>
          <w:rFonts w:hint="eastAsia" w:ascii="宋体" w:hAnsi="宋体"/>
          <w:sz w:val="24"/>
          <w:szCs w:val="24"/>
          <w:highlight w:val="yellow"/>
        </w:rPr>
        <w:t>3）构建一中基于量子电路的高效微调生成式推荐模型，运用量子电路结构解决大模型中高效参数微调的问题。</w:t>
      </w:r>
    </w:p>
    <w:p w14:paraId="6C2F050C">
      <w:pPr>
        <w:snapToGrid w:val="0"/>
        <w:spacing w:line="440" w:lineRule="exact"/>
        <w:rPr>
          <w:b/>
          <w:color w:val="000000"/>
          <w:sz w:val="28"/>
          <w:szCs w:val="28"/>
        </w:rPr>
      </w:pPr>
      <w:r>
        <w:rPr>
          <w:b/>
          <w:color w:val="000000"/>
          <w:sz w:val="28"/>
          <w:szCs w:val="28"/>
        </w:rPr>
        <w:t>2.3</w:t>
      </w:r>
      <w:r>
        <w:rPr>
          <w:rFonts w:ascii="宋体" w:hAnsi="宋体"/>
          <w:b/>
          <w:color w:val="000000"/>
          <w:sz w:val="28"/>
          <w:szCs w:val="28"/>
        </w:rPr>
        <w:t>拟解决的关键科学问题</w:t>
      </w:r>
    </w:p>
    <w:p w14:paraId="1BC1F842">
      <w:pPr>
        <w:ind w:firstLine="420"/>
        <w:rPr>
          <w:rFonts w:hint="eastAsia" w:ascii="宋体" w:hAnsi="宋体"/>
          <w:color w:val="000000"/>
          <w:sz w:val="24"/>
          <w:szCs w:val="24"/>
        </w:rPr>
      </w:pPr>
      <w:r>
        <w:rPr>
          <w:rFonts w:hint="eastAsia" w:ascii="宋体" w:hAnsi="宋体"/>
          <w:sz w:val="24"/>
          <w:szCs w:val="24"/>
        </w:rPr>
        <w:t>1）</w:t>
      </w:r>
      <w:r>
        <w:rPr>
          <w:rFonts w:hint="eastAsia" w:ascii="宋体" w:hAnsi="宋体"/>
          <w:color w:val="000000"/>
          <w:sz w:val="24"/>
          <w:szCs w:val="24"/>
        </w:rPr>
        <w:t>解决推荐系统中用户交互序列长度过长导致循环神经网络中出现梯度消失或者梯度爆炸的问题</w:t>
      </w:r>
    </w:p>
    <w:p w14:paraId="1C8CEB87">
      <w:pPr>
        <w:ind w:firstLine="420"/>
        <w:rPr>
          <w:rFonts w:hint="eastAsia" w:ascii="宋体" w:hAnsi="宋体"/>
          <w:color w:val="000000"/>
          <w:sz w:val="24"/>
          <w:szCs w:val="24"/>
        </w:rPr>
      </w:pPr>
      <w:r>
        <w:rPr>
          <w:rFonts w:hint="eastAsia" w:ascii="宋体" w:hAnsi="宋体"/>
          <w:color w:val="000000"/>
          <w:sz w:val="24"/>
          <w:szCs w:val="24"/>
        </w:rPr>
        <w:t>循环神经网络在对推荐系统中用户交互序列训练的过程中，由于用户交互序列长度过长的问题，这容易导致循环神经网络遇到梯度消失或者梯度爆炸的问题。</w:t>
      </w:r>
      <w:r>
        <w:rPr>
          <w:rFonts w:hint="eastAsia" w:ascii="宋体" w:hAnsi="宋体"/>
          <w:color w:val="FF0000"/>
          <w:sz w:val="24"/>
          <w:szCs w:val="24"/>
        </w:rPr>
        <w:t>本项目提出的量子神经网络采用参数化量子电路</w:t>
      </w:r>
      <w:r>
        <w:rPr>
          <w:rFonts w:hint="eastAsia" w:ascii="宋体" w:hAnsi="宋体"/>
          <w:color w:val="000000"/>
          <w:sz w:val="24"/>
          <w:szCs w:val="24"/>
        </w:rPr>
        <w:t>，需要的网络层数更少。同时使用提出的量子激活函数参数还可以控制激活函数的形状以适应不同分布的数据集，有效解决梯度消失和梯度爆炸的问题。</w:t>
      </w:r>
    </w:p>
    <w:p w14:paraId="5E6E00AD">
      <w:pPr>
        <w:ind w:firstLine="420"/>
        <w:rPr>
          <w:sz w:val="24"/>
          <w:szCs w:val="24"/>
        </w:rPr>
      </w:pPr>
      <w:r>
        <w:rPr>
          <w:rFonts w:hint="eastAsia" w:ascii="宋体" w:hAnsi="宋体"/>
          <w:sz w:val="24"/>
          <w:szCs w:val="24"/>
        </w:rPr>
        <w:t>2）</w:t>
      </w:r>
      <w:r>
        <w:rPr>
          <w:rFonts w:ascii="宋体" w:hAnsi="宋体"/>
          <w:color w:val="000000"/>
          <w:sz w:val="24"/>
          <w:szCs w:val="24"/>
        </w:rPr>
        <w:t>解决</w:t>
      </w:r>
      <w:r>
        <w:rPr>
          <w:rFonts w:hint="eastAsia" w:ascii="宋体" w:hAnsi="宋体"/>
          <w:color w:val="000000"/>
          <w:sz w:val="24"/>
          <w:szCs w:val="24"/>
        </w:rPr>
        <w:t>推荐系统中用户</w:t>
      </w:r>
      <w:r>
        <w:rPr>
          <w:rFonts w:hint="eastAsia"/>
          <w:color w:val="000000"/>
          <w:sz w:val="24"/>
          <w:szCs w:val="24"/>
        </w:rPr>
        <w:t>-</w:t>
      </w:r>
      <w:r>
        <w:rPr>
          <w:rFonts w:hint="eastAsia" w:ascii="宋体" w:hAnsi="宋体"/>
          <w:color w:val="000000"/>
          <w:sz w:val="24"/>
          <w:szCs w:val="24"/>
        </w:rPr>
        <w:t>物品交互稀疏而导致模型</w:t>
      </w:r>
      <w:r>
        <w:rPr>
          <w:rFonts w:ascii="宋体" w:hAnsi="宋体"/>
          <w:color w:val="000000"/>
          <w:sz w:val="24"/>
          <w:szCs w:val="24"/>
        </w:rPr>
        <w:t>训练速度慢的问题</w:t>
      </w:r>
    </w:p>
    <w:p w14:paraId="054D33B7">
      <w:pPr>
        <w:ind w:firstLine="420"/>
        <w:rPr>
          <w:color w:val="000000"/>
          <w:sz w:val="24"/>
          <w:szCs w:val="24"/>
        </w:rPr>
      </w:pPr>
      <w:r>
        <w:rPr>
          <w:sz w:val="24"/>
          <w:szCs w:val="24"/>
        </w:rPr>
        <w:t xml:space="preserve"> </w:t>
      </w:r>
      <w:r>
        <w:rPr>
          <w:rFonts w:ascii="宋体" w:hAnsi="宋体"/>
          <w:color w:val="000000"/>
          <w:sz w:val="24"/>
          <w:szCs w:val="24"/>
        </w:rPr>
        <w:t>传统的循环神经网络有着天然的劣势是它不能并行计算，</w:t>
      </w:r>
      <w:r>
        <w:rPr>
          <w:rFonts w:hint="eastAsia" w:ascii="宋体" w:hAnsi="宋体"/>
          <w:color w:val="000000"/>
          <w:sz w:val="24"/>
          <w:szCs w:val="24"/>
        </w:rPr>
        <w:t>因此在面对推荐系统中数据稀疏的问题时往往效果不佳。</w:t>
      </w:r>
      <w:r>
        <w:rPr>
          <w:rFonts w:ascii="宋体" w:hAnsi="宋体"/>
          <w:color w:val="000000"/>
          <w:sz w:val="24"/>
          <w:szCs w:val="24"/>
        </w:rPr>
        <w:t>但是本项目提出的量子循环神经网络由于量子计算的天然并行性使其能够实现并行计算，</w:t>
      </w:r>
      <w:r>
        <w:rPr>
          <w:rFonts w:ascii="宋体" w:hAnsi="宋体"/>
          <w:color w:val="FF0000"/>
          <w:sz w:val="24"/>
          <w:szCs w:val="24"/>
        </w:rPr>
        <w:t>因此能极大的</w:t>
      </w:r>
      <w:r>
        <w:rPr>
          <w:rFonts w:hint="eastAsia" w:ascii="宋体" w:hAnsi="宋体"/>
          <w:color w:val="FF0000"/>
          <w:sz w:val="24"/>
          <w:szCs w:val="24"/>
        </w:rPr>
        <w:t>提高</w:t>
      </w:r>
      <w:r>
        <w:rPr>
          <w:rFonts w:ascii="宋体" w:hAnsi="宋体"/>
          <w:color w:val="FF0000"/>
          <w:sz w:val="24"/>
          <w:szCs w:val="24"/>
        </w:rPr>
        <w:t>计算效率</w:t>
      </w:r>
      <w:r>
        <w:rPr>
          <w:rFonts w:ascii="宋体" w:hAnsi="宋体"/>
          <w:color w:val="000000"/>
          <w:sz w:val="24"/>
          <w:szCs w:val="24"/>
        </w:rPr>
        <w:t>。</w:t>
      </w:r>
    </w:p>
    <w:p w14:paraId="4B88EE99">
      <w:pPr>
        <w:ind w:firstLine="420"/>
        <w:rPr>
          <w:sz w:val="24"/>
          <w:szCs w:val="24"/>
        </w:rPr>
      </w:pPr>
      <w:r>
        <w:rPr>
          <w:sz w:val="24"/>
          <w:szCs w:val="24"/>
        </w:rPr>
        <w:t>3</w:t>
      </w:r>
      <w:r>
        <w:rPr>
          <w:rFonts w:hint="eastAsia" w:ascii="宋体" w:hAnsi="宋体"/>
          <w:sz w:val="24"/>
          <w:szCs w:val="24"/>
        </w:rPr>
        <w:t>）解决推荐系统公平性问题</w:t>
      </w:r>
    </w:p>
    <w:p w14:paraId="1B41D56A">
      <w:pPr>
        <w:spacing w:line="0" w:lineRule="atLeast"/>
        <w:ind w:firstLine="420"/>
        <w:rPr>
          <w:color w:val="000000"/>
          <w:sz w:val="24"/>
          <w:szCs w:val="24"/>
        </w:rPr>
      </w:pPr>
      <w:r>
        <w:rPr>
          <w:rFonts w:hint="eastAsia"/>
          <w:color w:val="000000"/>
          <w:sz w:val="24"/>
          <w:szCs w:val="24"/>
        </w:rPr>
        <w:t>82</w:t>
      </w:r>
      <w:r>
        <w:rPr>
          <w:rFonts w:hint="eastAsia" w:ascii="宋体" w:hAnsi="宋体"/>
          <w:color w:val="000000"/>
          <w:sz w:val="24"/>
          <w:szCs w:val="24"/>
        </w:rPr>
        <w:t>定律是推荐系统中一个重要的定律。</w:t>
      </w:r>
      <w:r>
        <w:rPr>
          <w:color w:val="000000"/>
          <w:sz w:val="24"/>
          <w:szCs w:val="24"/>
        </w:rPr>
        <w:t>20%</w:t>
      </w:r>
      <w:r>
        <w:rPr>
          <w:rFonts w:ascii="宋体" w:hAnsi="宋体"/>
          <w:color w:val="000000"/>
          <w:sz w:val="24"/>
          <w:szCs w:val="24"/>
        </w:rPr>
        <w:t>的热门</w:t>
      </w:r>
      <w:r>
        <w:rPr>
          <w:rFonts w:hint="eastAsia" w:ascii="宋体" w:hAnsi="宋体"/>
          <w:color w:val="000000"/>
          <w:sz w:val="24"/>
          <w:szCs w:val="24"/>
        </w:rPr>
        <w:t>物品</w:t>
      </w:r>
      <w:r>
        <w:rPr>
          <w:rFonts w:ascii="宋体" w:hAnsi="宋体"/>
          <w:color w:val="000000"/>
          <w:sz w:val="24"/>
          <w:szCs w:val="24"/>
        </w:rPr>
        <w:t>占据了</w:t>
      </w:r>
      <w:r>
        <w:rPr>
          <w:color w:val="000000"/>
          <w:sz w:val="24"/>
          <w:szCs w:val="24"/>
        </w:rPr>
        <w:t>80%</w:t>
      </w:r>
      <w:r>
        <w:rPr>
          <w:rFonts w:ascii="宋体" w:hAnsi="宋体"/>
          <w:color w:val="000000"/>
          <w:sz w:val="24"/>
          <w:szCs w:val="24"/>
        </w:rPr>
        <w:t>的曝光量，剩下</w:t>
      </w:r>
      <w:r>
        <w:rPr>
          <w:color w:val="FF0000"/>
          <w:sz w:val="24"/>
          <w:szCs w:val="24"/>
        </w:rPr>
        <w:t>80%</w:t>
      </w:r>
      <w:r>
        <w:rPr>
          <w:rFonts w:ascii="宋体" w:hAnsi="宋体"/>
          <w:color w:val="FF0000"/>
          <w:sz w:val="24"/>
          <w:szCs w:val="24"/>
        </w:rPr>
        <w:t>的小众、长尾</w:t>
      </w:r>
      <w:r>
        <w:rPr>
          <w:rFonts w:hint="eastAsia" w:ascii="宋体" w:hAnsi="宋体"/>
          <w:color w:val="FF0000"/>
          <w:sz w:val="24"/>
          <w:szCs w:val="24"/>
        </w:rPr>
        <w:t>物品</w:t>
      </w:r>
      <w:r>
        <w:rPr>
          <w:rFonts w:hint="eastAsia" w:ascii="宋体" w:hAnsi="宋体"/>
          <w:color w:val="000000"/>
          <w:sz w:val="24"/>
          <w:szCs w:val="24"/>
        </w:rPr>
        <w:t>没有</w:t>
      </w:r>
      <w:r>
        <w:rPr>
          <w:rFonts w:ascii="宋体" w:hAnsi="宋体"/>
          <w:color w:val="000000"/>
          <w:sz w:val="24"/>
          <w:szCs w:val="24"/>
        </w:rPr>
        <w:t>多少曝光机会</w:t>
      </w:r>
      <w:r>
        <w:rPr>
          <w:rFonts w:hint="eastAsia" w:ascii="宋体" w:hAnsi="宋体"/>
          <w:color w:val="000000"/>
          <w:sz w:val="24"/>
          <w:szCs w:val="24"/>
        </w:rPr>
        <w:t>，这给推荐模型带来了不公平性。本项目提出的三种量子神经网络模型在初始化时将每一个量子比特都制备成了量子叠加态，通过叠加态的特性使推荐系统有效增加热门物品推荐概率的同时保证小众物品适当的曝光概率，有效的解决推荐系统中的公平性问题。</w:t>
      </w:r>
    </w:p>
    <w:p w14:paraId="4176B728">
      <w:pPr>
        <w:ind w:firstLine="420"/>
        <w:rPr>
          <w:color w:val="000000"/>
          <w:sz w:val="24"/>
          <w:szCs w:val="24"/>
          <w:highlight w:val="yellow"/>
        </w:rPr>
      </w:pPr>
      <w:r>
        <w:rPr>
          <w:rFonts w:hint="eastAsia"/>
          <w:color w:val="000000"/>
          <w:sz w:val="24"/>
          <w:szCs w:val="24"/>
          <w:highlight w:val="yellow"/>
        </w:rPr>
        <w:t>4</w:t>
      </w:r>
      <w:r>
        <w:rPr>
          <w:rFonts w:hint="eastAsia" w:ascii="宋体" w:hAnsi="宋体"/>
          <w:color w:val="000000"/>
          <w:sz w:val="24"/>
          <w:szCs w:val="24"/>
          <w:highlight w:val="yellow"/>
        </w:rPr>
        <w:t>）生成式推荐问题</w:t>
      </w:r>
    </w:p>
    <w:p w14:paraId="09094182">
      <w:pPr>
        <w:spacing w:line="0" w:lineRule="atLeast"/>
        <w:ind w:firstLine="420"/>
        <w:rPr>
          <w:color w:val="000000"/>
          <w:sz w:val="24"/>
          <w:szCs w:val="24"/>
        </w:rPr>
      </w:pPr>
      <w:r>
        <w:rPr>
          <w:rFonts w:hint="eastAsia" w:ascii="宋体" w:hAnsi="宋体"/>
          <w:color w:val="000000"/>
          <w:sz w:val="24"/>
          <w:szCs w:val="24"/>
          <w:highlight w:val="yellow"/>
        </w:rPr>
        <w:t>近年来，由于大语言模型的强大能力，大模型在众多领域被广泛应用。</w:t>
      </w:r>
      <w:r>
        <w:rPr>
          <w:rFonts w:ascii="宋体" w:hAnsi="宋体"/>
          <w:color w:val="000000"/>
          <w:sz w:val="24"/>
          <w:szCs w:val="24"/>
          <w:highlight w:val="yellow"/>
        </w:rPr>
        <w:t>生成式推荐是一种将大模型应用于推荐系统的方法。这种推荐方法不同于传统的匹配式推荐，生成式推荐会主动“生成”用户可能感兴趣的内容或产品，而不仅仅是从已有的内容中筛选推荐。</w:t>
      </w:r>
      <w:r>
        <w:rPr>
          <w:rFonts w:hint="eastAsia" w:ascii="宋体" w:hAnsi="宋体"/>
          <w:color w:val="000000"/>
          <w:sz w:val="24"/>
          <w:szCs w:val="24"/>
          <w:highlight w:val="yellow"/>
        </w:rPr>
        <w:t>在生成式推荐中，由于大模型参数量巨大，对资源需求十分大，这导致使用大模型成本代价很高。高效微调是利用少参数量的情况下，能够表现出优越的性能，高效的微调方法一直是一个难点。本项目提出了一个</w:t>
      </w:r>
      <w:r>
        <w:rPr>
          <w:rFonts w:hint="eastAsia" w:ascii="宋体" w:hAnsi="宋体"/>
          <w:sz w:val="24"/>
          <w:szCs w:val="24"/>
          <w:highlight w:val="yellow"/>
        </w:rPr>
        <w:t>基于量子电路的高效微调生成式推荐模型，通过将量子电路和高效微调方法结合，在更少的参数量的情况下，使大模型在生成式推荐上表现出更优异的性能</w:t>
      </w:r>
      <w:r>
        <w:rPr>
          <w:rFonts w:hint="eastAsia" w:ascii="宋体" w:hAnsi="宋体"/>
          <w:color w:val="000000"/>
          <w:sz w:val="24"/>
          <w:szCs w:val="24"/>
          <w:highlight w:val="yellow"/>
        </w:rPr>
        <w:t>。</w:t>
      </w:r>
    </w:p>
    <w:p w14:paraId="3B16B927"/>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un-Ext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303"/>
    <w:rsid w:val="004637B4"/>
    <w:rsid w:val="004A5F9A"/>
    <w:rsid w:val="005C2A38"/>
    <w:rsid w:val="00974A4D"/>
    <w:rsid w:val="00A32EE5"/>
    <w:rsid w:val="00D9132C"/>
    <w:rsid w:val="00DE7A9B"/>
    <w:rsid w:val="00FB7303"/>
    <w:rsid w:val="1CE25D7D"/>
    <w:rsid w:val="4CE662A2"/>
    <w:rsid w:val="6EB87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1710</Words>
  <Characters>1780</Characters>
  <Lines>12</Lines>
  <Paragraphs>3</Paragraphs>
  <TotalTime>77</TotalTime>
  <ScaleCrop>false</ScaleCrop>
  <LinksUpToDate>false</LinksUpToDate>
  <CharactersWithSpaces>1781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2024-10-28T01:46:00Z</dcterms:created>
  <dc:creator>董玉民</dc:creator>
  <cp:lastModifiedBy>dong</cp:lastModifiedBy>
  <cp:lastPrinted>2024-11-13T08:24:00Z</cp:lastPrinted>
  <dcterms:modified xsi:type="dcterms:W3CDTF">2024-11-13T09:19:44Z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8078D99A80F6430182BCCB3E21B89DBA_13</vt:lpwstr>
  </property>
</Properties>
</file>