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PiliPlus 顶栏/底栏动画重构与视频转场优化报告（v3）</w:t>
      </w:r>
    </w:p>
    <w:p>
      <w:r>
        <w:rPr>
          <w:b/>
          <w:bCs/>
        </w:rPr>
        <w:t xml:space="preserve">日期</w:t>
      </w:r>
      <w:r>
        <w:t xml:space="preserve">：2026-09-28　</w:t>
      </w:r>
      <w:r>
        <w:rPr>
          <w:b/>
          <w:bCs/>
        </w:rPr>
        <w:t xml:space="preserve">范围</w:t>
      </w:r>
      <w:r>
        <w:t xml:space="preserve">：首页与动态页顶栏、悬浮底栏与选中气泡、视频详情页转场、播放输出后端</w:t>
        <w:br/>
      </w:r>
      <w:r>
        <w:rPr>
          <w:b/>
          <w:bCs/>
        </w:rPr>
        <w:t xml:space="preserve">验证状态</w:t>
      </w:r>
      <w:r>
        <w:t xml:space="preserve">：整个 </w:t>
      </w:r>
      <w:r>
        <w:rPr>
          <w:rFonts w:ascii="Consolas" w:eastAsia="Consolas" w:hAnsi="Consolas" w:cs="Consolas"/>
        </w:rPr>
        <w:t xml:space="preserve">lib</w:t>
      </w:r>
      <w:r>
        <w:t xml:space="preserve"> 编译通过；release APK 构建成功（22.9 MB）</w:t>
        <w:br/>
      </w:r>
      <w:r>
        <w:rPr>
          <w:b/>
          <w:bCs/>
        </w:rPr>
        <w:t xml:space="preserve">对照基线</w:t>
      </w:r>
      <w:r>
        <w:t xml:space="preserve">：「改造前」= 本次工作开始时的代码（git HEAD）</w:t>
      </w:r>
    </w:p>
    <w:p>
      <w:pPr>
        <w:pStyle w:val="Heading2"/>
      </w:pPr>
      <w:r>
        <w:t xml:space="preserve">修订记录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版本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变更</w:t>
            </w:r>
          </w:p>
        </w:tc>
      </w:tr>
      <w:tr>
        <w:tc>
          <w:tcPr>
            <w:tcW w:w="4680" w:type="dxa"/>
          </w:tcPr>
          <w:p>
            <w:r>
              <w:t xml:space="preserve">v1</w:t>
            </w:r>
          </w:p>
        </w:tc>
        <w:tc>
          <w:tcPr>
            <w:tcW w:w="4680" w:type="dxa"/>
          </w:tcPr>
          <w:p>
            <w:r>
              <w:t xml:space="preserve">首页/动态页顶栏改为 </w:t>
            </w:r>
            <w:r>
              <w:rPr>
                <w:rFonts w:ascii="Consolas" w:eastAsia="Consolas" w:hAnsi="Consolas" w:cs="Consolas"/>
              </w:rPr>
              <w:t xml:space="preserve">SliverPersistentHeader</w:t>
            </w:r>
            <w:r>
              <w:t xml:space="preserve">（pinned sliver）</w:t>
            </w:r>
          </w:p>
        </w:tc>
      </w:tr>
      <w:tr>
        <w:tc>
          <w:tcPr>
            <w:tcW w:w="4680" w:type="dxa"/>
          </w:tcPr>
          <w:p>
            <w:r>
              <w:t xml:space="preserve">v2</w:t>
            </w:r>
          </w:p>
        </w:tc>
        <w:tc>
          <w:tcPr>
            <w:tcW w:w="4680" w:type="dxa"/>
          </w:tcPr>
          <w:p>
            <w:r>
              <w:t xml:space="preserve">顶栏方案</w:t>
            </w:r>
            <w:r>
              <w:rPr>
                <w:b/>
                <w:bCs/>
              </w:rPr>
              <w:t xml:space="preserve">回退</w:t>
            </w:r>
            <w:r>
              <w:t xml:space="preserve">为「静态悬浮玻璃层 + 局部重建」；新增气泡 1.3 倍按压、底栏更透明、默认开启 Vulkan 输出</w:t>
            </w:r>
          </w:p>
        </w:tc>
      </w:tr>
      <w:tr>
        <w:tc>
          <w:tcPr>
            <w:tcW w:w="4680" w:type="dxa"/>
          </w:tcPr>
          <w:p>
            <w:r>
              <w:t xml:space="preserve">v3</w:t>
            </w:r>
          </w:p>
        </w:tc>
        <w:tc>
          <w:tcPr>
            <w:tcW w:w="4680" w:type="dxa"/>
          </w:tcPr>
          <w:p>
            <w:r>
              <w:t xml:space="preserve">补充「改造前 vs 最终实现」逐项对照（第二、三章）与「效果汇总」（第四章）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一、背景：问题与根因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现象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根因（改造前）</w:t>
            </w:r>
          </w:p>
        </w:tc>
      </w:tr>
      <w:tr>
        <w:tc>
          <w:tcPr>
            <w:tcW w:w="4680" w:type="dxa"/>
          </w:tcPr>
          <w:p>
            <w:r>
              <w:t xml:space="preserve">首页滚动「有点卡」</w:t>
            </w:r>
          </w:p>
        </w:tc>
        <w:tc>
          <w:tcPr>
            <w:tcW w:w="4680" w:type="dxa"/>
          </w:tcPr>
          <w:p>
            <w:r>
              <w:t xml:space="preserve">1）首页顶栏的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包住</w:t>
            </w:r>
            <w:r>
              <w:rPr>
                <w:b/>
                <w:bCs/>
              </w:rPr>
              <w:t xml:space="preserve">整块</w:t>
            </w:r>
            <w:r>
              <w:t xml:space="preserve">玻璃（含 </w:t>
            </w:r>
            <w:r>
              <w:rPr>
                <w:rFonts w:ascii="Consolas" w:eastAsia="Consolas" w:hAnsi="Consolas" w:cs="Consolas"/>
              </w:rPr>
              <w:t xml:space="preserve">LiquidGlass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），滚动时每帧重建；2）首页每帧写全局 </w:t>
            </w:r>
            <w:r>
              <w:rPr>
                <w:rFonts w:ascii="Consolas" w:eastAsia="Consolas" w:hAnsi="Consolas" w:cs="Consolas"/>
              </w:rPr>
              <w:t xml:space="preserve">barOffset</w:t>
            </w:r>
            <w:r>
              <w:t xml:space="preserve">，而动态页（</w:t>
            </w:r>
            <w:r>
              <w:rPr>
                <w:rFonts w:ascii="Consolas" w:eastAsia="Consolas" w:hAnsi="Consolas" w:cs="Consolas"/>
              </w:rPr>
              <w:t xml:space="preserve">AutomaticKeepAlive</w:t>
            </w:r>
            <w:r>
              <w:t xml:space="preserve"> 存活）的 </w:t>
            </w:r>
            <w:r>
              <w:rPr>
                <w:rFonts w:ascii="Consolas" w:eastAsia="Consolas" w:hAnsi="Consolas" w:cs="Consolas"/>
              </w:rPr>
              <w:t xml:space="preserve">Obx(page)</w:t>
            </w:r>
            <w:r>
              <w:t xml:space="preserve"> 也包着整页玻璃，于是</w:t>
            </w:r>
            <w:r>
              <w:rPr>
                <w:b/>
                <w:bCs/>
              </w:rPr>
              <w:t xml:space="preserve">首页滚动会让动态页每帧重建整页玻璃</w:t>
            </w:r>
          </w:p>
        </w:tc>
      </w:tr>
      <w:tr>
        <w:tc>
          <w:tcPr>
            <w:tcW w:w="4680" w:type="dxa"/>
          </w:tcPr>
          <w:p>
            <w:r>
              <w:t xml:space="preserve">底栏「卡在半路」</w:t>
            </w:r>
          </w:p>
        </w:tc>
        <w:tc>
          <w:tcPr>
            <w:tcW w:w="4680" w:type="dxa"/>
          </w:tcPr>
          <w:p>
            <w:r>
              <w:t xml:space="preserve">底栏与顶栏共用同一个 </w:t>
            </w:r>
            <w:r>
              <w:rPr>
                <w:rFonts w:ascii="Consolas" w:eastAsia="Consolas" w:hAnsi="Consolas" w:cs="Consolas"/>
              </w:rPr>
              <w:t xml:space="preserve">barOffset</w:t>
            </w:r>
            <w:r>
              <w:t xml:space="preserve">（0~52）做连续位移，慢速/短距滑动松手后停在中途</w:t>
            </w:r>
          </w:p>
        </w:tc>
      </w:tr>
      <w:tr>
        <w:tc>
          <w:tcPr>
            <w:tcW w:w="4680" w:type="dxa"/>
          </w:tcPr>
          <w:p>
            <w:r>
              <w:t xml:space="preserve">选中气泡没有反馈</w:t>
            </w:r>
          </w:p>
        </w:tc>
        <w:tc>
          <w:tcPr>
            <w:tcW w:w="4680" w:type="dxa"/>
          </w:tcPr>
          <w:p>
            <w:r>
              <w:t xml:space="preserve">只有「切换 tab 时 500 ms 横向滑动」一种状态</w:t>
            </w:r>
          </w:p>
        </w:tc>
      </w:tr>
      <w:tr>
        <w:tc>
          <w:tcPr>
            <w:tcW w:w="4680" w:type="dxa"/>
          </w:tcPr>
          <w:p>
            <w:r>
              <w:t xml:space="preserve">视频详情页之间切换「转场最后卡一下 + 播放器闪一下」</w:t>
            </w:r>
          </w:p>
        </w:tc>
        <w:tc>
          <w:tcPr>
            <w:tcW w:w="4680" w:type="dxa"/>
          </w:tcPr>
          <w:p>
            <w:r>
              <w:t xml:space="preserve">取流回来后紧接着 </w:t>
            </w:r>
            <w:r>
              <w:rPr>
                <w:rFonts w:ascii="Consolas" w:eastAsia="Consolas" w:hAnsi="Consolas" w:cs="Consolas"/>
              </w:rPr>
              <w:t xml:space="preserve">open</w:t>
            </w:r>
            <w:r>
              <w:t xml:space="preserve"> 媒体（重建解码器 + 纹理 + 首帧上屏）是重活，正好压在 300 ms 转场收尾那一帧上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二、改造前 vs 最终实现：顶栏</w:t>
      </w:r>
    </w:p>
    <w:p>
      <w:pPr>
        <w:pStyle w:val="Heading3"/>
      </w:pPr>
      <w:r>
        <w:t xml:space="preserve">2.1 首页顶栏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改造前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最终实现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变动内容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效果</w:t>
            </w:r>
          </w:p>
        </w:tc>
      </w:tr>
      <w:tr>
        <w:tc>
          <w:tcPr>
            <w:tcW w:w="1872" w:type="dxa"/>
          </w:tcPr>
          <w:p>
            <w:r>
              <w:t xml:space="preserve">位置</w:t>
            </w:r>
          </w:p>
        </w:tc>
        <w:tc>
          <w:tcPr>
            <w:tcW w:w="1872" w:type="dxa"/>
          </w:tcPr>
          <w:p>
            <w:r>
              <w:t xml:space="preserve">页面 </w:t>
            </w:r>
            <w:r>
              <w:rPr>
                <w:rFonts w:ascii="Consolas" w:eastAsia="Consolas" w:hAnsi="Consolas" w:cs="Consolas"/>
              </w:rPr>
              <w:t xml:space="preserve">Stack</w:t>
            </w:r>
            <w:r>
              <w:t xml:space="preserve"> 里 </w:t>
            </w:r>
            <w:r>
              <w:rPr>
                <w:rFonts w:ascii="Consolas" w:eastAsia="Consolas" w:hAnsi="Consolas" w:cs="Consolas"/>
              </w:rPr>
              <w:t xml:space="preserve">Positioned(top: 0, left: 0, right: 0)</w:t>
            </w:r>
            <w:r>
              <w:t xml:space="preserve"> 的悬浮玻璃层，位于 </w:t>
            </w:r>
            <w:r>
              <w:rPr>
                <w:rFonts w:ascii="Consolas" w:eastAsia="Consolas" w:hAnsi="Consolas" w:cs="Consolas"/>
              </w:rPr>
              <w:t xml:space="preserve">TabBarView</w:t>
            </w:r>
            <w:r>
              <w:t xml:space="preserve"> </w:t>
            </w:r>
            <w:r>
              <w:rPr>
                <w:b/>
                <w:bCs/>
              </w:rPr>
              <w:t xml:space="preserve">之外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  <w:r>
              <w:t xml:space="preserve">（期间 v1 曾改成插进各 Tab 页滚动视图的 pinned sliver，已回退）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顶栏铺满整宽、切分类 Tab 时整体不动、盖住分区页左侧列</w:t>
            </w:r>
          </w:p>
        </w:tc>
      </w:tr>
      <w:tr>
        <w:tc>
          <w:tcPr>
            <w:tcW w:w="1872" w:type="dxa"/>
          </w:tcPr>
          <w:p>
            <w:r>
              <w:t xml:space="preserve">内部结构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LiquidGlass &gt; Column[ Column[SizedBox(状态栏), ClipRect(搜索区)], 分类 Tab 栏 ]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LiquidGlass &gt; Column[ SizedBox(状态栏), ClipRect(搜索行包装), 分类 Tab 栏 ]</w:t>
            </w:r>
          </w:p>
        </w:tc>
        <w:tc>
          <w:tcPr>
            <w:tcW w:w="1872" w:type="dxa"/>
          </w:tcPr>
          <w:p>
            <w:r>
              <w:t xml:space="preserve">去掉一层嵌套；搜索行的「高度 + 位移」包装单独成层</w:t>
            </w:r>
          </w:p>
        </w:tc>
        <w:tc>
          <w:tcPr>
            <w:tcW w:w="1872" w:type="dxa"/>
          </w:tcPr>
          <w:p>
            <w:r>
              <w:t xml:space="preserve">视觉不变</w:t>
            </w:r>
          </w:p>
        </w:tc>
      </w:tr>
      <w:tr>
        <w:tc>
          <w:tcPr>
            <w:tcW w:w="1872" w:type="dxa"/>
          </w:tcPr>
          <w:p>
            <w:r>
              <w:rPr>
                <w:b/>
                <w:bCs/>
              </w:rPr>
              <w:t xml:space="preserve">每帧重建范围</w:t>
            </w:r>
          </w:p>
        </w:tc>
        <w:tc>
          <w:tcPr>
            <w:tcW w:w="1872" w:type="dxa"/>
          </w:tcPr>
          <w:p>
            <w:r>
              <w:t xml:space="preserve">外层 </w:t>
            </w:r>
            <w:r>
              <w:rPr>
                <w:rFonts w:ascii="Consolas" w:eastAsia="Consolas" w:hAnsi="Consolas" w:cs="Consolas"/>
              </w:rPr>
              <w:t xml:space="preserve">Obx(glassTopBar)</w:t>
            </w:r>
            <w:r>
              <w:t xml:space="preserve"> 包住</w:t>
            </w:r>
            <w:r>
              <w:rPr>
                <w:b/>
                <w:bCs/>
              </w:rPr>
              <w:t xml:space="preserve">整块</w:t>
            </w:r>
            <w:r>
              <w:t xml:space="preserve">：玻璃、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、整个 </w:t>
            </w:r>
            <w:r>
              <w:rPr>
                <w:rFonts w:ascii="Consolas" w:eastAsia="Consolas" w:hAnsi="Consolas" w:cs="Consolas"/>
              </w:rPr>
              <w:t xml:space="preserve">Stack</w:t>
            </w:r>
            <w:r>
              <w:t xml:space="preserve">（含 </w:t>
            </w:r>
            <w:r>
              <w:rPr>
                <w:rFonts w:ascii="Consolas" w:eastAsia="Consolas" w:hAnsi="Consolas" w:cs="Consolas"/>
              </w:rPr>
              <w:t xml:space="preserve">Positioned.fill(body)</w:t>
            </w:r>
            <w:r>
              <w:t xml:space="preserve"> 的 inset 包装）每帧重建</w:t>
            </w:r>
          </w:p>
        </w:tc>
        <w:tc>
          <w:tcPr>
            <w:tcW w:w="1872" w:type="dxa"/>
          </w:tcPr>
          <w:p>
            <w:r>
              <w:t xml:space="preserve">玻璃实例在 </w:t>
            </w:r>
            <w:r>
              <w:rPr>
                <w:rFonts w:ascii="Consolas" w:eastAsia="Consolas" w:hAnsi="Consolas" w:cs="Consolas"/>
              </w:rPr>
              <w:t xml:space="preserve">build</w:t>
            </w:r>
            <w:r>
              <w:t xml:space="preserve"> 里建一次；每帧只重建两个小叶子：</w:t>
            </w:r>
            <w:r>
              <w:rPr>
                <w:rFonts w:ascii="Consolas" w:eastAsia="Consolas" w:hAnsi="Consolas" w:cs="Consolas"/>
              </w:rPr>
              <w:t xml:space="preserve">Obx(() =&gt; 搜索行包装(静态搜索行))</w:t>
            </w:r>
            <w:r>
              <w:t xml:space="preserve"> 与 </w:t>
            </w:r>
            <w:r>
              <w:rPr>
                <w:rFonts w:ascii="Consolas" w:eastAsia="Consolas" w:hAnsi="Consolas" w:cs="Consolas"/>
              </w:rPr>
              <w:t xml:space="preserve">Obx(bodyWithInset)</w:t>
            </w:r>
          </w:p>
        </w:tc>
        <w:tc>
          <w:tcPr>
            <w:tcW w:w="1872" w:type="dxa"/>
          </w:tcPr>
          <w:p>
            <w:r>
              <w:t xml:space="preserve">重建范围从「整块玻璃 + body 的 inset 包装」收窄到「一个 </w:t>
            </w:r>
            <w:r>
              <w:rPr>
                <w:rFonts w:ascii="Consolas" w:eastAsia="Consolas" w:hAnsi="Consolas" w:cs="Consolas"/>
              </w:rPr>
              <w:t xml:space="preserve">SizedBox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ClipRect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CustomHeightWidget</w:t>
            </w:r>
            <w:r>
              <w:t xml:space="preserve">」+「一个 </w:t>
            </w:r>
            <w:r>
              <w:rPr>
                <w:rFonts w:ascii="Consolas" w:eastAsia="Consolas" w:hAnsi="Consolas" w:cs="Consolas"/>
              </w:rPr>
              <w:t xml:space="preserve">TopBarInset</w:t>
            </w:r>
            <w:r>
              <w:t xml:space="preserve">」</w:t>
            </w:r>
          </w:p>
        </w:tc>
        <w:tc>
          <w:tcPr>
            <w:tcW w:w="1872" w:type="dxa"/>
          </w:tcPr>
          <w:p>
            <w:r>
              <w:t xml:space="preserve">滚动时不再新建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、不重建 body 侧包装，首页滚动更稳</w:t>
            </w:r>
          </w:p>
        </w:tc>
      </w:tr>
      <w:tr>
        <w:tc>
          <w:tcPr>
            <w:tcW w:w="1872" w:type="dxa"/>
          </w:tcPr>
          <w:p>
            <w:r>
              <w:t xml:space="preserve">收起驱动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barOffset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RxDouble</w:t>
            </w:r>
            <w:r>
              <w:t xml:space="preserve">，0~52）：</w:t>
            </w:r>
            <w:r>
              <w:rPr>
                <w:rFonts w:ascii="Consolas" w:eastAsia="Consolas" w:hAnsi="Consolas" w:cs="Consolas"/>
              </w:rPr>
              <w:t xml:space="preserve">CommonPageState</w:t>
            </w:r>
            <w:r>
              <w:t xml:space="preserve"> 按滚动增量写值 + </w:t>
            </w:r>
            <w:r>
              <w:rPr>
                <w:rFonts w:ascii="Consolas" w:eastAsia="Consolas" w:hAnsi="Consolas" w:cs="Consolas"/>
              </w:rPr>
              <w:t xml:space="preserve">correctBy</w:t>
            </w:r>
            <w:r>
              <w:t xml:space="preserve"> 补偿滚动（</w:t>
            </w:r>
            <w:r>
              <w:rPr>
                <w:rFonts w:ascii="Consolas" w:eastAsia="Consolas" w:hAnsi="Consolas" w:cs="Consolas"/>
              </w:rPr>
              <w:t xml:space="preserve">needsCorrection</w:t>
            </w:r>
            <w:r>
              <w:t xml:space="preserve">）+ 抬手 220 ms </w:t>
            </w:r>
            <w:r>
              <w:rPr>
                <w:rFonts w:ascii="Consolas" w:eastAsia="Consolas" w:hAnsi="Consolas" w:cs="Consolas"/>
              </w:rPr>
              <w:t xml:space="preserve">easeOutCubic</w:t>
            </w:r>
            <w:r>
              <w:t xml:space="preserve"> 补间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跟手 1:1；抬手/惯性结束后补到端点（0 或 52）</w:t>
            </w:r>
          </w:p>
        </w:tc>
      </w:tr>
      <w:tr>
        <w:tc>
          <w:tcPr>
            <w:tcW w:w="1872" w:type="dxa"/>
          </w:tcPr>
          <w:p>
            <w:r>
              <w:t xml:space="preserve">让位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TopBarInset(value: 状态栏 + 搜索区当前高度 + 分类 Tab 栏)</w:t>
            </w:r>
            <w:r>
              <w:t xml:space="preserve"> + 各 Tab 页 </w:t>
            </w:r>
            <w:r>
              <w:rPr>
                <w:rFonts w:ascii="Consolas" w:eastAsia="Consolas" w:hAnsi="Consolas" w:cs="Consolas"/>
              </w:rPr>
              <w:t xml:space="preserve">TopBarInsetSpacer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列表让出的空间随收起变小，内容贴着玻璃底边</w:t>
            </w:r>
          </w:p>
        </w:tc>
      </w:tr>
      <w:tr>
        <w:tc>
          <w:tcPr>
            <w:tcW w:w="1872" w:type="dxa"/>
          </w:tcPr>
          <w:p>
            <w:r>
              <w:t xml:space="preserve">「瞬时」模式</w:t>
            </w:r>
          </w:p>
        </w:tc>
        <w:tc>
          <w:tcPr>
            <w:tcW w:w="1872" w:type="dxa"/>
          </w:tcPr>
          <w:p>
            <w:r>
              <w:t xml:space="preserve">搜索区 </w:t>
            </w:r>
            <w:r>
              <w:rPr>
                <w:rFonts w:ascii="Consolas" w:eastAsia="Consolas" w:hAnsi="Consolas" w:cs="Consolas"/>
              </w:rPr>
              <w:t xml:space="preserve">AnimatedContainer(height: 0/52)</w:t>
            </w:r>
            <w:r>
              <w:t xml:space="preserve"> + 让位 </w:t>
            </w:r>
            <w:r>
              <w:rPr>
                <w:rFonts w:ascii="Consolas" w:eastAsia="Consolas" w:hAnsi="Consolas" w:cs="Consolas"/>
              </w:rPr>
              <w:t xml:space="preserve">TweenAnimationBuilder</w:t>
            </w:r>
            <w:r>
              <w:t xml:space="preserve">（500 ms </w:t>
            </w:r>
            <w:r>
              <w:rPr>
                <w:rFonts w:ascii="Consolas" w:eastAsia="Consolas" w:hAnsi="Consolas" w:cs="Consolas"/>
              </w:rPr>
              <w:t xml:space="preserve">easeInOutCubicEmphasized</w:t>
            </w:r>
            <w:r>
              <w:t xml:space="preserve">）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「跟随手指 / 瞬时」设置继续生效</w:t>
            </w:r>
          </w:p>
        </w:tc>
      </w:tr>
      <w:tr>
        <w:tc>
          <w:tcPr>
            <w:tcW w:w="1872" w:type="dxa"/>
          </w:tcPr>
          <w:p>
            <w:r>
              <w:t xml:space="preserve">收起时的裁切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ClipRect</w:t>
            </w:r>
            <w:r>
              <w:t xml:space="preserve"> 包住搜索区（</w:t>
            </w:r>
            <w:r>
              <w:rPr>
                <w:rFonts w:ascii="Consolas" w:eastAsia="Consolas" w:hAnsi="Consolas" w:cs="Consolas"/>
              </w:rPr>
              <w:t xml:space="preserve">CustomHeightWidget</w:t>
            </w:r>
            <w:r>
              <w:t xml:space="preserve"> 不裁剪）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收起的搜索行不会画到状态栏那片玻璃上</w:t>
            </w:r>
          </w:p>
        </w:tc>
      </w:tr>
    </w:tbl>
    <w:p>
      <w:pPr>
        <w:pStyle w:val="Heading3"/>
      </w:pPr>
      <w:r>
        <w:t xml:space="preserve">2.2 动态页顶栏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改造前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最终实现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变动内容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效果</w:t>
            </w:r>
          </w:p>
        </w:tc>
      </w:tr>
      <w:tr>
        <w:tc>
          <w:tcPr>
            <w:tcW w:w="1872" w:type="dxa"/>
          </w:tcPr>
          <w:p>
            <w:r>
              <w:t xml:space="preserve">顺序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Column[ 状态栏, 分类 Tab 栏, 可收起 UP 面板 ]</w:t>
            </w:r>
            <w:r>
              <w:t xml:space="preserve">（Tab 栏在上、面板在下）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  <w:r>
              <w:t xml:space="preserve">（v1 曾把面板放到 Tab 栏之上，已修正）</w:t>
            </w:r>
          </w:p>
        </w:tc>
        <w:tc>
          <w:tcPr>
            <w:tcW w:w="1872" w:type="dxa"/>
          </w:tcPr>
          <w:p>
            <w:r>
              <w:t xml:space="preserve">恢复原顺序</w:t>
            </w:r>
          </w:p>
        </w:tc>
        <w:tc>
          <w:tcPr>
            <w:tcW w:w="1872" w:type="dxa"/>
          </w:tcPr>
          <w:p>
            <w:r>
              <w:t xml:space="preserve">与首页一致：Tab 栏在上，可收起的面板在它下面</w:t>
            </w:r>
          </w:p>
        </w:tc>
      </w:tr>
      <w:tr>
        <w:tc>
          <w:tcPr>
            <w:tcW w:w="1872" w:type="dxa"/>
          </w:tcPr>
          <w:p>
            <w:r>
              <w:t xml:space="preserve">每帧重建范围</w:t>
            </w:r>
          </w:p>
        </w:tc>
        <w:tc>
          <w:tcPr>
            <w:tcW w:w="1872" w:type="dxa"/>
          </w:tcPr>
          <w:p>
            <w:r>
              <w:t xml:space="preserve">外层 </w:t>
            </w:r>
            <w:r>
              <w:rPr>
                <w:rFonts w:ascii="Consolas" w:eastAsia="Consolas" w:hAnsi="Consolas" w:cs="Consolas"/>
              </w:rPr>
              <w:t xml:space="preserve">Obx(page)</w:t>
            </w:r>
            <w:r>
              <w:t xml:space="preserve"> 包住整页（含玻璃）</w:t>
            </w:r>
          </w:p>
        </w:tc>
        <w:tc>
          <w:tcPr>
            <w:tcW w:w="1872" w:type="dxa"/>
          </w:tcPr>
          <w:p>
            <w:r>
              <w:t xml:space="preserve">玻璃实例建一次；每帧只重建 </w:t>
            </w:r>
            <w:r>
              <w:rPr>
                <w:rFonts w:ascii="Consolas" w:eastAsia="Consolas" w:hAnsi="Consolas" w:cs="Consolas"/>
              </w:rPr>
              <w:t xml:space="preserve">Obx(() =&gt; topPanelArea(upPanelHeight()))</w:t>
            </w:r>
          </w:p>
        </w:tc>
        <w:tc>
          <w:tcPr>
            <w:tcW w:w="1872" w:type="dxa"/>
          </w:tcPr>
          <w:p>
            <w:r>
              <w:t xml:space="preserve">收窄到「UP 面板包装」</w:t>
            </w:r>
          </w:p>
        </w:tc>
        <w:tc>
          <w:tcPr>
            <w:tcW w:w="1872" w:type="dxa"/>
          </w:tcPr>
          <w:p>
            <w:r>
              <w:t xml:space="preserve">滚动时不再重建整页玻璃</w:t>
            </w:r>
          </w:p>
        </w:tc>
      </w:tr>
      <w:tr>
        <w:tc>
          <w:tcPr>
            <w:tcW w:w="1872" w:type="dxa"/>
          </w:tcPr>
          <w:p>
            <w:r>
              <w:t xml:space="preserve">面板收起</w:t>
            </w:r>
          </w:p>
        </w:tc>
        <w:tc>
          <w:tcPr>
            <w:tcW w:w="1872" w:type="dxa"/>
          </w:tcPr>
          <w:p>
            <w:r>
              <w:t xml:space="preserve">76↔52 比例映射（面板高 76、</w:t>
            </w:r>
            <w:r>
              <w:rPr>
                <w:rFonts w:ascii="Consolas" w:eastAsia="Consolas" w:hAnsi="Consolas" w:cs="Consolas"/>
              </w:rPr>
              <w:t xml:space="preserve">barOffset</w:t>
            </w:r>
            <w:r>
              <w:t xml:space="preserve"> 量程 52）+ </w:t>
            </w:r>
            <w:r>
              <w:rPr>
                <w:rFonts w:ascii="Consolas" w:eastAsia="Consolas" w:hAnsi="Consolas" w:cs="Consolas"/>
              </w:rPr>
              <w:t xml:space="preserve">CustomHeightWidget</w:t>
            </w:r>
            <w:r>
              <w:t xml:space="preserve"> 按当前高度裁切 + </w:t>
            </w:r>
            <w:r>
              <w:rPr>
                <w:rFonts w:ascii="Consolas" w:eastAsia="Consolas" w:hAnsi="Consolas" w:cs="Consolas"/>
              </w:rPr>
              <w:t xml:space="preserve">ClipRect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收到底时面板高度正好为 0，不会剩一条空玻璃</w:t>
            </w:r>
          </w:p>
        </w:tc>
      </w:tr>
      <w:tr>
        <w:tc>
          <w:tcPr>
            <w:tcW w:w="1872" w:type="dxa"/>
          </w:tcPr>
          <w:p>
            <w:r>
              <w:t xml:space="preserve">切分类 Tab</w:t>
            </w:r>
          </w:p>
        </w:tc>
        <w:tc>
          <w:tcPr>
            <w:tcW w:w="1872" w:type="dxa"/>
          </w:tcPr>
          <w:p>
            <w:r>
              <w:t xml:space="preserve">顶栏（Tab 栏 + UP 面板）不动，只有下方内容与下划线切换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符合预期</w:t>
            </w:r>
          </w:p>
        </w:tc>
      </w:tr>
      <w:tr>
        <w:tc>
          <w:tcPr>
            <w:tcW w:w="1872" w:type="dxa"/>
          </w:tcPr>
          <w:p>
            <w:r>
              <w:t xml:space="preserve">左/右固定位置的面板</w:t>
            </w:r>
          </w:p>
        </w:tc>
        <w:tc>
          <w:tcPr>
            <w:tcW w:w="1872" w:type="dxa"/>
          </w:tcPr>
          <w:p>
            <w:r>
              <w:t xml:space="preserve">在玻璃之外固定摆放，用 </w:t>
            </w:r>
            <w:r>
              <w:rPr>
                <w:rFonts w:ascii="Consolas" w:eastAsia="Consolas" w:hAnsi="Consolas" w:cs="Consolas"/>
              </w:rPr>
              <w:t xml:space="preserve">barInset</w:t>
            </w:r>
            <w:r>
              <w:t xml:space="preserve"> 让位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不受影响</w:t>
            </w:r>
          </w:p>
        </w:tc>
      </w:tr>
    </w:tbl>
    <w:p>
      <w:pPr>
        <w:pStyle w:val="Heading3"/>
      </w:pPr>
      <w:r>
        <w:t xml:space="preserve">2.3 为什么最终不是 v1 的 sliver（中间方案废弃原因）</w:t>
      </w:r>
    </w:p>
    <w:p>
      <w:r>
        <w:t xml:space="preserve">v1 把顶栏做成 pinned sliver 插进各 Tab 页的 </w:t>
      </w:r>
      <w:r>
        <w:rPr>
          <w:rFonts w:ascii="Consolas" w:eastAsia="Consolas" w:hAnsi="Consolas" w:cs="Consolas"/>
        </w:rPr>
        <w:t xml:space="preserve">CustomScrollView</w:t>
      </w:r>
      <w:r>
        <w:t xml:space="preserve">，实测三个无法接受的问题：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问题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根因</w:t>
            </w:r>
          </w:p>
        </w:tc>
      </w:tr>
      <w:tr>
        <w:tc>
          <w:tcPr>
            <w:tcW w:w="4680" w:type="dxa"/>
          </w:tcPr>
          <w:p>
            <w:r>
              <w:t xml:space="preserve">切分类 Tab 时顶栏整体横滑</w:t>
            </w:r>
          </w:p>
        </w:tc>
        <w:tc>
          <w:tcPr>
            <w:tcW w:w="4680" w:type="dxa"/>
          </w:tcPr>
          <w:p>
            <w:r>
              <w:t xml:space="preserve">每个 Tab 页各有一份玻璃 + 一个 </w:t>
            </w:r>
            <w:r>
              <w:rPr>
                <w:rFonts w:ascii="Consolas" w:eastAsia="Consolas" w:hAnsi="Consolas" w:cs="Consolas"/>
              </w:rPr>
              <w:t xml:space="preserve">TabBar</w:t>
            </w:r>
            <w:r>
              <w:t xml:space="preserve">，跟着 </w:t>
            </w:r>
            <w:r>
              <w:rPr>
                <w:rFonts w:ascii="Consolas" w:eastAsia="Consolas" w:hAnsi="Consolas" w:cs="Consolas"/>
              </w:rPr>
              <w:t xml:space="preserve">TabBarView</w:t>
            </w:r>
            <w:r>
              <w:t xml:space="preserve"> 一起滑动</w:t>
            </w:r>
          </w:p>
        </w:tc>
      </w:tr>
      <w:tr>
        <w:tc>
          <w:tcPr>
            <w:tcW w:w="4680" w:type="dxa"/>
          </w:tcPr>
          <w:p>
            <w:r>
              <w:t xml:space="preserve">分区页左上方空白</w:t>
            </w:r>
          </w:p>
        </w:tc>
        <w:tc>
          <w:tcPr>
            <w:tcW w:w="4680" w:type="dxa"/>
          </w:tcPr>
          <w:p>
            <w:r>
              <w:t xml:space="preserve">玻璃只盖住右侧滚动视图，左侧竖 Tab 栏上方没有玻璃</w:t>
            </w:r>
          </w:p>
        </w:tc>
      </w:tr>
      <w:tr>
        <w:tc>
          <w:tcPr>
            <w:tcW w:w="4680" w:type="dxa"/>
          </w:tcPr>
          <w:p>
            <w:r>
              <w:t xml:space="preserve">直播/推荐顶栏两侧有缝、不模糊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lib/pages/live/view.dart</w:t>
            </w:r>
            <w:r>
              <w:t xml:space="preserve"> 整个页面被 </w:t>
            </w:r>
            <w:r>
              <w:rPr>
                <w:rFonts w:ascii="Consolas" w:eastAsia="Consolas" w:hAnsi="Consolas" w:cs="Consolas"/>
              </w:rPr>
              <w:t xml:space="preserve">Container(margin: EdgeInsets.symmetric(horizontal: Style.safeSpace /*12*/))</w:t>
            </w:r>
            <w:r>
              <w:t xml:space="preserve"> 包着，玻璃跟着左右各缩进 12 px（推荐页同样有水平留白）</w:t>
            </w:r>
          </w:p>
        </w:tc>
      </w:tr>
    </w:tbl>
    <w:p>
      <w:r>
        <w:t xml:space="preserve">结论：顶栏必须留在页面 </w:t>
      </w:r>
      <w:r>
        <w:rPr>
          <w:rFonts w:ascii="Consolas" w:eastAsia="Consolas" w:hAnsi="Consolas" w:cs="Consolas"/>
        </w:rPr>
        <w:t xml:space="preserve">Stack</w:t>
      </w:r>
      <w:r>
        <w:t xml:space="preserve"> 里、位于 </w:t>
      </w:r>
      <w:r>
        <w:rPr>
          <w:rFonts w:ascii="Consolas" w:eastAsia="Consolas" w:hAnsi="Consolas" w:cs="Consolas"/>
        </w:rPr>
        <w:t xml:space="preserve">TabBarView</w:t>
      </w:r>
      <w:r>
        <w:t xml:space="preserve"> </w:t>
      </w:r>
      <w:r>
        <w:rPr>
          <w:b/>
          <w:bCs/>
        </w:rPr>
        <w:t xml:space="preserve">之外</w:t>
      </w:r>
      <w:r>
        <w:t xml:space="preserve">。因此最终实现 = 改造前的结构 + 局部重建优化（外观与行为回到原版，性能优于原版）。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三、改造前 vs 最终实现：底栏 / 气泡 / 视频页 / 参数</w:t>
      </w:r>
    </w:p>
    <w:p>
      <w:pPr>
        <w:pStyle w:val="Heading3"/>
      </w:pPr>
      <w:r>
        <w:t xml:space="preserve">3.1 悬浮底栏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改造前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最终实现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变动内容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效果</w:t>
            </w:r>
          </w:p>
        </w:tc>
      </w:tr>
      <w:tr>
        <w:tc>
          <w:tcPr>
            <w:tcW w:w="1872" w:type="dxa"/>
          </w:tcPr>
          <w:p>
            <w:r>
              <w:t xml:space="preserve">收起方式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sync</w:t>
            </w:r>
            <w:r>
              <w:t xml:space="preserve">：</w:t>
            </w:r>
            <w:r>
              <w:rPr>
                <w:rFonts w:ascii="Consolas" w:eastAsia="Consolas" w:hAnsi="Consolas" w:cs="Consolas"/>
              </w:rPr>
              <w:t xml:space="preserve">FractionalTranslation(barOffset/52)</w:t>
            </w:r>
            <w:r>
              <w:t xml:space="preserve"> 连续位移；</w:t>
            </w:r>
            <w:r>
              <w:rPr>
                <w:rFonts w:ascii="Consolas" w:eastAsia="Consolas" w:hAnsi="Consolas" w:cs="Consolas"/>
              </w:rPr>
              <w:t xml:space="preserve">instant</w:t>
            </w:r>
            <w:r>
              <w:t xml:space="preserve">：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AnimatedSlide</w:t>
            </w:r>
            <w:r>
              <w:t xml:space="preserve"> 500 ms </w:t>
            </w:r>
            <w:r>
              <w:rPr>
                <w:rFonts w:ascii="Consolas" w:eastAsia="Consolas" w:hAnsi="Consolas" w:cs="Consolas"/>
              </w:rPr>
              <w:t xml:space="preserve">easeInOutCubicEmphasized</w:t>
            </w:r>
          </w:p>
        </w:tc>
        <w:tc>
          <w:tcPr>
            <w:tcW w:w="1872" w:type="dxa"/>
          </w:tcPr>
          <w:p>
            <w:r>
              <w:t xml:space="preserve">两种模式统一为</w:t>
            </w:r>
            <w:r>
              <w:rPr>
                <w:b/>
                <w:bCs/>
              </w:rPr>
              <w:t xml:space="preserve">两态</w:t>
            </w:r>
            <w:r>
              <w:t xml:space="preserve">：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AnimatedSlide</w:t>
            </w:r>
            <w:r>
              <w:t xml:space="preserve"> </w:t>
            </w:r>
            <w:r>
              <w:rPr>
                <w:b/>
                <w:bCs/>
              </w:rPr>
              <w:t xml:space="preserve">220 ms </w:t>
            </w:r>
            <w:r>
              <w:rPr>
                <w:rFonts w:ascii="Consolas" w:eastAsia="Consolas" w:hAnsi="Consolas" w:cs="Consolas"/>
                <w:b/>
                <w:bCs/>
              </w:rPr>
              <w:t xml:space="preserve">easeOutCubic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RepaintBoundary</w:t>
            </w:r>
          </w:p>
        </w:tc>
        <w:tc>
          <w:tcPr>
            <w:tcW w:w="1872" w:type="dxa"/>
          </w:tcPr>
          <w:p>
            <w:r>
              <w:t xml:space="preserve">连续位移 → 两态；时长/曲线调整；加 </w:t>
            </w:r>
            <w:r>
              <w:rPr>
                <w:rFonts w:ascii="Consolas" w:eastAsia="Consolas" w:hAnsi="Consolas" w:cs="Consolas"/>
              </w:rPr>
              <w:t xml:space="preserve">RepaintBoundary</w:t>
            </w:r>
          </w:p>
        </w:tc>
        <w:tc>
          <w:tcPr>
            <w:tcW w:w="1872" w:type="dxa"/>
          </w:tcPr>
          <w:p>
            <w:r>
              <w:t xml:space="preserve">上滑一次性收起、下滑一次性弹出，不再停在半路；</w:t>
            </w:r>
            <w:r>
              <w:rPr>
                <w:rFonts w:ascii="Consolas" w:eastAsia="Consolas" w:hAnsi="Consolas" w:cs="Consolas"/>
              </w:rPr>
              <w:t xml:space="preserve">AnimatedSlide</w:t>
            </w:r>
            <w:r>
              <w:t xml:space="preserve"> 内部是 </w:t>
            </w:r>
            <w:r>
              <w:rPr>
                <w:rFonts w:ascii="Consolas" w:eastAsia="Consolas" w:hAnsi="Consolas" w:cs="Consolas"/>
              </w:rPr>
              <w:t xml:space="preserve">Transform</w:t>
            </w:r>
            <w:r>
              <w:t xml:space="preserve">，不触发布局，动画期间玻璃子树不重建</w:t>
            </w:r>
          </w:p>
        </w:tc>
      </w:tr>
      <w:tr>
        <w:tc>
          <w:tcPr>
            <w:tcW w:w="1872" w:type="dxa"/>
          </w:tcPr>
          <w:p>
            <w:r>
              <w:t xml:space="preserve">开关创建</w:t>
            </w:r>
          </w:p>
        </w:tc>
        <w:tc>
          <w:tcPr>
            <w:tcW w:w="1872" w:type="dxa"/>
          </w:tcPr>
          <w:p>
            <w:r>
              <w:t xml:space="preserve">只有 </w:t>
            </w:r>
            <w:r>
              <w:rPr>
                <w:rFonts w:ascii="Consolas" w:eastAsia="Consolas" w:hAnsi="Consolas" w:cs="Consolas"/>
              </w:rPr>
              <w:t xml:space="preserve">barHideType == instant</w:t>
            </w:r>
            <w:r>
              <w:t xml:space="preserve"> 才创建 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</w:p>
        </w:tc>
        <w:tc>
          <w:tcPr>
            <w:tcW w:w="1872" w:type="dxa"/>
          </w:tcPr>
          <w:p>
            <w:r>
              <w:t xml:space="preserve">只要 </w:t>
            </w:r>
            <w:r>
              <w:rPr>
                <w:rFonts w:ascii="Consolas" w:eastAsia="Consolas" w:hAnsi="Consolas" w:cs="Consolas"/>
              </w:rPr>
              <w:t xml:space="preserve">hideBottomBar</w:t>
            </w:r>
            <w:r>
              <w:t xml:space="preserve"> 为真就创建（</w:t>
            </w:r>
            <w:r>
              <w:rPr>
                <w:rFonts w:ascii="Consolas" w:eastAsia="Consolas" w:hAnsi="Consolas" w:cs="Consolas"/>
              </w:rPr>
              <w:t xml:space="preserve">barOffset</w:t>
            </w:r>
            <w:r>
              <w:t xml:space="preserve"> 仍为 sync 保留，供顶栏/动态页使用）</w:t>
            </w:r>
          </w:p>
        </w:tc>
        <w:tc>
          <w:tcPr>
            <w:tcW w:w="1872" w:type="dxa"/>
          </w:tcPr>
          <w:p>
            <w:r>
              <w:t xml:space="preserve">创建条件放宽</w:t>
            </w:r>
          </w:p>
        </w:tc>
        <w:tc>
          <w:tcPr>
            <w:tcW w:w="1872" w:type="dxa"/>
          </w:tcPr>
          <w:p>
            <w:r>
              <w:t xml:space="preserve">两种「收起方式」都能两态</w:t>
            </w:r>
          </w:p>
        </w:tc>
      </w:tr>
      <w:tr>
        <w:tc>
          <w:tcPr>
            <w:tcW w:w="1872" w:type="dxa"/>
          </w:tcPr>
          <w:p>
            <w:r>
              <w:t xml:space="preserve">方向判定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onNotificationType1</w:t>
            </w:r>
            <w:r>
              <w:t xml:space="preserve">（</w:t>
            </w:r>
            <w:r>
              <w:rPr>
                <w:rFonts w:ascii="Consolas" w:eastAsia="Consolas" w:hAnsi="Consolas" w:cs="Consolas"/>
              </w:rPr>
              <w:t xml:space="preserve">UserScrollNotification</w:t>
            </w:r>
            <w:r>
              <w:t xml:space="preserve">）处理方向；sync 走的 </w:t>
            </w:r>
            <w:r>
              <w:rPr>
                <w:rFonts w:ascii="Consolas" w:eastAsia="Consolas" w:hAnsi="Consolas" w:cs="Consolas"/>
              </w:rPr>
              <w:t xml:space="preserve">onNotificationType2</w:t>
            </w:r>
            <w:r>
              <w:t xml:space="preserve"> </w:t>
            </w:r>
            <w:r>
              <w:rPr>
                <w:b/>
                <w:bCs/>
              </w:rPr>
              <w:t xml:space="preserve">不处理方向</w:t>
            </w:r>
          </w:p>
        </w:tc>
        <w:tc>
          <w:tcPr>
            <w:tcW w:w="1872" w:type="dxa"/>
          </w:tcPr>
          <w:p>
            <w:r>
              <w:t xml:space="preserve">type1 不变，并在 </w:t>
            </w:r>
            <w:r>
              <w:rPr>
                <w:rFonts w:ascii="Consolas" w:eastAsia="Consolas" w:hAnsi="Consolas" w:cs="Consolas"/>
              </w:rPr>
              <w:t xml:space="preserve">onNotificationType2</w:t>
            </w:r>
            <w:r>
              <w:t xml:space="preserve"> 里把 </w:t>
            </w:r>
            <w:r>
              <w:rPr>
                <w:rFonts w:ascii="Consolas" w:eastAsia="Consolas" w:hAnsi="Consolas" w:cs="Consolas"/>
              </w:rPr>
              <w:t xml:space="preserve">UserScrollNotification</w:t>
            </w:r>
            <w:r>
              <w:t xml:space="preserve"> 转发给 type1</w:t>
            </w:r>
          </w:p>
        </w:tc>
        <w:tc>
          <w:tcPr>
            <w:tcW w:w="1872" w:type="dxa"/>
          </w:tcPr>
          <w:p>
            <w:r>
              <w:t xml:space="preserve">补一段转发</w:t>
            </w:r>
          </w:p>
        </w:tc>
        <w:tc>
          <w:tcPr>
            <w:tcW w:w="1872" w:type="dxa"/>
          </w:tcPr>
          <w:p>
            <w:r>
              <w:t xml:space="preserve">默认（sync）模式下两态才真正生效</w:t>
            </w:r>
          </w:p>
        </w:tc>
      </w:tr>
      <w:tr>
        <w:tc>
          <w:tcPr>
            <w:tcW w:w="1872" w:type="dxa"/>
          </w:tcPr>
          <w:p>
            <w:r>
              <w:t xml:space="preserve">竖排 Tab 80 px 补偿</w:t>
            </w:r>
          </w:p>
        </w:tc>
        <w:tc>
          <w:tcPr>
            <w:tcW w:w="1872" w:type="dxa"/>
          </w:tcPr>
          <w:p>
            <w:r>
              <w:t xml:space="preserve">sync 读 </w:t>
            </w:r>
            <w:r>
              <w:rPr>
                <w:rFonts w:ascii="Consolas" w:eastAsia="Consolas" w:hAnsi="Consolas" w:cs="Consolas"/>
              </w:rPr>
              <w:t xml:space="preserve">barOffset == 0</w:t>
            </w:r>
            <w:r>
              <w:t xml:space="preserve">，instant 读 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</w:p>
        </w:tc>
        <w:tc>
          <w:tcPr>
            <w:tcW w:w="1872" w:type="dxa"/>
          </w:tcPr>
          <w:p>
            <w:r>
              <w:t xml:space="preserve">统一读 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</w:p>
        </w:tc>
        <w:tc>
          <w:tcPr>
            <w:tcW w:w="1872" w:type="dxa"/>
          </w:tcPr>
          <w:p>
            <w:r>
              <w:t xml:space="preserve">判断源统一</w:t>
            </w:r>
          </w:p>
        </w:tc>
        <w:tc>
          <w:tcPr>
            <w:tcW w:w="1872" w:type="dxa"/>
          </w:tcPr>
          <w:p>
            <w:r>
              <w:t xml:space="preserve">两种模式表现一致</w:t>
            </w:r>
          </w:p>
        </w:tc>
      </w:tr>
      <w:tr>
        <w:tc>
          <w:tcPr>
            <w:tcW w:w="1872" w:type="dxa"/>
          </w:tcPr>
          <w:p>
            <w:r>
              <w:t xml:space="preserve">玻璃透明度</w:t>
            </w:r>
          </w:p>
        </w:tc>
        <w:tc>
          <w:tcPr>
            <w:tcW w:w="1872" w:type="dxa"/>
          </w:tcPr>
          <w:p>
            <w:r>
              <w:t xml:space="preserve">alpha 0.46（暗）/ 0.36（亮），blur 28</w:t>
            </w:r>
          </w:p>
        </w:tc>
        <w:tc>
          <w:tcPr>
            <w:tcW w:w="1872" w:type="dxa"/>
          </w:tcPr>
          <w:p>
            <w:r>
              <w:t xml:space="preserve">alpha </w:t>
            </w:r>
            <w:r>
              <w:rPr>
                <w:b/>
                <w:bCs/>
              </w:rPr>
              <w:t xml:space="preserve">0.32 / 0.22</w:t>
            </w:r>
            <w:r>
              <w:t xml:space="preserve">（悬浮胶囊 + M3 底栏 + 旧版底栏共 3 处）</w:t>
            </w:r>
          </w:p>
        </w:tc>
        <w:tc>
          <w:tcPr>
            <w:tcW w:w="1872" w:type="dxa"/>
          </w:tcPr>
          <w:p>
            <w:r>
              <w:t xml:space="preserve">下调透明着色</w:t>
            </w:r>
          </w:p>
        </w:tc>
        <w:tc>
          <w:tcPr>
            <w:tcW w:w="1872" w:type="dxa"/>
          </w:tcPr>
          <w:p>
            <w:r>
              <w:t xml:space="preserve">更「轻」的玻璃感，下层内容透出更明显</w:t>
            </w:r>
          </w:p>
        </w:tc>
      </w:tr>
    </w:tbl>
    <w:p>
      <w:pPr>
        <w:pStyle w:val="Heading3"/>
      </w:pPr>
      <w:r>
        <w:t xml:space="preserve">3.2 选中气泡（悬浮底栏内）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改造前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最终实现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变动内容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效果</w:t>
            </w:r>
          </w:p>
        </w:tc>
      </w:tr>
      <w:tr>
        <w:tc>
          <w:tcPr>
            <w:tcW w:w="1872" w:type="dxa"/>
          </w:tcPr>
          <w:p>
            <w:r>
              <w:t xml:space="preserve">切换 Tab</w:t>
            </w:r>
          </w:p>
        </w:tc>
        <w:tc>
          <w:tcPr>
            <w:tcW w:w="1872" w:type="dxa"/>
          </w:tcPr>
          <w:p>
            <w:r>
              <w:t xml:space="preserve">单个气泡 500 ms </w:t>
            </w:r>
            <w:r>
              <w:rPr>
                <w:rFonts w:ascii="Consolas" w:eastAsia="Consolas" w:hAnsi="Consolas" w:cs="Consolas"/>
              </w:rPr>
              <w:t xml:space="preserve">easeInOutCubicEmphasized</w:t>
            </w:r>
            <w:r>
              <w:t xml:space="preserve"> 横向滑动（用 </w:t>
            </w:r>
            <w:r>
              <w:rPr>
                <w:rFonts w:ascii="Consolas" w:eastAsia="Consolas" w:hAnsi="Consolas" w:cs="Consolas"/>
              </w:rPr>
              <w:t xml:space="preserve">Transform</w:t>
            </w:r>
            <w:r>
              <w:t xml:space="preserve">，不重排）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保持</w:t>
            </w:r>
          </w:p>
        </w:tc>
      </w:tr>
      <w:tr>
        <w:tc>
          <w:tcPr>
            <w:tcW w:w="1872" w:type="dxa"/>
          </w:tcPr>
          <w:p>
            <w:r>
              <w:t xml:space="preserve">按住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按住放大 </w:t>
            </w:r>
            <w:r>
              <w:rPr>
                <w:b/>
                <w:bCs/>
              </w:rPr>
              <w:t xml:space="preserve">1.3 倍</w:t>
            </w:r>
            <w:r>
              <w:t xml:space="preserve">（150 ms </w:t>
            </w:r>
            <w:r>
              <w:rPr>
                <w:rFonts w:ascii="Consolas" w:eastAsia="Consolas" w:hAnsi="Consolas" w:cs="Consolas"/>
              </w:rPr>
              <w:t xml:space="preserve">easeOutCubic</w:t>
            </w:r>
            <w:r>
              <w:t xml:space="preserve">），抬手缩回</w:t>
            </w:r>
          </w:p>
        </w:tc>
        <w:tc>
          <w:tcPr>
            <w:tcW w:w="1872" w:type="dxa"/>
          </w:tcPr>
          <w:p>
            <w:r>
              <w:t xml:space="preserve">新增 </w:t>
            </w:r>
            <w:r>
              <w:rPr>
                <w:rFonts w:ascii="Consolas" w:eastAsia="Consolas" w:hAnsi="Consolas" w:cs="Consolas"/>
              </w:rPr>
              <w:t xml:space="preserve">Listener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ScaleTransition</w:t>
            </w:r>
          </w:p>
        </w:tc>
        <w:tc>
          <w:tcPr>
            <w:tcW w:w="1872" w:type="dxa"/>
          </w:tcPr>
          <w:p>
            <w:r>
              <w:t xml:space="preserve">明确的按压反馈（1.3 倍会上下各凸出约 3 px，属预期）</w:t>
            </w:r>
          </w:p>
        </w:tc>
      </w:tr>
      <w:tr>
        <w:tc>
          <w:tcPr>
            <w:tcW w:w="1872" w:type="dxa"/>
          </w:tcPr>
          <w:p>
            <w:r>
              <w:t xml:space="preserve">跟手拖动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onPointerMove</w:t>
            </w:r>
            <w:r>
              <w:t xml:space="preserve"> 相对手指位移换算成「第几格」，越过 4 px 才启动；位置写入 </w:t>
            </w:r>
            <w:r>
              <w:rPr>
                <w:rFonts w:ascii="Consolas" w:eastAsia="Consolas" w:hAnsi="Consolas" w:cs="Consolas"/>
              </w:rPr>
              <w:t xml:space="preserve">ValueNotifier</w:t>
            </w:r>
            <w:r>
              <w:t xml:space="preserve">，只有气泡自己重建</w:t>
            </w:r>
          </w:p>
        </w:tc>
        <w:tc>
          <w:tcPr>
            <w:tcW w:w="1872" w:type="dxa"/>
          </w:tcPr>
          <w:p>
            <w:r>
              <w:t xml:space="preserve">新增</w:t>
            </w:r>
          </w:p>
        </w:tc>
        <w:tc>
          <w:tcPr>
            <w:tcW w:w="1872" w:type="dxa"/>
          </w:tcPr>
          <w:p>
            <w:r>
              <w:t xml:space="preserve">可以按住把气泡拖到别的格</w:t>
            </w:r>
          </w:p>
        </w:tc>
      </w:tr>
      <w:tr>
        <w:tc>
          <w:tcPr>
            <w:tcW w:w="1872" w:type="dxa"/>
          </w:tcPr>
          <w:p>
            <w:r>
              <w:t xml:space="preserve">抬手</w:t>
            </w:r>
          </w:p>
        </w:tc>
        <w:tc>
          <w:tcPr>
            <w:tcW w:w="1872" w:type="dxa"/>
          </w:tcPr>
          <w:p>
            <w:r>
              <w:t xml:space="preserve">—</w:t>
            </w:r>
          </w:p>
        </w:tc>
        <w:tc>
          <w:tcPr>
            <w:tcW w:w="1872" w:type="dxa"/>
          </w:tcPr>
          <w:p>
            <w:r>
              <w:t xml:space="preserve">缩回并吸到最近一格；目标格与当前不同则顺带切换</w:t>
            </w:r>
          </w:p>
        </w:tc>
        <w:tc>
          <w:tcPr>
            <w:tcW w:w="1872" w:type="dxa"/>
          </w:tcPr>
          <w:p>
            <w:r>
              <w:t xml:space="preserve">新增</w:t>
            </w:r>
          </w:p>
        </w:tc>
        <w:tc>
          <w:tcPr>
            <w:tcW w:w="1872" w:type="dxa"/>
          </w:tcPr>
          <w:p>
            <w:r>
              <w:t xml:space="preserve">吸附后气泡与选中态一致</w:t>
            </w:r>
          </w:p>
        </w:tc>
      </w:tr>
      <w:tr>
        <w:tc>
          <w:tcPr>
            <w:tcW w:w="1872" w:type="dxa"/>
          </w:tcPr>
          <w:p>
            <w:r>
              <w:t xml:space="preserve">手势冲突</w:t>
            </w:r>
          </w:p>
        </w:tc>
        <w:tc>
          <w:tcPr>
            <w:tcW w:w="1872" w:type="dxa"/>
          </w:tcPr>
          <w:p>
            <w:r>
              <w:t xml:space="preserve">—</w:t>
            </w:r>
          </w:p>
        </w:tc>
        <w:tc>
          <w:tcPr>
            <w:tcW w:w="1872" w:type="dxa"/>
          </w:tcPr>
          <w:p>
            <w:r>
              <w:t xml:space="preserve">用 </w:t>
            </w:r>
            <w:r>
              <w:rPr>
                <w:rFonts w:ascii="Consolas" w:eastAsia="Consolas" w:hAnsi="Consolas" w:cs="Consolas"/>
              </w:rPr>
              <w:t xml:space="preserve">Listener</w:t>
            </w:r>
            <w:r>
              <w:t xml:space="preserve">（原始指针事件）而非 </w:t>
            </w:r>
            <w:r>
              <w:rPr>
                <w:rFonts w:ascii="Consolas" w:eastAsia="Consolas" w:hAnsi="Consolas" w:cs="Consolas"/>
              </w:rPr>
              <w:t xml:space="preserve">GestureDetector</w:t>
            </w:r>
          </w:p>
        </w:tc>
        <w:tc>
          <w:tcPr>
            <w:tcW w:w="1872" w:type="dxa"/>
          </w:tcPr>
          <w:p>
            <w:r>
              <w:t xml:space="preserve">—</w:t>
            </w:r>
          </w:p>
        </w:tc>
        <w:tc>
          <w:tcPr>
            <w:tcW w:w="1872" w:type="dxa"/>
          </w:tcPr>
          <w:p>
            <w:r>
              <w:t xml:space="preserve">不与每个 destination 的点击识别器抢手势，点按照旧</w:t>
            </w:r>
          </w:p>
        </w:tc>
      </w:tr>
    </w:tbl>
    <w:p>
      <w:pPr>
        <w:pStyle w:val="Heading3"/>
      </w:pPr>
      <w:r>
        <w:t xml:space="preserve">3.3 视频详情页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改造前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最终实现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变动内容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效果</w:t>
            </w:r>
          </w:p>
        </w:tc>
      </w:tr>
      <w:tr>
        <w:tc>
          <w:tcPr>
            <w:tcW w:w="1872" w:type="dxa"/>
          </w:tcPr>
          <w:p>
            <w:r>
              <w:t xml:space="preserve">播放器初始化时机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initState</w:t>
            </w:r>
            <w:r>
              <w:t xml:space="preserve"> 里 </w:t>
            </w:r>
            <w:r>
              <w:rPr>
                <w:rFonts w:ascii="Consolas" w:eastAsia="Consolas" w:hAnsi="Consolas" w:cs="Consolas"/>
              </w:rPr>
              <w:t xml:space="preserve">queryVideoUrl</w:t>
            </w:r>
            <w:r>
              <w:t xml:space="preserve"> → 取流回来后</w:t>
            </w:r>
            <w:r>
              <w:rPr>
                <w:b/>
                <w:bCs/>
              </w:rPr>
              <w:t xml:space="preserve">立刻</w:t>
            </w:r>
            <w:r>
              <w:t xml:space="preserve"> </w:t>
            </w:r>
            <w:r>
              <w:rPr>
                <w:rFonts w:ascii="Consolas" w:eastAsia="Consolas" w:hAnsi="Consolas" w:cs="Consolas"/>
              </w:rPr>
              <w:t xml:space="preserve">open</w:t>
            </w:r>
            <w:r>
              <w:t xml:space="preserve"> 媒体（重建解码器/纹理、首帧上屏），正好压在 300 ms 转场收尾那一帧</w:t>
            </w:r>
          </w:p>
        </w:tc>
        <w:tc>
          <w:tcPr>
            <w:tcW w:w="1872" w:type="dxa"/>
          </w:tcPr>
          <w:p>
            <w:r>
              <w:t xml:space="preserve">取流照旧立刻发起；真正的 </w:t>
            </w:r>
            <w:r>
              <w:rPr>
                <w:rFonts w:ascii="Consolas" w:eastAsia="Consolas" w:hAnsi="Consolas" w:cs="Consolas"/>
              </w:rPr>
              <w:t xml:space="preserve">open</w:t>
            </w:r>
            <w:r>
              <w:t xml:space="preserve"> 等本页转场动画结束（</w:t>
            </w:r>
            <w:r>
              <w:rPr>
                <w:rFonts w:ascii="Consolas" w:eastAsia="Consolas" w:hAnsi="Consolas" w:cs="Consolas"/>
              </w:rPr>
              <w:t xml:space="preserve">runAfterRouteAnimation</w:t>
            </w:r>
            <w:r>
              <w:t xml:space="preserve">，另有 600 ms 兜底）</w:t>
            </w:r>
          </w:p>
        </w:tc>
        <w:tc>
          <w:tcPr>
            <w:tcW w:w="1872" w:type="dxa"/>
          </w:tcPr>
          <w:p>
            <w:r>
              <w:t xml:space="preserve">新增 </w:t>
            </w:r>
            <w:r>
              <w:rPr>
                <w:rFonts w:ascii="Consolas" w:eastAsia="Consolas" w:hAnsi="Consolas" w:cs="Consolas"/>
              </w:rPr>
              <w:t xml:space="preserve">_initGate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deferPlayerInit(Future)</w:t>
            </w:r>
            <w:r>
              <w:t xml:space="preserve">，</w:t>
            </w:r>
            <w:r>
              <w:rPr>
                <w:rFonts w:ascii="Consolas" w:eastAsia="Consolas" w:hAnsi="Consolas" w:cs="Consolas"/>
              </w:rPr>
              <w:t xml:space="preserve">_initPlayerIfNeeded</w:t>
            </w:r>
            <w:r>
              <w:t xml:space="preserve"> 开头 </w:t>
            </w:r>
            <w:r>
              <w:rPr>
                <w:rFonts w:ascii="Consolas" w:eastAsia="Consolas" w:hAnsi="Consolas" w:cs="Consolas"/>
              </w:rPr>
              <w:t xml:space="preserve">await</w:t>
            </w:r>
            <w:r>
              <w:t xml:space="preserve"> 它（只生效一次）</w:t>
            </w:r>
          </w:p>
        </w:tc>
        <w:tc>
          <w:tcPr>
            <w:tcW w:w="1872" w:type="dxa"/>
          </w:tcPr>
          <w:p>
            <w:r>
              <w:t xml:space="preserve">转场收尾不再抢帧；播放器首帧不再落在转场中途</w:t>
            </w:r>
          </w:p>
        </w:tc>
      </w:tr>
      <w:tr>
        <w:tc>
          <w:tcPr>
            <w:tcW w:w="1872" w:type="dxa"/>
          </w:tcPr>
          <w:p>
            <w:r>
              <w:t xml:space="preserve">返回恢复播放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runAfterRouteAnimation(_resumeOnPopNext)</w:t>
            </w:r>
          </w:p>
        </w:tc>
        <w:tc>
          <w:tcPr>
            <w:tcW w:w="1872" w:type="dxa"/>
          </w:tcPr>
          <w:p>
            <w:r>
              <w:rPr>
                <w:b/>
                <w:bCs/>
              </w:rPr>
              <w:t xml:space="preserve">同</w:t>
            </w:r>
            <w:r>
              <w:t xml:space="preserve">（不经 gate）</w:t>
            </w:r>
          </w:p>
        </w:tc>
        <w:tc>
          <w:tcPr>
            <w:tcW w:w="1872" w:type="dxa"/>
          </w:tcPr>
          <w:p>
            <w:r>
              <w:t xml:space="preserve">无</w:t>
            </w:r>
          </w:p>
        </w:tc>
        <w:tc>
          <w:tcPr>
            <w:tcW w:w="1872" w:type="dxa"/>
          </w:tcPr>
          <w:p>
            <w:r>
              <w:t xml:space="preserve">保持</w:t>
            </w:r>
          </w:p>
        </w:tc>
      </w:tr>
      <w:tr>
        <w:tc>
          <w:tcPr>
            <w:tcW w:w="1872" w:type="dxa"/>
          </w:tcPr>
          <w:p>
            <w:r>
              <w:t xml:space="preserve">播放输出后端</w:t>
            </w:r>
          </w:p>
        </w:tc>
        <w:tc>
          <w:tcPr>
            <w:tcW w:w="1872" w:type="dxa"/>
          </w:tcPr>
          <w:p>
            <w:r>
              <w:rPr>
                <w:rFonts w:ascii="Consolas" w:eastAsia="Consolas" w:hAnsi="Consolas" w:cs="Consolas"/>
              </w:rPr>
              <w:t xml:space="preserve">videoOutputBackend</w:t>
            </w:r>
            <w:r>
              <w:t xml:space="preserve"> 默认 </w:t>
            </w:r>
            <w:r>
              <w:rPr>
                <w:rFonts w:ascii="Consolas" w:eastAsia="Consolas" w:hAnsi="Consolas" w:cs="Consolas"/>
              </w:rPr>
              <w:t xml:space="preserve">''</w:t>
            </w:r>
            <w:r>
              <w:t xml:space="preserve">（完全跟随 mpv）</w:t>
            </w:r>
          </w:p>
        </w:tc>
        <w:tc>
          <w:tcPr>
            <w:tcW w:w="1872" w:type="dxa"/>
          </w:tcPr>
          <w:p>
            <w:r>
              <w:t xml:space="preserve">默认 </w:t>
            </w:r>
            <w:r>
              <w:rPr>
                <w:rFonts w:ascii="Consolas" w:eastAsia="Consolas" w:hAnsi="Consolas" w:cs="Consolas"/>
                <w:b/>
                <w:bCs/>
              </w:rPr>
              <w:t xml:space="preserve">vo=gpu-next,gpu-api=vulkan</w:t>
            </w:r>
            <w:r>
              <w:t xml:space="preserve">（仅 Android）</w:t>
            </w:r>
          </w:p>
        </w:tc>
        <w:tc>
          <w:tcPr>
            <w:tcW w:w="1872" w:type="dxa"/>
          </w:tcPr>
          <w:p>
            <w:r>
              <w:t xml:space="preserve">改默认值</w:t>
            </w:r>
          </w:p>
        </w:tc>
        <w:tc>
          <w:tcPr>
            <w:tcW w:w="1872" w:type="dxa"/>
          </w:tcPr>
          <w:p>
            <w:r>
              <w:t xml:space="preserve">由 mpv 用 Vulkan 后端输出；回退入口：设置 → 播放设置 → 视频输出后端 → 「默认」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四、效果汇总（用户可感知）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可感知效果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来自哪些变动</w:t>
            </w:r>
          </w:p>
        </w:tc>
      </w:tr>
      <w:tr>
        <w:tc>
          <w:tcPr>
            <w:tcW w:w="4680" w:type="dxa"/>
          </w:tcPr>
          <w:p>
            <w:r>
              <w:t xml:space="preserve">首页滚动更稳、掉帧减少</w:t>
            </w:r>
          </w:p>
        </w:tc>
        <w:tc>
          <w:tcPr>
            <w:tcW w:w="4680" w:type="dxa"/>
          </w:tcPr>
          <w:p>
            <w:r>
              <w:t xml:space="preserve">顶栏玻璃不再每帧重建（重建范围收窄到两个小叶子）；动态页不再被首页滚动牵连重建整页玻璃</w:t>
            </w:r>
          </w:p>
        </w:tc>
      </w:tr>
      <w:tr>
        <w:tc>
          <w:tcPr>
            <w:tcW w:w="4680" w:type="dxa"/>
          </w:tcPr>
          <w:p>
            <w:r>
              <w:t xml:space="preserve">顶栏外观与切换行为回到原版（铺满整宽、切 Tab 不动、分区页不空白、两侧不露缝）</w:t>
            </w:r>
          </w:p>
        </w:tc>
        <w:tc>
          <w:tcPr>
            <w:tcW w:w="4680" w:type="dxa"/>
          </w:tcPr>
          <w:p>
            <w:r>
              <w:t xml:space="preserve">顶栏位置回退为页面级静态悬浮层（v1 的 sliver 方案废弃）</w:t>
            </w:r>
          </w:p>
        </w:tc>
      </w:tr>
      <w:tr>
        <w:tc>
          <w:tcPr>
            <w:tcW w:w="4680" w:type="dxa"/>
          </w:tcPr>
          <w:p>
            <w:r>
              <w:t xml:space="preserve">底栏不再「卡在半路」</w:t>
            </w:r>
          </w:p>
        </w:tc>
        <w:tc>
          <w:tcPr>
            <w:tcW w:w="4680" w:type="dxa"/>
          </w:tcPr>
          <w:p>
            <w:r>
              <w:t xml:space="preserve">两态收起 + 220 ms </w:t>
            </w:r>
            <w:r>
              <w:rPr>
                <w:rFonts w:ascii="Consolas" w:eastAsia="Consolas" w:hAnsi="Consolas" w:cs="Consolas"/>
              </w:rPr>
              <w:t xml:space="preserve">easeOutCubic</w:t>
            </w:r>
            <w:r>
              <w:t xml:space="preserve">，且动画不触发布局、不重建玻璃</w:t>
            </w:r>
          </w:p>
        </w:tc>
      </w:tr>
      <w:tr>
        <w:tc>
          <w:tcPr>
            <w:tcW w:w="4680" w:type="dxa"/>
          </w:tcPr>
          <w:p>
            <w:r>
              <w:t xml:space="preserve">底栏玻璃更通透</w:t>
            </w:r>
          </w:p>
        </w:tc>
        <w:tc>
          <w:tcPr>
            <w:tcW w:w="4680" w:type="dxa"/>
          </w:tcPr>
          <w:p>
            <w:r>
              <w:t xml:space="preserve">透明着色 alpha 0.46/0.36 → 0.32/0.22</w:t>
            </w:r>
          </w:p>
        </w:tc>
      </w:tr>
      <w:tr>
        <w:tc>
          <w:tcPr>
            <w:tcW w:w="4680" w:type="dxa"/>
          </w:tcPr>
          <w:p>
            <w:r>
              <w:t xml:space="preserve">选中气泡有明确按压反馈、可拖拽切换</w:t>
            </w:r>
          </w:p>
        </w:tc>
        <w:tc>
          <w:tcPr>
            <w:tcW w:w="4680" w:type="dxa"/>
          </w:tcPr>
          <w:p>
            <w:r>
              <w:t xml:space="preserve">1.3 倍按压 + 跟手拖动 + 抬手吸附</w:t>
            </w:r>
          </w:p>
        </w:tc>
      </w:tr>
      <w:tr>
        <w:tc>
          <w:tcPr>
            <w:tcW w:w="4680" w:type="dxa"/>
          </w:tcPr>
          <w:p>
            <w:r>
              <w:t xml:space="preserve">视频详情页之间切换：转场收尾不卡、播放器不闪</w:t>
            </w:r>
          </w:p>
        </w:tc>
        <w:tc>
          <w:tcPr>
            <w:tcW w:w="4680" w:type="dxa"/>
          </w:tcPr>
          <w:p>
            <w:r>
              <w:t xml:space="preserve">播放器 </w:t>
            </w:r>
            <w:r>
              <w:rPr>
                <w:rFonts w:ascii="Consolas" w:eastAsia="Consolas" w:hAnsi="Consolas" w:cs="Consolas"/>
              </w:rPr>
              <w:t xml:space="preserve">open</w:t>
            </w:r>
            <w:r>
              <w:t xml:space="preserve"> 推迟到转场之后</w:t>
            </w:r>
          </w:p>
        </w:tc>
      </w:tr>
      <w:tr>
        <w:tc>
          <w:tcPr>
            <w:tcW w:w="4680" w:type="dxa"/>
          </w:tcPr>
          <w:p>
            <w:r>
              <w:t xml:space="preserve">播放走 Vulkan 输出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videoOutputBackend</w:t>
            </w:r>
            <w:r>
              <w:t xml:space="preserve"> 默认开启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五、复查与修复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问题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修法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（v1）收尾补间在「下滑/展开」方向也会 </w:t>
            </w:r>
            <w:r>
              <w:rPr>
                <w:rFonts w:ascii="Consolas" w:eastAsia="Consolas" w:hAnsi="Consolas" w:cs="Consolas"/>
              </w:rPr>
              <w:t xml:space="preserve">animateTo(0)</w:t>
            </w:r>
            <w:r>
              <w:t xml:space="preserve">，把列表额外拽回顶部</w:t>
            </w:r>
          </w:p>
        </w:tc>
        <w:tc>
          <w:tcPr>
            <w:tcW w:w="3120" w:type="dxa"/>
          </w:tcPr>
          <w:p>
            <w:r>
              <w:t xml:space="preserve">只在「上滑/收起」方向补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（v1）</w:t>
            </w:r>
            <w:r>
              <w:rPr>
                <w:rFonts w:ascii="Consolas" w:eastAsia="Consolas" w:hAnsi="Consolas" w:cs="Consolas"/>
              </w:rPr>
              <w:t xml:space="preserve">ScrollController.position</w:t>
            </w:r>
            <w:r>
              <w:t xml:space="preserve"> 在挂两个 position 时会断言崩溃</w:t>
            </w:r>
          </w:p>
        </w:tc>
        <w:tc>
          <w:tcPr>
            <w:tcW w:w="3120" w:type="dxa"/>
          </w:tcPr>
          <w:p>
            <w:r>
              <w:t xml:space="preserve">改用 </w:t>
            </w:r>
            <w:r>
              <w:rPr>
                <w:rFonts w:ascii="Consolas" w:eastAsia="Consolas" w:hAnsi="Consolas" w:cs="Consolas"/>
              </w:rPr>
              <w:t xml:space="preserve">controller.positions</w:t>
            </w:r>
            <w:r>
              <w:t xml:space="preserve"> 校验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（v1）悬浮气泡可能被锁死：一次 pointer-down 后若没收到 up/cancel，后续按下全被忽略</w:t>
            </w:r>
          </w:p>
        </w:tc>
        <w:tc>
          <w:tcPr>
            <w:tcW w:w="3120" w:type="dxa"/>
          </w:tcPr>
          <w:p>
            <w:r>
              <w:t xml:space="preserve">新按下直接接管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（v1）</w:t>
            </w:r>
            <w:r>
              <w:rPr>
                <w:rFonts w:ascii="Consolas" w:eastAsia="Consolas" w:hAnsi="Consolas" w:cs="Consolas"/>
              </w:rPr>
              <w:t xml:space="preserve">stretchConfiguration</w:t>
            </w:r>
            <w:r>
              <w:t xml:space="preserve"> 每帧新建对象</w:t>
            </w:r>
          </w:p>
        </w:tc>
        <w:tc>
          <w:tcPr>
            <w:tcW w:w="3120" w:type="dxa"/>
          </w:tcPr>
          <w:p>
            <w:r>
              <w:t xml:space="preserve">改 </w:t>
            </w:r>
            <w:r>
              <w:rPr>
                <w:rFonts w:ascii="Consolas" w:eastAsia="Consolas" w:hAnsi="Consolas" w:cs="Consolas"/>
              </w:rPr>
              <w:t xml:space="preserve">static final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（v2）顶栏进 Tab 页导致切 Tab 横滑 / 两侧缝隙 / 分区页空白</w:t>
            </w:r>
          </w:p>
        </w:tc>
        <w:tc>
          <w:tcPr>
            <w:tcW w:w="3120" w:type="dxa"/>
          </w:tcPr>
          <w:p>
            <w:r>
              <w:t xml:space="preserve">顶栏回退为页面级静态悬浮层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（v2）动态页 Tab 栏与 UP 面板顺序颠倒</w:t>
            </w:r>
          </w:p>
        </w:tc>
        <w:tc>
          <w:tcPr>
            <w:tcW w:w="3120" w:type="dxa"/>
          </w:tcPr>
          <w:p>
            <w:r>
              <w:t xml:space="preserve">恢复为 </w:t>
            </w:r>
            <w:r>
              <w:rPr>
                <w:rFonts w:ascii="Consolas" w:eastAsia="Consolas" w:hAnsi="Consolas" w:cs="Consolas"/>
              </w:rPr>
              <w:t xml:space="preserve">状态栏 → Tab 栏 → UP 面板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（v2）默认（sync）模式下两态底栏拿不到滚动方向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onNotificationType2</w:t>
            </w:r>
            <w:r>
              <w:t xml:space="preserve"> 转发 </w:t>
            </w:r>
            <w:r>
              <w:rPr>
                <w:rFonts w:ascii="Consolas" w:eastAsia="Consolas" w:hAnsi="Consolas" w:cs="Consolas"/>
              </w:rPr>
              <w:t xml:space="preserve">UserScrollNotification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六、验证记录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结果</w:t>
            </w:r>
          </w:p>
        </w:tc>
      </w:tr>
      <w:tr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dart format</w:t>
            </w:r>
            <w:r>
              <w:t xml:space="preserve">（全部改动文件）</w:t>
            </w:r>
          </w:p>
        </w:tc>
        <w:tc>
          <w:tcPr>
            <w:tcW w:w="4680" w:type="dxa"/>
          </w:tcPr>
          <w:p>
            <w:r>
              <w:t xml:space="preserve">干净</w:t>
            </w:r>
          </w:p>
        </w:tc>
      </w:tr>
      <w:tr>
        <w:tc>
          <w:tcPr>
            <w:tcW w:w="4680" w:type="dxa"/>
          </w:tcPr>
          <w:p>
            <w:r>
              <w:t xml:space="preserve">整个 </w:t>
            </w:r>
            <w:r>
              <w:rPr>
                <w:rFonts w:ascii="Consolas" w:eastAsia="Consolas" w:hAnsi="Consolas" w:cs="Consolas"/>
              </w:rPr>
              <w:t xml:space="preserve">lib</w:t>
            </w:r>
            <w:r>
              <w:t xml:space="preserve"> 编译（临时 </w:t>
            </w:r>
            <w:r>
              <w:rPr>
                <w:rFonts w:ascii="Consolas" w:eastAsia="Consolas" w:hAnsi="Consolas" w:cs="Consolas"/>
              </w:rPr>
              <w:t xml:space="preserve">import main.dart</w:t>
            </w:r>
            <w:r>
              <w:t xml:space="preserve"> 测试，跑完已删）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All tests passed!</w:t>
            </w:r>
          </w:p>
        </w:tc>
      </w:tr>
      <w:tr>
        <w:tc>
          <w:tcPr>
            <w:tcW w:w="4680" w:type="dxa"/>
          </w:tcPr>
          <w:p>
            <w:r>
              <w:t xml:space="preserve">release APK 构建</w:t>
            </w:r>
          </w:p>
        </w:tc>
        <w:tc>
          <w:tcPr>
            <w:tcW w:w="4680" w:type="dxa"/>
          </w:tcPr>
          <w:p>
            <w:r>
              <w:t xml:space="preserve">成功，22.9 MB：</w:t>
            </w:r>
            <w:r>
              <w:rPr>
                <w:rFonts w:ascii="Consolas" w:eastAsia="Consolas" w:hAnsi="Consolas" w:cs="Consolas"/>
              </w:rPr>
              <w:t xml:space="preserve">build/app/outputs/flutter-apk/app-arm64-v8a-release.apk</w:t>
            </w:r>
          </w:p>
        </w:tc>
      </w:tr>
      <w:tr>
        <w:tc>
          <w:tcPr>
            <w:tcW w:w="4680" w:type="dxa"/>
          </w:tcPr>
          <w:p>
            <w:r>
              <w:t xml:space="preserve">一次性探针 widget test（v1 期间验证顶栏几何与收尾补间）</w:t>
            </w:r>
          </w:p>
        </w:tc>
        <w:tc>
          <w:tcPr>
            <w:tcW w:w="4680" w:type="dxa"/>
          </w:tcPr>
          <w:p>
            <w:r>
              <w:t xml:space="preserve">已跑完并删除</w:t>
            </w:r>
          </w:p>
        </w:tc>
      </w:tr>
      <w:tr>
        <w:tc>
          <w:tcPr>
            <w:tcW w:w="4680" w:type="dxa"/>
          </w:tcPr>
          <w:p>
            <w:r>
              <w:t xml:space="preserve">工作区</w:t>
            </w:r>
          </w:p>
        </w:tc>
        <w:tc>
          <w:tcPr>
            <w:tcW w:w="4680" w:type="dxa"/>
          </w:tcPr>
          <w:p>
            <w:r>
              <w:t xml:space="preserve">10 个改动文件 + 本报告（md/docx）</w:t>
            </w:r>
          </w:p>
        </w:tc>
      </w:tr>
    </w:tbl>
    <w:p>
      <w:r>
        <w:t xml:space="preserve">改造前 → 最终，以下参数</w:t>
      </w:r>
      <w:r>
        <w:rPr>
          <w:b/>
          <w:bCs/>
        </w:rPr>
        <w:t xml:space="preserve">保持不变</w:t>
      </w:r>
      <w:r>
        <w:t xml:space="preserve">：顶栏 blur 16、底栏 blur 28 / 高光边 1.2 / 形状 55 高圆角胶囊、底栏切 tab 气泡 500 ms、顶栏与底栏收尾补间 220 ms </w:t>
      </w:r>
      <w:r>
        <w:rPr>
          <w:rFonts w:ascii="Consolas" w:eastAsia="Consolas" w:hAnsi="Consolas" w:cs="Consolas"/>
        </w:rPr>
        <w:t xml:space="preserve">easeOutCubic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七、遗留问题与建议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事项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建议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气泡 1.3 倍会略微凸出 55 px 高的胶囊</w:t>
            </w:r>
          </w:p>
        </w:tc>
        <w:tc>
          <w:tcPr>
            <w:tcW w:w="3120" w:type="dxa"/>
          </w:tcPr>
          <w:p>
            <w:r>
              <w:t xml:space="preserve">观感不佳可改「只横向 1.3」或整体 1.15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分区页左侧竖 Tab 栏的让位随收起动态变化（收起过程中每帧重排分区页）</w:t>
            </w:r>
          </w:p>
        </w:tc>
        <w:tc>
          <w:tcPr>
            <w:tcW w:w="3120" w:type="dxa"/>
          </w:tcPr>
          <w:p>
            <w:r>
              <w:t xml:space="preserve">这是原版行为；要消除需把竖 Tab 栏放进滚动视图，改动较大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CommonPageState</w:t>
            </w:r>
            <w:r>
              <w:t xml:space="preserve"> 的收尾补间仍用 </w:t>
            </w:r>
            <w:r>
              <w:rPr>
                <w:rFonts w:ascii="Consolas" w:eastAsia="Consolas" w:hAnsi="Consolas" w:cs="Consolas"/>
              </w:rPr>
              <w:t xml:space="preserve">Timer.periodic</w:t>
            </w:r>
          </w:p>
        </w:tc>
        <w:tc>
          <w:tcPr>
            <w:tcW w:w="3120" w:type="dxa"/>
          </w:tcPr>
          <w:p>
            <w:r>
              <w:t xml:space="preserve">顶栏回退后它重新成为主力，暂不动；将来可换 </w:t>
            </w:r>
            <w:r>
              <w:rPr>
                <w:rFonts w:ascii="Consolas" w:eastAsia="Consolas" w:hAnsi="Consolas" w:cs="Consolas"/>
              </w:rPr>
              <w:t xml:space="preserve">ScrollController.animateTo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视频页若「闪一下」仍在</w:t>
            </w:r>
          </w:p>
        </w:tc>
        <w:tc>
          <w:tcPr>
            <w:tcW w:w="3120" w:type="dxa"/>
          </w:tcPr>
          <w:p>
            <w:r>
              <w:t xml:space="preserve">可试 </w:t>
            </w:r>
            <w:r>
              <w:rPr>
                <w:rFonts w:ascii="Consolas" w:eastAsia="Consolas" w:hAnsi="Consolas" w:cs="Consolas"/>
              </w:rPr>
              <w:t xml:space="preserve">VideoControllerConfiguration(androidAttachSurfaceAfterVideoParameters: true)</w:t>
            </w:r>
            <w:r>
              <w:t xml:space="preserve">，需真机对比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Vulkan 默认开启</w:t>
            </w:r>
          </w:p>
        </w:tc>
        <w:tc>
          <w:tcPr>
            <w:tcW w:w="3120" w:type="dxa"/>
          </w:tcPr>
          <w:p>
            <w:r>
              <w:t xml:space="preserve">若黑屏/花屏，先在设置里切回「默认」，并反馈机型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附录：改动文件清单（改造前 → 最终）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文件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改造前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最终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关键变动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lib/pages/home/view.dart</w:t>
            </w:r>
          </w:p>
        </w:tc>
        <w:tc>
          <w:tcPr>
            <w:tcW w:w="2340" w:type="dxa"/>
          </w:tcPr>
          <w:p>
            <w:r>
              <w:t xml:space="preserve">顶栏玻璃整块被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包住，每帧重建</w:t>
            </w:r>
          </w:p>
        </w:tc>
        <w:tc>
          <w:tcPr>
            <w:tcW w:w="2340" w:type="dxa"/>
          </w:tcPr>
          <w:p>
            <w:r>
              <w:t xml:space="preserve">静态玻璃 + 两个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小叶子（搜索行包装、</w:t>
            </w:r>
            <w:r>
              <w:rPr>
                <w:rFonts w:ascii="Consolas" w:eastAsia="Consolas" w:hAnsi="Consolas" w:cs="Consolas"/>
              </w:rPr>
              <w:t xml:space="preserve">TopBarInset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t xml:space="preserve">重建范围收窄；其余（位置/结构/驱动/让位）与改造前一致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lib/pages/dynamics/view.dart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Obx(page)</w:t>
            </w:r>
            <w:r>
              <w:t xml:space="preserve"> 包住整页</w:t>
            </w:r>
          </w:p>
        </w:tc>
        <w:tc>
          <w:tcPr>
            <w:tcW w:w="2340" w:type="dxa"/>
          </w:tcPr>
          <w:p>
            <w:r>
              <w:t xml:space="preserve">静态玻璃 + </w:t>
            </w:r>
            <w:r>
              <w:rPr>
                <w:rFonts w:ascii="Consolas" w:eastAsia="Consolas" w:hAnsi="Consolas" w:cs="Consolas"/>
              </w:rPr>
              <w:t xml:space="preserve">Obx(() =&gt; topPanelArea(...))</w:t>
            </w:r>
          </w:p>
        </w:tc>
        <w:tc>
          <w:tcPr>
            <w:tcW w:w="2340" w:type="dxa"/>
          </w:tcPr>
          <w:p>
            <w:r>
              <w:t xml:space="preserve">同上；面板顺序回到 Tab 栏之下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lib/pages/common/common_page.dart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onNotificationType2</w:t>
            </w:r>
            <w:r>
              <w:t xml:space="preserve"> 不处理滚动方向</w:t>
            </w:r>
          </w:p>
        </w:tc>
        <w:tc>
          <w:tcPr>
            <w:tcW w:w="2340" w:type="dxa"/>
          </w:tcPr>
          <w:p>
            <w:r>
              <w:t xml:space="preserve">转发 </w:t>
            </w:r>
            <w:r>
              <w:rPr>
                <w:rFonts w:ascii="Consolas" w:eastAsia="Consolas" w:hAnsi="Consolas" w:cs="Consolas"/>
              </w:rPr>
              <w:t xml:space="preserve">UserScrollNotification</w:t>
            </w:r>
            <w:r>
              <w:t xml:space="preserve"> 给 type1</w:t>
            </w:r>
          </w:p>
        </w:tc>
        <w:tc>
          <w:tcPr>
            <w:tcW w:w="2340" w:type="dxa"/>
          </w:tcPr>
          <w:p>
            <w:r>
              <w:t xml:space="preserve">让默认模式下两态底栏拿到方向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lib/common/widgets/floating_navigation_bar.dart</w:t>
            </w:r>
          </w:p>
        </w:tc>
        <w:tc>
          <w:tcPr>
            <w:tcW w:w="2340" w:type="dxa"/>
          </w:tcPr>
          <w:p>
            <w:r>
              <w:t xml:space="preserve">气泡只滑不按压</w:t>
            </w:r>
          </w:p>
        </w:tc>
        <w:tc>
          <w:tcPr>
            <w:tcW w:w="2340" w:type="dxa"/>
          </w:tcPr>
          <w:p>
            <w:r>
              <w:t xml:space="preserve">1.3 倍按压 + 跟手拖动 + 抬手吸附；alpha 0.46/0.36 → 0.32/0.22</w:t>
            </w:r>
          </w:p>
        </w:tc>
        <w:tc>
          <w:tcPr>
            <w:tcW w:w="2340" w:type="dxa"/>
          </w:tcPr>
          <w:p>
            <w:r>
              <w:t xml:space="preserve">新增交互与更透明玻璃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lib/pages/main/controller.dart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showBottomBar</w:t>
            </w:r>
            <w:r>
              <w:t xml:space="preserve"> 仅 instant 创建</w:t>
            </w:r>
          </w:p>
        </w:tc>
        <w:tc>
          <w:tcPr>
            <w:tcW w:w="2340" w:type="dxa"/>
          </w:tcPr>
          <w:p>
            <w:r>
              <w:t xml:space="preserve">只要 </w:t>
            </w:r>
            <w:r>
              <w:rPr>
                <w:rFonts w:ascii="Consolas" w:eastAsia="Consolas" w:hAnsi="Consolas" w:cs="Consolas"/>
              </w:rPr>
              <w:t xml:space="preserve">hideBottomBar</w:t>
            </w:r>
            <w:r>
              <w:t xml:space="preserve"> 就创建</w:t>
            </w:r>
          </w:p>
        </w:tc>
        <w:tc>
          <w:tcPr>
            <w:tcW w:w="2340" w:type="dxa"/>
          </w:tcPr>
          <w:p>
            <w:r>
              <w:t xml:space="preserve">支持两态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lib/pages/main/view.dart</w:t>
            </w:r>
          </w:p>
        </w:tc>
        <w:tc>
          <w:tcPr>
            <w:tcW w:w="2340" w:type="dxa"/>
          </w:tcPr>
          <w:p>
            <w:r>
              <w:t xml:space="preserve">sync 连续位移 / instant </w:t>
            </w:r>
            <w:r>
              <w:rPr>
                <w:rFonts w:ascii="Consolas" w:eastAsia="Consolas" w:hAnsi="Consolas" w:cs="Consolas"/>
              </w:rPr>
              <w:t xml:space="preserve">AnimatedSlide</w:t>
            </w:r>
            <w:r>
              <w:t xml:space="preserve"> 500 ms</w:t>
            </w:r>
          </w:p>
        </w:tc>
        <w:tc>
          <w:tcPr>
            <w:tcW w:w="2340" w:type="dxa"/>
          </w:tcPr>
          <w:p>
            <w:r>
              <w:t xml:space="preserve">统一 </w:t>
            </w:r>
            <w:r>
              <w:rPr>
                <w:rFonts w:ascii="Consolas" w:eastAsia="Consolas" w:hAnsi="Consolas" w:cs="Consolas"/>
              </w:rPr>
              <w:t xml:space="preserve">AnimatedSlide</w:t>
            </w:r>
            <w:r>
              <w:t xml:space="preserve"> 220 ms + </w:t>
            </w:r>
            <w:r>
              <w:rPr>
                <w:rFonts w:ascii="Consolas" w:eastAsia="Consolas" w:hAnsi="Consolas" w:cs="Consolas"/>
              </w:rPr>
              <w:t xml:space="preserve">RepaintBoundary</w:t>
            </w:r>
            <w:r>
              <w:t xml:space="preserve">；两处旧底栏 alpha 同步</w:t>
            </w:r>
          </w:p>
        </w:tc>
        <w:tc>
          <w:tcPr>
            <w:tcW w:w="2340" w:type="dxa"/>
          </w:tcPr>
          <w:p>
            <w:r>
              <w:t xml:space="preserve">两态、更透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lib/common/widgets/flutter/vertical_tabs.dart</w:t>
            </w:r>
          </w:p>
        </w:tc>
        <w:tc>
          <w:tcPr>
            <w:tcW w:w="2340" w:type="dxa"/>
          </w:tcPr>
          <w:p>
            <w:r>
              <w:t xml:space="preserve">按模式分别读 </w:t>
            </w:r>
            <w:r>
              <w:rPr>
                <w:rFonts w:ascii="Consolas" w:eastAsia="Consolas" w:hAnsi="Consolas" w:cs="Consolas"/>
              </w:rPr>
              <w:t xml:space="preserve">barOffset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</w:p>
        </w:tc>
        <w:tc>
          <w:tcPr>
            <w:tcW w:w="2340" w:type="dxa"/>
          </w:tcPr>
          <w:p>
            <w:r>
              <w:t xml:space="preserve">统一读 </w:t>
            </w:r>
            <w:r>
              <w:rPr>
                <w:rFonts w:ascii="Consolas" w:eastAsia="Consolas" w:hAnsi="Consolas" w:cs="Consolas"/>
              </w:rPr>
              <w:t xml:space="preserve">showBottomBar</w:t>
            </w:r>
          </w:p>
        </w:tc>
        <w:tc>
          <w:tcPr>
            <w:tcW w:w="2340" w:type="dxa"/>
          </w:tcPr>
          <w:p>
            <w:r>
              <w:t xml:space="preserve">判断源统一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lib/pages/video/controller.dart</w:t>
            </w:r>
          </w:p>
        </w:tc>
        <w:tc>
          <w:tcPr>
            <w:tcW w:w="2340" w:type="dxa"/>
          </w:tcPr>
          <w:p>
            <w:r>
              <w:t xml:space="preserve">无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_initGate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deferPlayerInit</w:t>
            </w:r>
          </w:p>
        </w:tc>
        <w:tc>
          <w:tcPr>
            <w:tcW w:w="2340" w:type="dxa"/>
          </w:tcPr>
          <w:p>
            <w:r>
              <w:t xml:space="preserve">播放器初始化可延后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lib/pages/video/view.dart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initState</w:t>
            </w:r>
            <w:r>
              <w:t xml:space="preserve"> 直接初始化播放器</w:t>
            </w:r>
          </w:p>
        </w:tc>
        <w:tc>
          <w:tcPr>
            <w:tcW w:w="2340" w:type="dxa"/>
          </w:tcPr>
          <w:p>
            <w:r>
              <w:t xml:space="preserve">转场结束后再初始化（600 ms 兜底）</w:t>
            </w:r>
          </w:p>
        </w:tc>
        <w:tc>
          <w:tcPr>
            <w:tcW w:w="2340" w:type="dxa"/>
          </w:tcPr>
          <w:p>
            <w:r>
              <w:t xml:space="preserve">转场收尾不抢帧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lib/utils/storage_pref.dart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videoOutputBackend</w:t>
            </w:r>
            <w:r>
              <w:t xml:space="preserve"> 默认 </w:t>
            </w:r>
            <w:r>
              <w:rPr>
                <w:rFonts w:ascii="Consolas" w:eastAsia="Consolas" w:hAnsi="Consolas" w:cs="Consolas"/>
              </w:rPr>
              <w:t xml:space="preserve">''</w:t>
            </w:r>
          </w:p>
        </w:tc>
        <w:tc>
          <w:tcPr>
            <w:tcW w:w="2340" w:type="dxa"/>
          </w:tcPr>
          <w:p>
            <w:r>
              <w:t xml:space="preserve">默认 </w:t>
            </w:r>
            <w:r>
              <w:rPr>
                <w:rFonts w:ascii="Consolas" w:eastAsia="Consolas" w:hAnsi="Consolas" w:cs="Consolas"/>
              </w:rPr>
              <w:t xml:space="preserve">vo=gpu-next,gpu-api=vulkan</w:t>
            </w:r>
            <w:r>
              <w:t xml:space="preserve">（Android）</w:t>
            </w:r>
          </w:p>
        </w:tc>
        <w:tc>
          <w:tcPr>
            <w:tcW w:w="2340" w:type="dxa"/>
          </w:tcPr>
          <w:p>
            <w:r>
              <w:t xml:space="preserve">开启 Vulkan 输出</w:t>
            </w:r>
          </w:p>
        </w:tc>
      </w:tr>
    </w:tbl>
    <w:p>
      <w:pPr>
        <w:pStyle w:val="Heading3"/>
      </w:pPr>
      <w:r>
        <w:t xml:space="preserve">附：v1 的 sliver 方案已删除的文件</w:t>
      </w:r>
    </w:p>
    <w:p>
      <w:r>
        <w:rPr>
          <w:rFonts w:ascii="Consolas" w:eastAsia="Consolas" w:hAnsi="Consolas" w:cs="Consolas"/>
        </w:rPr>
        <w:t xml:space="preserve">lib/common/widgets/top_bar_header.dart</w:t>
      </w:r>
      <w:r>
        <w:t xml:space="preserve">（</w:t>
      </w:r>
      <w:r>
        <w:rPr>
          <w:rFonts w:ascii="Consolas" w:eastAsia="Consolas" w:hAnsi="Consolas" w:cs="Consolas"/>
        </w:rPr>
        <w:t xml:space="preserve">TopBarHeaderDelegate</w:t>
      </w:r>
      <w:r>
        <w:t xml:space="preserve">）、</w:t>
      </w:r>
      <w:r>
        <w:rPr>
          <w:rFonts w:ascii="Consolas" w:eastAsia="Consolas" w:hAnsi="Consolas" w:cs="Consolas"/>
        </w:rPr>
        <w:t xml:space="preserve">TopBarInset.headerSliver</w:t>
      </w:r>
      <w:r>
        <w:t xml:space="preserve"> / </w:t>
      </w:r>
      <w:r>
        <w:rPr>
          <w:rFonts w:ascii="Consolas" w:eastAsia="Consolas" w:hAnsi="Consolas" w:cs="Consolas"/>
        </w:rPr>
        <w:t xml:space="preserve">TopBarInsetSpacer</w:t>
      </w:r>
      <w:r>
        <w:t xml:space="preserve"> 返回 sliver 的写法、</w:t>
      </w:r>
      <w:r>
        <w:rPr>
          <w:rFonts w:ascii="Consolas" w:eastAsia="Consolas" w:hAnsi="Consolas" w:cs="Consolas"/>
        </w:rPr>
        <w:t xml:space="preserve">CommonPageState</w:t>
      </w:r>
      <w:r>
        <w:t xml:space="preserve"> 的 </w:t>
      </w:r>
      <w:r>
        <w:rPr>
          <w:rFonts w:ascii="Consolas" w:eastAsia="Consolas" w:hAnsi="Consolas" w:cs="Consolas"/>
        </w:rPr>
        <w:t xml:space="preserve">pinnedHeaderExtent</w:t>
      </w:r>
      <w:r>
        <w:t xml:space="preserve"> / </w:t>
      </w:r>
      <w:r>
        <w:rPr>
          <w:rFonts w:ascii="Consolas" w:eastAsia="Consolas" w:hAnsi="Consolas" w:cs="Consolas"/>
        </w:rPr>
        <w:t xml:space="preserve">pinnedHeaderScrollController</w:t>
      </w:r>
      <w:r>
        <w:t xml:space="preserve"> / </w:t>
      </w:r>
      <w:r>
        <w:rPr>
          <w:rFonts w:ascii="Consolas" w:eastAsia="Consolas" w:hAnsi="Consolas" w:cs="Consolas"/>
        </w:rPr>
        <w:t xml:space="preserve">onPinnedHeaderNotification</w:t>
      </w:r>
      <w:r>
        <w:t xml:space="preserve">。相关实测数据（pinned+floating+snap 的几何与收尾行为）已记入工程笔记，供将来重新评估。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