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B9" w:rsidRPr="006C7AC0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{{ title }}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{{ director 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legal_address</w:t>
      </w:r>
      <w:proofErr w:type="spellEnd"/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:rsidR="00272EB9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От ООО “Гамма” в лице генерального директора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Андреева А.А.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27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ул. Промышленная, д. 67, Санкт-Петербург, 123456,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+7 (812) 123-65-56,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адрес электронной почты: </w:t>
      </w:r>
      <w:hyperlink r:id="rId6" w:history="1">
        <w:r w:rsidRPr="003405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info@companygamma.ru</w:t>
        </w:r>
      </w:hyperlink>
    </w:p>
    <w:p w:rsidR="00272EB9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before="8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ПРЕТЕНЗИЯ</w:t>
      </w:r>
    </w:p>
    <w:p w:rsidR="00D14319" w:rsidRDefault="00AA3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 соблюдении покупателем порядка приемки товара</w:t>
      </w:r>
    </w:p>
    <w:p w:rsidR="00D14319" w:rsidRDefault="00D14319">
      <w:pPr>
        <w:spacing w:before="8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4319" w:rsidRDefault="00272EB9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signing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года между </w:t>
      </w:r>
      <w:r w:rsidR="00AA3C32"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>ООО «</w:t>
      </w:r>
      <w:r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>Гамма</w:t>
      </w:r>
      <w:r w:rsidR="00AA3C32"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(далее – Поставщик) и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4667F2" w:rsidRPr="004667F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(далее – Покупатель) заключен </w:t>
      </w:r>
      <w:r w:rsidR="00AA3C32"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Договор поставки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(далее – Договор), согласно которому Поставщик обязуется передать в собственность Покупателя, а Покупатель обязуется принять и оплатить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количестве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штук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>(далее - Товар).</w:t>
      </w:r>
    </w:p>
    <w:p w:rsidR="00B43820" w:rsidRDefault="00B43820" w:rsidP="00B438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3820" w:rsidRPr="00B43820" w:rsidRDefault="00B43820" w:rsidP="00B43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«____»__________ 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</w:rPr>
        <w:t>г. Поставщик поставил Покупателю товар в количестве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 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</w:rPr>
        <w:t>на сумму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_______(_____) 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</w:rPr>
        <w:t>рублей, что подтверждается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________________.</w:t>
      </w:r>
    </w:p>
    <w:p w:rsidR="00D14319" w:rsidRDefault="00D14319" w:rsidP="00B4382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D14319" w:rsidRDefault="00D1431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after="0" w:line="240" w:lineRule="auto"/>
        <w:ind w:firstLine="54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6.2 Договора Покупатель обязан принять поставленный товар в следующем порядке: подготовить помещение для приемки, подъезд и проход к нему, а также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условия для сохранности товара при приемке.</w:t>
      </w:r>
    </w:p>
    <w:p w:rsidR="00D14319" w:rsidRPr="00B43820" w:rsidRDefault="00AA3C32">
      <w:pPr>
        <w:spacing w:after="0" w:line="240" w:lineRule="auto"/>
        <w:ind w:firstLine="540"/>
        <w:jc w:val="both"/>
        <w:rPr>
          <w:rFonts w:ascii="Verdana" w:eastAsia="Verdana" w:hAnsi="Verdana" w:cs="Verdana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 Покупатель не произвел приемку товара, в порядке установленном Договором, что подтверждаетс</w:t>
      </w:r>
      <w:r w:rsidR="00B43820">
        <w:rPr>
          <w:rFonts w:ascii="Times New Roman" w:eastAsia="Times New Roman" w:hAnsi="Times New Roman" w:cs="Times New Roman"/>
          <w:sz w:val="24"/>
          <w:szCs w:val="24"/>
        </w:rPr>
        <w:t>я ______________.</w:t>
      </w:r>
    </w:p>
    <w:p w:rsidR="00D14319" w:rsidRDefault="00AA3C3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1 ст. 513 ГК РФ, покупатель обязан совершить все необходим</w:t>
      </w:r>
      <w:r>
        <w:rPr>
          <w:rFonts w:ascii="Times New Roman" w:eastAsia="Times New Roman" w:hAnsi="Times New Roman" w:cs="Times New Roman"/>
          <w:sz w:val="24"/>
          <w:szCs w:val="24"/>
        </w:rPr>
        <w:t>ые действия, обеспечивающие принятие товаров, поставленных в соответствии с договором поставки. Согласно п. 2 ст. 513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ГК РФ принятые покупателем (получателем) товары должны быть им осмотрены в срок, определенный законом, иными правовыми актами, договором п</w:t>
      </w:r>
      <w:r>
        <w:rPr>
          <w:rFonts w:ascii="Times New Roman" w:eastAsia="Times New Roman" w:hAnsi="Times New Roman" w:cs="Times New Roman"/>
          <w:sz w:val="24"/>
          <w:szCs w:val="24"/>
        </w:rPr>
        <w:t>оставки или обычаями делового оборота. Покупатель (получатель) обязан в этот же срок проверить количество и качество принятых товаров в порядке, установленном законом, иными правовыми актами, договором или обычаями делового оборота, и о выявленных несоотве</w:t>
      </w:r>
      <w:r>
        <w:rPr>
          <w:rFonts w:ascii="Times New Roman" w:eastAsia="Times New Roman" w:hAnsi="Times New Roman" w:cs="Times New Roman"/>
          <w:sz w:val="24"/>
          <w:szCs w:val="24"/>
        </w:rPr>
        <w:t>тствиях или недостатках товаров незамедлительно письменно уведомить поставщика. Согласно п. 2.3 Договора поставки, если такое уведомление от Покупателя к Поставщику не поступит в указанный срок, то считается, что Поставщик надлежащим образом выполнил услов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ия Договора, касающиеся качества, количества, комплектности, тары (упаковки) и сроков поставки Товара. </w:t>
      </w:r>
    </w:p>
    <w:p w:rsidR="00D14319" w:rsidRDefault="00AA3C3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Согласно п. 4 ст. 514 ГК РФ в случаях, когда покупатель без установленных законом, иными правовыми актами или договором оснований не принимает товар от </w:t>
      </w:r>
      <w:r>
        <w:rPr>
          <w:rFonts w:ascii="Times New Roman" w:eastAsia="Times New Roman" w:hAnsi="Times New Roman" w:cs="Times New Roman"/>
          <w:sz w:val="24"/>
          <w:szCs w:val="24"/>
        </w:rPr>
        <w:t>поставщика или отказывается от его принятия, поставщик вправе потребовать от покупателя оплаты товара.</w:t>
      </w:r>
    </w:p>
    <w:p w:rsidR="00D14319" w:rsidRDefault="00AA3C3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вышеизложенного и руководствуясь ст. 513, 514 ГК РФ, просьба в срок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820"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B43820">
        <w:rPr>
          <w:rFonts w:ascii="Times New Roman" w:eastAsia="Times New Roman" w:hAnsi="Times New Roman" w:cs="Times New Roman"/>
          <w:sz w:val="24"/>
          <w:szCs w:val="24"/>
          <w:lang w:val="en-US"/>
        </w:rPr>
        <w:t>dif</w:t>
      </w:r>
      <w:proofErr w:type="spellEnd"/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>_</w:t>
      </w:r>
      <w:r w:rsidR="00B43820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  <w:r>
        <w:rPr>
          <w:rFonts w:ascii="Times New Roman" w:eastAsia="Times New Roman" w:hAnsi="Times New Roman" w:cs="Times New Roman"/>
          <w:sz w:val="24"/>
          <w:szCs w:val="24"/>
        </w:rPr>
        <w:t>осуществить приемку поставленного товара в порядке, установленном Договором поставки N, и осуществить оплату товара в размере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r w:rsidR="00B43820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1 }} </w:t>
      </w:r>
      <w:r>
        <w:rPr>
          <w:rFonts w:ascii="Times New Roman" w:eastAsia="Times New Roman" w:hAnsi="Times New Roman" w:cs="Times New Roman"/>
          <w:sz w:val="24"/>
          <w:szCs w:val="24"/>
        </w:rPr>
        <w:t>рублей.</w:t>
      </w:r>
    </w:p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14319" w:rsidRDefault="00AA3C32">
      <w:pPr>
        <w:spacing w:before="80" w:after="8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Приложения:</w:t>
      </w:r>
    </w:p>
    <w:p w:rsidR="00D14319" w:rsidRPr="00B43820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Копия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Договора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r w:rsidR="00B4382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B4382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B4382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signing</w:t>
      </w:r>
      <w:r w:rsidR="004667F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 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</w:rPr>
        <w:t>г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 </w:t>
      </w:r>
      <w:r w:rsidR="00B4382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B4382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B4382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="004667F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bookmarkStart w:id="0" w:name="_GoBack"/>
      <w:bookmarkEnd w:id="0"/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}}.</w:t>
      </w:r>
    </w:p>
    <w:p w:rsidR="00D14319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Документы, подтверждающие поставку товара.</w:t>
      </w:r>
    </w:p>
    <w:p w:rsidR="00D14319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Документы, подтверждающие нарушение покупателем установленного договором поставки порядка приемки товара.</w:t>
      </w:r>
    </w:p>
    <w:p w:rsidR="00D14319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Иные документы, подтверждающие обстоятельства, на которых заявитель основывает свои требования.</w:t>
      </w:r>
    </w:p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106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1"/>
        <w:gridCol w:w="5341"/>
      </w:tblGrid>
      <w:tr w:rsidR="00D14319">
        <w:tc>
          <w:tcPr>
            <w:tcW w:w="5341" w:type="dxa"/>
          </w:tcPr>
          <w:p w:rsidR="00D14319" w:rsidRDefault="00AA3C32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«_»_______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 2020 г.</w:t>
            </w:r>
          </w:p>
        </w:tc>
        <w:tc>
          <w:tcPr>
            <w:tcW w:w="5341" w:type="dxa"/>
          </w:tcPr>
          <w:p w:rsidR="00D14319" w:rsidRDefault="00AA3C32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_______________/____________________</w:t>
            </w:r>
          </w:p>
          <w:p w:rsidR="00D14319" w:rsidRDefault="00AA3C32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(подпись)                                (Ф.И.О.)</w:t>
            </w:r>
          </w:p>
          <w:p w:rsidR="00D14319" w:rsidRDefault="00D14319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D14319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D14319" w:rsidRDefault="00D14319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1431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038D"/>
    <w:multiLevelType w:val="multilevel"/>
    <w:tmpl w:val="E48A02AC"/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19"/>
    <w:rsid w:val="00272EB9"/>
    <w:rsid w:val="004667F2"/>
    <w:rsid w:val="00AA3C32"/>
    <w:rsid w:val="00B43820"/>
    <w:rsid w:val="00D14319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4E0E4"/>
  <w15:docId w15:val="{CA055001-5C25-EF4C-87A3-FE5DE90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3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5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4A1452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177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01"/>
    <w:pPr>
      <w:ind w:left="720"/>
      <w:contextualSpacing/>
    </w:pPr>
  </w:style>
  <w:style w:type="table" w:styleId="TableGrid">
    <w:name w:val="Table Grid"/>
    <w:basedOn w:val="TableNormal"/>
    <w:uiPriority w:val="59"/>
    <w:rsid w:val="00F03A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2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companygamm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VU+RNQ88R3iP3uJsfVlnsJfpw==">AMUW2mXZK5F0MNTl1rJjfRYDYzYeN1kpCJin0Wvk/aBlZ7uNTS0SjRvzV0xkoncsjNyoBynzMvijs/qS0HfTL7hgTFY1nqLlJdHUUW8trYCogFgFyxSd36s=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Даутова</dc:creator>
  <cp:lastModifiedBy>Microsoft Office User</cp:lastModifiedBy>
  <cp:revision>3</cp:revision>
  <dcterms:created xsi:type="dcterms:W3CDTF">2020-10-26T08:01:00Z</dcterms:created>
  <dcterms:modified xsi:type="dcterms:W3CDTF">2020-10-26T08:51:00Z</dcterms:modified>
</cp:coreProperties>
</file>