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F79F2" w14:textId="77777777" w:rsidR="00C5393B" w:rsidRPr="00C5393B" w:rsidRDefault="00C5393B" w:rsidP="00C5393B">
      <w:pPr>
        <w:jc w:val="center"/>
        <w:rPr>
          <w:sz w:val="52"/>
          <w:szCs w:val="56"/>
        </w:rPr>
      </w:pPr>
      <w:r w:rsidRPr="00C5393B">
        <w:rPr>
          <w:b/>
          <w:bCs/>
          <w:sz w:val="52"/>
          <w:szCs w:val="56"/>
        </w:rPr>
        <w:t>会议纪要</w:t>
      </w:r>
    </w:p>
    <w:p w14:paraId="626614A0" w14:textId="005302D2" w:rsidR="00C5393B" w:rsidRPr="00C5393B" w:rsidRDefault="00C5393B" w:rsidP="00C5393B">
      <w:r w:rsidRPr="00C5393B">
        <w:rPr>
          <w:b/>
          <w:bCs/>
        </w:rPr>
        <w:t>会议时间</w:t>
      </w:r>
      <w:r w:rsidRPr="00C5393B">
        <w:t>：202</w:t>
      </w:r>
      <w:r>
        <w:rPr>
          <w:rFonts w:hint="eastAsia"/>
        </w:rPr>
        <w:t>4</w:t>
      </w:r>
      <w:r w:rsidRPr="00C5393B">
        <w:t>年</w:t>
      </w:r>
      <w:r>
        <w:rPr>
          <w:rFonts w:hint="eastAsia"/>
        </w:rPr>
        <w:t>7</w:t>
      </w:r>
      <w:r w:rsidRPr="00C5393B">
        <w:t>月</w:t>
      </w:r>
      <w:r>
        <w:rPr>
          <w:rFonts w:hint="eastAsia"/>
        </w:rPr>
        <w:t>1</w:t>
      </w:r>
      <w:r w:rsidRPr="00C5393B">
        <w:t>日</w:t>
      </w:r>
    </w:p>
    <w:p w14:paraId="0132248E" w14:textId="0B9FD5BC" w:rsidR="00C5393B" w:rsidRPr="00C5393B" w:rsidRDefault="00C5393B" w:rsidP="00C5393B">
      <w:r w:rsidRPr="00C5393B">
        <w:rPr>
          <w:b/>
          <w:bCs/>
        </w:rPr>
        <w:t>会议地点</w:t>
      </w:r>
      <w:r w:rsidRPr="00C5393B">
        <w:t>：线上</w:t>
      </w:r>
    </w:p>
    <w:p w14:paraId="7BB11AAC" w14:textId="5B7063E2" w:rsidR="00C5393B" w:rsidRPr="00C5393B" w:rsidRDefault="00C5393B" w:rsidP="00C5393B">
      <w:pPr>
        <w:rPr>
          <w:rFonts w:hint="eastAsia"/>
        </w:rPr>
      </w:pPr>
      <w:r w:rsidRPr="00C5393B">
        <w:rPr>
          <w:b/>
          <w:bCs/>
        </w:rPr>
        <w:t>参会人员</w:t>
      </w:r>
      <w:r w:rsidRPr="00C5393B">
        <w:t>：</w:t>
      </w:r>
      <w:r>
        <w:rPr>
          <w:rFonts w:hint="eastAsia"/>
        </w:rPr>
        <w:t>叶博豪，张博然，项羽皓，石舒雯，朱时贤</w:t>
      </w:r>
    </w:p>
    <w:p w14:paraId="7D8A5919" w14:textId="77777777" w:rsidR="00C5393B" w:rsidRPr="00C5393B" w:rsidRDefault="00C5393B" w:rsidP="00C5393B">
      <w:r w:rsidRPr="00C5393B">
        <w:rPr>
          <w:b/>
          <w:bCs/>
        </w:rPr>
        <w:t>会议内容纪要</w:t>
      </w:r>
      <w:r w:rsidRPr="00C5393B">
        <w:t>：</w:t>
      </w:r>
    </w:p>
    <w:p w14:paraId="3F89224C" w14:textId="77777777" w:rsidR="00C5393B" w:rsidRPr="00C5393B" w:rsidRDefault="00C5393B" w:rsidP="00C5393B">
      <w:r w:rsidRPr="00C5393B">
        <w:t>一、</w:t>
      </w:r>
      <w:r w:rsidRPr="00C5393B">
        <w:rPr>
          <w:b/>
          <w:bCs/>
        </w:rPr>
        <w:t>项目背景与目标设定回顾</w:t>
      </w:r>
    </w:p>
    <w:p w14:paraId="0AF58E29" w14:textId="77777777" w:rsidR="00C5393B" w:rsidRPr="00C5393B" w:rsidRDefault="00C5393B" w:rsidP="00C5393B">
      <w:pPr>
        <w:numPr>
          <w:ilvl w:val="0"/>
          <w:numId w:val="8"/>
        </w:numPr>
      </w:pPr>
      <w:r w:rsidRPr="00C5393B">
        <w:rPr>
          <w:b/>
          <w:bCs/>
        </w:rPr>
        <w:t>项目启动</w:t>
      </w:r>
      <w:r w:rsidRPr="00C5393B">
        <w:t>：会议首先确认了项目于7月1日正式启动，团队组建完成并进行了人员分工。</w:t>
      </w:r>
    </w:p>
    <w:p w14:paraId="095B787D" w14:textId="77777777" w:rsidR="00C5393B" w:rsidRPr="00C5393B" w:rsidRDefault="00C5393B" w:rsidP="00C5393B">
      <w:pPr>
        <w:numPr>
          <w:ilvl w:val="0"/>
          <w:numId w:val="8"/>
        </w:numPr>
      </w:pPr>
      <w:r w:rsidRPr="00C5393B">
        <w:rPr>
          <w:b/>
          <w:bCs/>
        </w:rPr>
        <w:t>需求分析与规划</w:t>
      </w:r>
      <w:r w:rsidRPr="00C5393B">
        <w:t>：详细回顾了项目需求的分析过程，包括技术需求、功能需求和用户需求等，并制定了详细的项目计划和学习计划。</w:t>
      </w:r>
    </w:p>
    <w:p w14:paraId="152A12BA" w14:textId="77777777" w:rsidR="00C5393B" w:rsidRPr="00C5393B" w:rsidRDefault="00C5393B" w:rsidP="00C5393B">
      <w:r w:rsidRPr="00C5393B">
        <w:t>二、</w:t>
      </w:r>
      <w:r w:rsidRPr="00C5393B">
        <w:rPr>
          <w:b/>
          <w:bCs/>
        </w:rPr>
        <w:t>技术研究与准备阶段总结</w:t>
      </w:r>
    </w:p>
    <w:p w14:paraId="0A1D2FB5" w14:textId="77777777" w:rsidR="00C5393B" w:rsidRPr="00C5393B" w:rsidRDefault="00C5393B" w:rsidP="00C5393B">
      <w:pPr>
        <w:numPr>
          <w:ilvl w:val="0"/>
          <w:numId w:val="9"/>
        </w:numPr>
      </w:pPr>
      <w:r w:rsidRPr="00C5393B">
        <w:rPr>
          <w:b/>
          <w:bCs/>
        </w:rPr>
        <w:t>技术调研</w:t>
      </w:r>
      <w:r w:rsidRPr="00C5393B">
        <w:t>：讨论了项目所需技术栈的研究情况，确定了技术选型，并分享了相关技术文档和学习资源的准备工作。</w:t>
      </w:r>
    </w:p>
    <w:p w14:paraId="1CBBE6D5" w14:textId="77777777" w:rsidR="00C5393B" w:rsidRPr="00C5393B" w:rsidRDefault="00C5393B" w:rsidP="00C5393B">
      <w:pPr>
        <w:numPr>
          <w:ilvl w:val="0"/>
          <w:numId w:val="9"/>
        </w:numPr>
      </w:pPr>
      <w:r w:rsidRPr="00C5393B">
        <w:rPr>
          <w:b/>
          <w:bCs/>
        </w:rPr>
        <w:t>环境搭建</w:t>
      </w:r>
      <w:r w:rsidRPr="00C5393B">
        <w:t>：确认开发环境和测试环境已配置完成，保障了团队成员的顺利工作。</w:t>
      </w:r>
    </w:p>
    <w:p w14:paraId="6F933611" w14:textId="77777777" w:rsidR="00C5393B" w:rsidRPr="00C5393B" w:rsidRDefault="00C5393B" w:rsidP="00C5393B">
      <w:pPr>
        <w:numPr>
          <w:ilvl w:val="0"/>
          <w:numId w:val="9"/>
        </w:numPr>
      </w:pPr>
      <w:r w:rsidRPr="00C5393B">
        <w:rPr>
          <w:b/>
          <w:bCs/>
        </w:rPr>
        <w:t>设计讨论</w:t>
      </w:r>
      <w:r w:rsidRPr="00C5393B">
        <w:t>：回顾了系统架构设计、数据库设计、界面设计、数据获取等设计方案的讨论过程，并确认设计方案已确定，设计文档已准备完毕。</w:t>
      </w:r>
    </w:p>
    <w:p w14:paraId="7D8E2F52" w14:textId="77777777" w:rsidR="00C5393B" w:rsidRPr="00C5393B" w:rsidRDefault="00C5393B" w:rsidP="00C5393B">
      <w:r w:rsidRPr="00C5393B">
        <w:t>三、</w:t>
      </w:r>
      <w:r w:rsidRPr="00C5393B">
        <w:rPr>
          <w:b/>
          <w:bCs/>
        </w:rPr>
        <w:t>开发实施阶段安排</w:t>
      </w:r>
    </w:p>
    <w:p w14:paraId="52BA5473" w14:textId="77777777" w:rsidR="00C5393B" w:rsidRPr="00C5393B" w:rsidRDefault="00C5393B" w:rsidP="00C5393B">
      <w:pPr>
        <w:numPr>
          <w:ilvl w:val="0"/>
          <w:numId w:val="10"/>
        </w:numPr>
      </w:pPr>
      <w:r w:rsidRPr="00C5393B">
        <w:rPr>
          <w:b/>
          <w:bCs/>
        </w:rPr>
        <w:t>开发计划</w:t>
      </w:r>
      <w:r w:rsidRPr="00C5393B">
        <w:t>：重申了开发实施阶段的时间范围（7月16日-8月15日），并强调了各成员需按照计划推进开发工作。</w:t>
      </w:r>
    </w:p>
    <w:p w14:paraId="51469CC3" w14:textId="01B4C187" w:rsidR="00C5393B" w:rsidRPr="00C5393B" w:rsidRDefault="00C5393B" w:rsidP="00C5393B">
      <w:pPr>
        <w:numPr>
          <w:ilvl w:val="0"/>
          <w:numId w:val="10"/>
        </w:numPr>
      </w:pPr>
      <w:r w:rsidRPr="00C5393B">
        <w:rPr>
          <w:b/>
          <w:bCs/>
        </w:rPr>
        <w:t>技术要点</w:t>
      </w:r>
      <w:r w:rsidRPr="00C5393B">
        <w:t>：简要介绍了开发中使用的关键技术，包括爬虫技术用于高考数据获取，Vue.js前端框架结合ECharts或Chart.js库实现图表展示，Java（Spring Boot）或Node.js（Express）等后端框架等。</w:t>
      </w:r>
    </w:p>
    <w:p w14:paraId="1CF8CEA4" w14:textId="77777777" w:rsidR="00C5393B" w:rsidRPr="00C5393B" w:rsidRDefault="00C5393B" w:rsidP="00C5393B">
      <w:r w:rsidRPr="00C5393B">
        <w:t>四、</w:t>
      </w:r>
      <w:r w:rsidRPr="00C5393B">
        <w:rPr>
          <w:b/>
          <w:bCs/>
        </w:rPr>
        <w:t>集成与验收阶段预览</w:t>
      </w:r>
    </w:p>
    <w:p w14:paraId="101C2F57" w14:textId="77777777" w:rsidR="00C5393B" w:rsidRPr="00C5393B" w:rsidRDefault="00C5393B" w:rsidP="00C5393B">
      <w:pPr>
        <w:numPr>
          <w:ilvl w:val="0"/>
          <w:numId w:val="11"/>
        </w:numPr>
      </w:pPr>
      <w:r w:rsidRPr="00C5393B">
        <w:rPr>
          <w:b/>
          <w:bCs/>
        </w:rPr>
        <w:t>集成工作</w:t>
      </w:r>
      <w:r w:rsidRPr="00C5393B">
        <w:t>：概述了集成与验收阶段的主要任务，包括数据获取、前端搭建、后端搭建、数据库创建和服务器部署等。</w:t>
      </w:r>
    </w:p>
    <w:p w14:paraId="2450D434" w14:textId="77777777" w:rsidR="00C5393B" w:rsidRPr="00C5393B" w:rsidRDefault="00C5393B" w:rsidP="00C5393B">
      <w:pPr>
        <w:numPr>
          <w:ilvl w:val="0"/>
          <w:numId w:val="11"/>
        </w:numPr>
      </w:pPr>
      <w:r w:rsidRPr="00C5393B">
        <w:rPr>
          <w:b/>
          <w:bCs/>
        </w:rPr>
        <w:t>验收标准</w:t>
      </w:r>
      <w:r w:rsidRPr="00C5393B">
        <w:t>：强调了项目验收的标准，包括系统功能是否实现、界面是否符合设计要求、数据是否准确等。</w:t>
      </w:r>
    </w:p>
    <w:p w14:paraId="4BE9A030" w14:textId="77777777" w:rsidR="00C5393B" w:rsidRPr="00C5393B" w:rsidRDefault="00C5393B" w:rsidP="00C5393B">
      <w:r w:rsidRPr="00C5393B">
        <w:t>五、</w:t>
      </w:r>
      <w:r w:rsidRPr="00C5393B">
        <w:rPr>
          <w:b/>
          <w:bCs/>
        </w:rPr>
        <w:t>项目总结阶段展望</w:t>
      </w:r>
    </w:p>
    <w:p w14:paraId="5CB32E59" w14:textId="77777777" w:rsidR="00C5393B" w:rsidRPr="00C5393B" w:rsidRDefault="00C5393B" w:rsidP="00C5393B">
      <w:pPr>
        <w:numPr>
          <w:ilvl w:val="0"/>
          <w:numId w:val="12"/>
        </w:numPr>
      </w:pPr>
      <w:r w:rsidRPr="00C5393B">
        <w:rPr>
          <w:b/>
          <w:bCs/>
        </w:rPr>
        <w:t>项目总结会议</w:t>
      </w:r>
      <w:r w:rsidRPr="00C5393B">
        <w:t>：预告了项目总结会议的时间（8月26日-8月31日），并强调了会议的主要任务，包括回顾项目过程、总结经验教训、评估项目成果等。</w:t>
      </w:r>
    </w:p>
    <w:p w14:paraId="6105EF29" w14:textId="77777777" w:rsidR="00C5393B" w:rsidRPr="00C5393B" w:rsidRDefault="00C5393B" w:rsidP="00C5393B">
      <w:pPr>
        <w:numPr>
          <w:ilvl w:val="0"/>
          <w:numId w:val="12"/>
        </w:numPr>
      </w:pPr>
      <w:r w:rsidRPr="00C5393B">
        <w:rPr>
          <w:b/>
          <w:bCs/>
        </w:rPr>
        <w:t>项目归档</w:t>
      </w:r>
      <w:r w:rsidRPr="00C5393B">
        <w:t>：提出了项目归档的具体要求，包括项目功能界面需达到预期效果、总结制作经验、进行项目打包、导出数据库、制作项目使用说明等。</w:t>
      </w:r>
    </w:p>
    <w:p w14:paraId="3BB4E823" w14:textId="77777777" w:rsidR="00C5393B" w:rsidRPr="00C5393B" w:rsidRDefault="00C5393B" w:rsidP="00C5393B">
      <w:r w:rsidRPr="00C5393B">
        <w:t>六、</w:t>
      </w:r>
      <w:r w:rsidRPr="00C5393B">
        <w:rPr>
          <w:b/>
          <w:bCs/>
        </w:rPr>
        <w:t>会议讨论与决策</w:t>
      </w:r>
    </w:p>
    <w:p w14:paraId="263A644D" w14:textId="77777777" w:rsidR="00C5393B" w:rsidRPr="00C5393B" w:rsidRDefault="00C5393B" w:rsidP="00C5393B">
      <w:pPr>
        <w:numPr>
          <w:ilvl w:val="0"/>
          <w:numId w:val="13"/>
        </w:numPr>
      </w:pPr>
      <w:r w:rsidRPr="00C5393B">
        <w:rPr>
          <w:b/>
          <w:bCs/>
        </w:rPr>
        <w:t>问题反馈</w:t>
      </w:r>
      <w:r w:rsidRPr="00C5393B">
        <w:t>：会议中，各成员积极反馈了目前工作中遇到的问题和困难，并进行了讨论。</w:t>
      </w:r>
    </w:p>
    <w:p w14:paraId="2926B2CB" w14:textId="77777777" w:rsidR="00C5393B" w:rsidRPr="00C5393B" w:rsidRDefault="00C5393B" w:rsidP="00C5393B">
      <w:pPr>
        <w:numPr>
          <w:ilvl w:val="0"/>
          <w:numId w:val="13"/>
        </w:numPr>
      </w:pPr>
      <w:r w:rsidRPr="00C5393B">
        <w:rPr>
          <w:b/>
          <w:bCs/>
        </w:rPr>
        <w:t>解决方案</w:t>
      </w:r>
      <w:r w:rsidRPr="00C5393B">
        <w:t>：针对提出的问题，会议制定了相应的解决方案，并明确了责任人和完成时间。</w:t>
      </w:r>
    </w:p>
    <w:p w14:paraId="4CA5E0E6" w14:textId="77777777" w:rsidR="00C5393B" w:rsidRPr="00C5393B" w:rsidRDefault="00C5393B" w:rsidP="00C5393B">
      <w:r w:rsidRPr="00C5393B">
        <w:t>七、</w:t>
      </w:r>
      <w:r w:rsidRPr="00C5393B">
        <w:rPr>
          <w:b/>
          <w:bCs/>
        </w:rPr>
        <w:t>会议结束</w:t>
      </w:r>
    </w:p>
    <w:p w14:paraId="12B1B884" w14:textId="77777777" w:rsidR="00C5393B" w:rsidRPr="00C5393B" w:rsidRDefault="00C5393B" w:rsidP="00C5393B">
      <w:pPr>
        <w:numPr>
          <w:ilvl w:val="0"/>
          <w:numId w:val="14"/>
        </w:numPr>
      </w:pPr>
      <w:r w:rsidRPr="00C5393B">
        <w:rPr>
          <w:b/>
          <w:bCs/>
        </w:rPr>
        <w:t>总结发言</w:t>
      </w:r>
      <w:r w:rsidRPr="00C5393B">
        <w:t>：会议主持人对本次会议进行了总结，并鼓励大家继续努力，确保项目顺利完成。</w:t>
      </w:r>
    </w:p>
    <w:p w14:paraId="47005514" w14:textId="77777777" w:rsidR="00C5393B" w:rsidRPr="00C5393B" w:rsidRDefault="00C5393B" w:rsidP="00C5393B">
      <w:pPr>
        <w:numPr>
          <w:ilvl w:val="0"/>
          <w:numId w:val="14"/>
        </w:numPr>
      </w:pPr>
      <w:r w:rsidRPr="00C5393B">
        <w:rPr>
          <w:b/>
          <w:bCs/>
        </w:rPr>
        <w:t>会议结束</w:t>
      </w:r>
      <w:r w:rsidRPr="00C5393B">
        <w:t>：会议在全体成员的掌声中圆满结束。</w:t>
      </w:r>
    </w:p>
    <w:p w14:paraId="48E64422" w14:textId="77777777" w:rsidR="0068554E" w:rsidRPr="00C5393B" w:rsidRDefault="0068554E">
      <w:pPr>
        <w:rPr>
          <w:rFonts w:hint="eastAsia"/>
        </w:rPr>
      </w:pPr>
    </w:p>
    <w:sectPr w:rsidR="0068554E" w:rsidRPr="00C5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5FE6"/>
    <w:multiLevelType w:val="multilevel"/>
    <w:tmpl w:val="8392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E78F2"/>
    <w:multiLevelType w:val="multilevel"/>
    <w:tmpl w:val="43D4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25770"/>
    <w:multiLevelType w:val="multilevel"/>
    <w:tmpl w:val="6A46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06E4B"/>
    <w:multiLevelType w:val="multilevel"/>
    <w:tmpl w:val="0E5C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E7733"/>
    <w:multiLevelType w:val="multilevel"/>
    <w:tmpl w:val="5F08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B7ADF"/>
    <w:multiLevelType w:val="multilevel"/>
    <w:tmpl w:val="344A7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84E44"/>
    <w:multiLevelType w:val="multilevel"/>
    <w:tmpl w:val="7288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97CF9"/>
    <w:multiLevelType w:val="multilevel"/>
    <w:tmpl w:val="6E42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506AC"/>
    <w:multiLevelType w:val="multilevel"/>
    <w:tmpl w:val="472A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E7946"/>
    <w:multiLevelType w:val="multilevel"/>
    <w:tmpl w:val="83BE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194307"/>
    <w:multiLevelType w:val="multilevel"/>
    <w:tmpl w:val="6DC0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0D331A"/>
    <w:multiLevelType w:val="multilevel"/>
    <w:tmpl w:val="46EA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E4433"/>
    <w:multiLevelType w:val="multilevel"/>
    <w:tmpl w:val="1C8E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92FC6"/>
    <w:multiLevelType w:val="multilevel"/>
    <w:tmpl w:val="DC2A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050624">
    <w:abstractNumId w:val="9"/>
  </w:num>
  <w:num w:numId="2" w16cid:durableId="1810976691">
    <w:abstractNumId w:val="10"/>
  </w:num>
  <w:num w:numId="3" w16cid:durableId="296494383">
    <w:abstractNumId w:val="8"/>
  </w:num>
  <w:num w:numId="4" w16cid:durableId="122891813">
    <w:abstractNumId w:val="2"/>
  </w:num>
  <w:num w:numId="5" w16cid:durableId="874804279">
    <w:abstractNumId w:val="1"/>
  </w:num>
  <w:num w:numId="6" w16cid:durableId="1379209303">
    <w:abstractNumId w:val="4"/>
  </w:num>
  <w:num w:numId="7" w16cid:durableId="1719234067">
    <w:abstractNumId w:val="13"/>
  </w:num>
  <w:num w:numId="8" w16cid:durableId="368839632">
    <w:abstractNumId w:val="12"/>
  </w:num>
  <w:num w:numId="9" w16cid:durableId="1062749672">
    <w:abstractNumId w:val="6"/>
  </w:num>
  <w:num w:numId="10" w16cid:durableId="436826941">
    <w:abstractNumId w:val="3"/>
  </w:num>
  <w:num w:numId="11" w16cid:durableId="1330131060">
    <w:abstractNumId w:val="5"/>
  </w:num>
  <w:num w:numId="12" w16cid:durableId="1895004714">
    <w:abstractNumId w:val="0"/>
  </w:num>
  <w:num w:numId="13" w16cid:durableId="8027342">
    <w:abstractNumId w:val="11"/>
  </w:num>
  <w:num w:numId="14" w16cid:durableId="112947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00"/>
    <w:rsid w:val="00121151"/>
    <w:rsid w:val="00344783"/>
    <w:rsid w:val="003E4983"/>
    <w:rsid w:val="004022C1"/>
    <w:rsid w:val="00423DD6"/>
    <w:rsid w:val="00430F82"/>
    <w:rsid w:val="00441BD0"/>
    <w:rsid w:val="004D04D4"/>
    <w:rsid w:val="006419FC"/>
    <w:rsid w:val="006726A0"/>
    <w:rsid w:val="0068554E"/>
    <w:rsid w:val="0076163D"/>
    <w:rsid w:val="00761BDF"/>
    <w:rsid w:val="008138B3"/>
    <w:rsid w:val="00816C4F"/>
    <w:rsid w:val="00847665"/>
    <w:rsid w:val="00851F03"/>
    <w:rsid w:val="009A2BD9"/>
    <w:rsid w:val="00C33B25"/>
    <w:rsid w:val="00C35DE2"/>
    <w:rsid w:val="00C5393B"/>
    <w:rsid w:val="00CB3BD7"/>
    <w:rsid w:val="00D01200"/>
    <w:rsid w:val="00D655CB"/>
    <w:rsid w:val="00F0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FBA0"/>
  <w15:chartTrackingRefBased/>
  <w15:docId w15:val="{E5E26D68-C7D8-419B-B451-1EBE0257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zhang</dc:creator>
  <cp:keywords/>
  <dc:description/>
  <cp:lastModifiedBy>boran zhang</cp:lastModifiedBy>
  <cp:revision>2</cp:revision>
  <dcterms:created xsi:type="dcterms:W3CDTF">2024-09-01T03:35:00Z</dcterms:created>
  <dcterms:modified xsi:type="dcterms:W3CDTF">2024-09-01T03:38:00Z</dcterms:modified>
</cp:coreProperties>
</file>