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BC" w:rsidRDefault="009057BC" w:rsidP="0002403B">
      <w:pPr>
        <w:pStyle w:val="2"/>
      </w:pPr>
      <w:r>
        <w:t>摘要</w:t>
      </w:r>
    </w:p>
    <w:p w:rsidR="009057BC" w:rsidRDefault="009057BC" w:rsidP="0002403B">
      <w:pPr>
        <w:pStyle w:val="2"/>
      </w:pPr>
      <w:r>
        <w:t>Abstract</w:t>
      </w:r>
    </w:p>
    <w:p w:rsidR="009057BC" w:rsidRDefault="009057BC" w:rsidP="0002403B">
      <w:pPr>
        <w:pStyle w:val="2"/>
      </w:pPr>
      <w:r>
        <w:t>目录</w:t>
      </w:r>
    </w:p>
    <w:p w:rsidR="009057BC" w:rsidRDefault="009057BC" w:rsidP="009057BC"/>
    <w:p w:rsidR="009057BC" w:rsidRPr="003B32EA" w:rsidRDefault="009057BC" w:rsidP="0002403B">
      <w:pPr>
        <w:pStyle w:val="2"/>
      </w:pPr>
      <w:r>
        <w:rPr>
          <w:rFonts w:hint="eastAsia"/>
        </w:rPr>
        <w:t xml:space="preserve"> </w:t>
      </w:r>
      <w:r w:rsidR="0002403B">
        <w:rPr>
          <w:rFonts w:hint="eastAsia"/>
        </w:rPr>
        <w:t>第一章</w:t>
      </w:r>
      <w:r w:rsidR="0002403B">
        <w:rPr>
          <w:rFonts w:hint="eastAsia"/>
        </w:rPr>
        <w:t xml:space="preserve"> </w:t>
      </w:r>
      <w:r w:rsidRPr="003B32EA">
        <w:rPr>
          <w:rFonts w:hint="eastAsia"/>
        </w:rPr>
        <w:t>引言</w:t>
      </w:r>
    </w:p>
    <w:p w:rsidR="009057BC" w:rsidRDefault="0002403B" w:rsidP="0002403B">
      <w:pPr>
        <w:pStyle w:val="3"/>
      </w:pPr>
      <w:r>
        <w:rPr>
          <w:rFonts w:hint="eastAsia"/>
        </w:rPr>
        <w:t>1</w:t>
      </w:r>
      <w:r>
        <w:t xml:space="preserve">.1 </w:t>
      </w:r>
      <w:r w:rsidR="009057BC">
        <w:t>项目背景</w:t>
      </w:r>
    </w:p>
    <w:p w:rsidR="00CD615E" w:rsidRPr="00CD615E" w:rsidRDefault="0002403B" w:rsidP="00CD615E">
      <w:pPr>
        <w:pStyle w:val="3"/>
      </w:pPr>
      <w:r>
        <w:rPr>
          <w:rFonts w:hint="eastAsia"/>
        </w:rPr>
        <w:t>1</w:t>
      </w:r>
      <w:r>
        <w:t>.</w:t>
      </w:r>
      <w:r w:rsidR="008A4566">
        <w:t>2</w:t>
      </w:r>
      <w:r>
        <w:t xml:space="preserve"> </w:t>
      </w:r>
      <w:r w:rsidR="009057BC">
        <w:rPr>
          <w:rFonts w:hint="eastAsia"/>
        </w:rPr>
        <w:t>研究意义</w:t>
      </w:r>
    </w:p>
    <w:p w:rsidR="000A1605" w:rsidRDefault="000A1605" w:rsidP="000A1605">
      <w:pPr>
        <w:ind w:firstLine="420"/>
      </w:pPr>
      <w:r>
        <w:t>飞机交流发电机是飞机电源系统中最重要的部件</w:t>
      </w:r>
      <w:r>
        <w:rPr>
          <w:rFonts w:hint="eastAsia"/>
        </w:rPr>
        <w:t>，它的工作状态</w:t>
      </w:r>
      <w:r>
        <w:t>直接影响到整个飞机机载设备的运行状况和飞机自身的飞行安全</w:t>
      </w:r>
      <w:r>
        <w:rPr>
          <w:rFonts w:hint="eastAsia"/>
        </w:rPr>
        <w:t>。因此，研究飞机交流发电机的异常检测技术具有十分重要的意义。对飞机交流发电机电源质量的评价指标主要有电压偏差、频率偏差、电压波动和闪变（浪涌电流）、谐波含量等几个方面。</w:t>
      </w:r>
      <w:r w:rsidR="00420964">
        <w:rPr>
          <w:rFonts w:hint="eastAsia"/>
        </w:rPr>
        <w:t>其中电压、电流等参数的波动利用传统方法较为容易检测，而频域中的谐波含量参数却缺少有效且直观的检测方法。本次研究主要面向的就是飞机交流发电机电源的谐波含量部分。本篇论文的以下部分也主要关注发电机电源谐波含量参数的异常检测。</w:t>
      </w:r>
    </w:p>
    <w:p w:rsidR="00420964" w:rsidRDefault="00420964" w:rsidP="000A1605">
      <w:pPr>
        <w:ind w:firstLine="420"/>
      </w:pPr>
      <w:r>
        <w:t>飞机交流发电机电源的谐波属于噪声的一种</w:t>
      </w:r>
      <w:r>
        <w:rPr>
          <w:rFonts w:hint="eastAsia"/>
        </w:rPr>
        <w:t>，</w:t>
      </w:r>
      <w:r>
        <w:t>谐波含量应当维持在一个很小范围内</w:t>
      </w:r>
      <w:r>
        <w:rPr>
          <w:rFonts w:hint="eastAsia"/>
        </w:rPr>
        <w:t>，单次谐波含量应当小于基波的</w:t>
      </w:r>
      <w:r>
        <w:rPr>
          <w:rFonts w:hint="eastAsia"/>
        </w:rPr>
        <w:t>4%</w:t>
      </w:r>
      <w:r w:rsidR="00E94D7C">
        <w:rPr>
          <w:rFonts w:hint="eastAsia"/>
        </w:rPr>
        <w:t>。尽管当前飞机电源普遍采用三相交流发电机供电，而且对于平衡的三相发电机而言，偶次谐波可以被消除，但是仍然存在若干含量较高的奇次谐波。</w:t>
      </w:r>
      <w:r>
        <w:t>如果</w:t>
      </w:r>
      <w:r w:rsidR="00E94D7C">
        <w:t>谐波含量超出标准</w:t>
      </w:r>
      <w:r>
        <w:t>范围</w:t>
      </w:r>
      <w:r>
        <w:rPr>
          <w:rFonts w:hint="eastAsia"/>
        </w:rPr>
        <w:t>，</w:t>
      </w:r>
      <w:r>
        <w:t>会影响到飞机交流发电机的电源质量</w:t>
      </w:r>
      <w:r>
        <w:rPr>
          <w:rFonts w:hint="eastAsia"/>
        </w:rPr>
        <w:t>，</w:t>
      </w:r>
      <w:r>
        <w:t>严重时</w:t>
      </w:r>
      <w:r w:rsidR="002D18EB">
        <w:t>会导致电源品质严重下降</w:t>
      </w:r>
      <w:r w:rsidR="002D18EB">
        <w:rPr>
          <w:rFonts w:hint="eastAsia"/>
        </w:rPr>
        <w:t>，</w:t>
      </w:r>
      <w:r w:rsidR="002D18EB">
        <w:t>进而导致其他用电设备的工作异常</w:t>
      </w:r>
      <w:r w:rsidR="002D18EB">
        <w:rPr>
          <w:rFonts w:hint="eastAsia"/>
        </w:rPr>
        <w:t>，</w:t>
      </w:r>
      <w:r w:rsidR="002D18EB">
        <w:t>后果十分严重</w:t>
      </w:r>
      <w:r w:rsidR="002D18EB">
        <w:rPr>
          <w:rFonts w:hint="eastAsia"/>
        </w:rPr>
        <w:t>。</w:t>
      </w:r>
      <w:r w:rsidR="002D18EB">
        <w:t>因此</w:t>
      </w:r>
      <w:r w:rsidR="002D18EB">
        <w:rPr>
          <w:rFonts w:hint="eastAsia"/>
        </w:rPr>
        <w:t>，</w:t>
      </w:r>
      <w:r w:rsidR="002D18EB">
        <w:t>研究一种有效的电源谐波含量异常检测方法是十分必要的</w:t>
      </w:r>
      <w:r w:rsidR="002D18EB">
        <w:rPr>
          <w:rFonts w:hint="eastAsia"/>
        </w:rPr>
        <w:t>。</w:t>
      </w:r>
    </w:p>
    <w:p w:rsidR="00E53E6A" w:rsidRDefault="004641FB" w:rsidP="007D693D">
      <w:pPr>
        <w:ind w:firstLine="420"/>
      </w:pPr>
      <w:r>
        <w:rPr>
          <w:rFonts w:hint="eastAsia"/>
        </w:rPr>
        <w:t>对于电源谐波的传统异常检测方法主要是</w:t>
      </w:r>
      <w:r w:rsidR="000A1605">
        <w:rPr>
          <w:rFonts w:hint="eastAsia"/>
        </w:rPr>
        <w:t>采样</w:t>
      </w:r>
      <w:r>
        <w:rPr>
          <w:rFonts w:hint="eastAsia"/>
        </w:rPr>
        <w:t>电源的</w:t>
      </w:r>
      <w:r w:rsidR="000A1605">
        <w:rPr>
          <w:rFonts w:hint="eastAsia"/>
        </w:rPr>
        <w:t>时域数据，再进行傅里叶变换</w:t>
      </w:r>
      <w:r>
        <w:rPr>
          <w:rFonts w:hint="eastAsia"/>
        </w:rPr>
        <w:t>转换到频域生成频谱，直接</w:t>
      </w:r>
      <w:r w:rsidR="000A1605">
        <w:rPr>
          <w:rFonts w:hint="eastAsia"/>
        </w:rPr>
        <w:t>观察频谱是否出现异常。</w:t>
      </w:r>
      <w:r>
        <w:rPr>
          <w:rFonts w:hint="eastAsia"/>
        </w:rPr>
        <w:t>这种</w:t>
      </w:r>
      <w:r w:rsidR="000A1605">
        <w:rPr>
          <w:rFonts w:hint="eastAsia"/>
        </w:rPr>
        <w:t>对</w:t>
      </w:r>
      <w:r>
        <w:rPr>
          <w:rFonts w:hint="eastAsia"/>
        </w:rPr>
        <w:t>频域</w:t>
      </w:r>
      <w:r w:rsidR="000A1605">
        <w:rPr>
          <w:rFonts w:hint="eastAsia"/>
        </w:rPr>
        <w:t>的检测只是通过观察频谱图像的方法，比较耗费时间和人力，</w:t>
      </w:r>
      <w:r>
        <w:rPr>
          <w:rFonts w:hint="eastAsia"/>
        </w:rPr>
        <w:t>不够直观可靠且</w:t>
      </w:r>
      <w:r w:rsidR="000A1605">
        <w:rPr>
          <w:rFonts w:hint="eastAsia"/>
        </w:rPr>
        <w:t>效率较低。</w:t>
      </w:r>
    </w:p>
    <w:p w:rsidR="007D693D" w:rsidRDefault="000A1605" w:rsidP="007D693D">
      <w:pPr>
        <w:ind w:firstLine="420"/>
      </w:pPr>
      <w:r>
        <w:rPr>
          <w:rFonts w:hint="eastAsia"/>
        </w:rPr>
        <w:t>本次</w:t>
      </w:r>
      <w:r w:rsidR="004641FB">
        <w:rPr>
          <w:rFonts w:hint="eastAsia"/>
        </w:rPr>
        <w:t>研究</w:t>
      </w:r>
      <w:r>
        <w:rPr>
          <w:rFonts w:hint="eastAsia"/>
        </w:rPr>
        <w:t>采用的异常检测方法是利用训练后的长短期记忆网络模型（</w:t>
      </w:r>
      <w:r>
        <w:rPr>
          <w:rFonts w:hint="eastAsia"/>
        </w:rPr>
        <w:t>LSTM</w:t>
      </w:r>
      <w:r>
        <w:rPr>
          <w:rFonts w:hint="eastAsia"/>
        </w:rPr>
        <w:t>），</w:t>
      </w:r>
      <w:r w:rsidR="00792798">
        <w:rPr>
          <w:rFonts w:hint="eastAsia"/>
        </w:rPr>
        <w:t>能够</w:t>
      </w:r>
      <w:r>
        <w:rPr>
          <w:rFonts w:hint="eastAsia"/>
        </w:rPr>
        <w:t>对电源品质</w:t>
      </w:r>
      <w:r w:rsidR="007D693D">
        <w:rPr>
          <w:rFonts w:hint="eastAsia"/>
        </w:rPr>
        <w:t>中的</w:t>
      </w:r>
      <w:r w:rsidR="00792798">
        <w:rPr>
          <w:rFonts w:hint="eastAsia"/>
        </w:rPr>
        <w:t>基波与</w:t>
      </w:r>
      <w:r w:rsidR="007D693D">
        <w:rPr>
          <w:rFonts w:hint="eastAsia"/>
        </w:rPr>
        <w:t>谐波含量</w:t>
      </w:r>
      <w:r>
        <w:rPr>
          <w:rFonts w:hint="eastAsia"/>
        </w:rPr>
        <w:t>参数</w:t>
      </w:r>
      <w:r w:rsidR="007D693D">
        <w:rPr>
          <w:rFonts w:hint="eastAsia"/>
        </w:rPr>
        <w:t>进行实时</w:t>
      </w:r>
      <w:r>
        <w:rPr>
          <w:rFonts w:hint="eastAsia"/>
        </w:rPr>
        <w:t>可靠的预测及分析。与传统方法相比，本次</w:t>
      </w:r>
      <w:r w:rsidR="007D693D">
        <w:rPr>
          <w:rFonts w:hint="eastAsia"/>
        </w:rPr>
        <w:t>研究</w:t>
      </w:r>
      <w:r>
        <w:rPr>
          <w:rFonts w:hint="eastAsia"/>
        </w:rPr>
        <w:t>采用的异常检测方法有着实时性、高可靠、高效率等优点。</w:t>
      </w:r>
    </w:p>
    <w:p w:rsidR="00C572D5" w:rsidRDefault="00C572D5" w:rsidP="007D693D">
      <w:pPr>
        <w:ind w:firstLine="420"/>
      </w:pPr>
      <w:r>
        <w:rPr>
          <w:rFonts w:hint="eastAsia"/>
        </w:rPr>
        <w:t>/**</w:t>
      </w:r>
    </w:p>
    <w:p w:rsidR="00C572D5" w:rsidRPr="00C572D5" w:rsidRDefault="00C572D5" w:rsidP="007D693D">
      <w:pPr>
        <w:ind w:firstLine="420"/>
        <w:rPr>
          <w:b/>
        </w:rPr>
      </w:pPr>
      <w:r w:rsidRPr="00C572D5">
        <w:rPr>
          <w:b/>
        </w:rPr>
        <w:t>创新点及贡献阐述</w:t>
      </w:r>
    </w:p>
    <w:p w:rsidR="00C572D5" w:rsidRDefault="00C572D5" w:rsidP="007D693D">
      <w:pPr>
        <w:ind w:firstLine="420"/>
      </w:pPr>
      <w:r>
        <w:rPr>
          <w:rFonts w:hint="eastAsia"/>
        </w:rPr>
        <w:t>**</w:t>
      </w:r>
      <w:r>
        <w:t>/</w:t>
      </w:r>
    </w:p>
    <w:p w:rsidR="009057BC" w:rsidRDefault="009057BC" w:rsidP="000A1605">
      <w:pPr>
        <w:ind w:firstLine="420"/>
      </w:pPr>
    </w:p>
    <w:p w:rsidR="009057BC" w:rsidRPr="003B32EA" w:rsidRDefault="009057BC" w:rsidP="0002403B">
      <w:pPr>
        <w:pStyle w:val="2"/>
      </w:pPr>
      <w:r>
        <w:rPr>
          <w:rFonts w:hint="eastAsia"/>
        </w:rPr>
        <w:lastRenderedPageBreak/>
        <w:t xml:space="preserve"> </w:t>
      </w:r>
      <w:r w:rsidR="0002403B">
        <w:rPr>
          <w:rFonts w:hint="eastAsia"/>
        </w:rPr>
        <w:t>第二章</w:t>
      </w:r>
      <w:r w:rsidR="0002403B">
        <w:rPr>
          <w:rFonts w:hint="eastAsia"/>
        </w:rPr>
        <w:t xml:space="preserve"> </w:t>
      </w:r>
      <w:r w:rsidRPr="003B32EA">
        <w:t>模型理论基础</w:t>
      </w:r>
    </w:p>
    <w:p w:rsidR="009057BC" w:rsidRPr="0002403B" w:rsidRDefault="0002403B" w:rsidP="0002403B">
      <w:pPr>
        <w:pStyle w:val="3"/>
        <w:rPr>
          <w:b w:val="0"/>
        </w:rPr>
      </w:pPr>
      <w:r>
        <w:rPr>
          <w:rStyle w:val="3Char"/>
          <w:rFonts w:hint="eastAsia"/>
          <w:b/>
        </w:rPr>
        <w:t>2</w:t>
      </w:r>
      <w:r>
        <w:rPr>
          <w:rStyle w:val="3Char"/>
          <w:b/>
        </w:rPr>
        <w:t xml:space="preserve">.1 </w:t>
      </w:r>
      <w:r w:rsidR="00EA2F60">
        <w:rPr>
          <w:rStyle w:val="3Char"/>
          <w:rFonts w:hint="eastAsia"/>
          <w:b/>
        </w:rPr>
        <w:t>时域</w:t>
      </w:r>
      <w:r w:rsidR="00EA2F60">
        <w:rPr>
          <w:rStyle w:val="3Char"/>
          <w:rFonts w:hint="eastAsia"/>
          <w:b/>
        </w:rPr>
        <w:t>-</w:t>
      </w:r>
      <w:r w:rsidR="00EA2F60">
        <w:rPr>
          <w:rStyle w:val="3Char"/>
          <w:rFonts w:hint="eastAsia"/>
          <w:b/>
        </w:rPr>
        <w:t>频域</w:t>
      </w:r>
      <w:r w:rsidR="009057BC" w:rsidRPr="0002403B">
        <w:rPr>
          <w:rStyle w:val="3Char"/>
          <w:rFonts w:hint="eastAsia"/>
          <w:b/>
        </w:rPr>
        <w:t>转换</w:t>
      </w:r>
    </w:p>
    <w:p w:rsidR="009057BC" w:rsidRPr="0002403B" w:rsidRDefault="0002403B" w:rsidP="0002403B">
      <w:pPr>
        <w:pStyle w:val="4"/>
        <w:rPr>
          <w:b w:val="0"/>
        </w:rPr>
      </w:pPr>
      <w:r>
        <w:rPr>
          <w:rStyle w:val="4Char"/>
          <w:rFonts w:hint="eastAsia"/>
          <w:b/>
        </w:rPr>
        <w:t>2</w:t>
      </w:r>
      <w:r>
        <w:rPr>
          <w:rStyle w:val="4Char"/>
          <w:b/>
        </w:rPr>
        <w:t xml:space="preserve">.1.1 </w:t>
      </w:r>
      <w:r w:rsidR="009057BC" w:rsidRPr="0002403B">
        <w:rPr>
          <w:rStyle w:val="4Char"/>
          <w:b/>
        </w:rPr>
        <w:t>傅里叶变换</w:t>
      </w:r>
    </w:p>
    <w:p w:rsidR="009057BC" w:rsidRDefault="009057BC" w:rsidP="0002403B">
      <w:pPr>
        <w:pStyle w:val="4"/>
      </w:pPr>
      <w:r>
        <w:rPr>
          <w:rFonts w:hint="eastAsia"/>
        </w:rPr>
        <w:t>2</w:t>
      </w:r>
      <w:r>
        <w:t xml:space="preserve">.1.2 </w:t>
      </w:r>
      <w:r>
        <w:t>采样定理</w:t>
      </w:r>
    </w:p>
    <w:p w:rsidR="009057BC" w:rsidRDefault="009057BC" w:rsidP="0002403B">
      <w:pPr>
        <w:pStyle w:val="3"/>
      </w:pPr>
      <w:r>
        <w:rPr>
          <w:rFonts w:hint="eastAsia"/>
        </w:rPr>
        <w:t>2</w:t>
      </w:r>
      <w:r>
        <w:t xml:space="preserve">.2 </w:t>
      </w:r>
      <w:r>
        <w:t>循环神经网络</w:t>
      </w:r>
      <w:r>
        <w:t>RNN</w:t>
      </w:r>
    </w:p>
    <w:p w:rsidR="009057BC" w:rsidRDefault="009057BC" w:rsidP="0002403B">
      <w:pPr>
        <w:pStyle w:val="3"/>
      </w:pPr>
      <w:r>
        <w:t>2.3  LSTM</w:t>
      </w:r>
      <w:r>
        <w:t>神经网络</w:t>
      </w:r>
    </w:p>
    <w:p w:rsidR="009057BC" w:rsidRDefault="009057BC" w:rsidP="0002403B">
      <w:pPr>
        <w:pStyle w:val="3"/>
      </w:pPr>
      <w:r>
        <w:rPr>
          <w:rFonts w:hint="eastAsia"/>
        </w:rPr>
        <w:t>2</w:t>
      </w:r>
      <w:r>
        <w:t xml:space="preserve">.4 </w:t>
      </w:r>
      <w:r>
        <w:t>其他变种</w:t>
      </w:r>
      <w:r>
        <w:t>RNN</w:t>
      </w:r>
      <w:r>
        <w:t>网络</w:t>
      </w:r>
    </w:p>
    <w:p w:rsidR="009057BC" w:rsidRDefault="009057BC" w:rsidP="0002403B">
      <w:pPr>
        <w:pStyle w:val="3"/>
      </w:pPr>
      <w:r>
        <w:rPr>
          <w:rFonts w:hint="eastAsia"/>
        </w:rPr>
        <w:t>2</w:t>
      </w:r>
      <w:r>
        <w:t xml:space="preserve">.5 </w:t>
      </w:r>
      <w:r>
        <w:t>时间序列的</w:t>
      </w:r>
      <w:r w:rsidR="00886A04">
        <w:rPr>
          <w:rFonts w:hint="eastAsia"/>
        </w:rPr>
        <w:t>实时预测</w:t>
      </w:r>
    </w:p>
    <w:p w:rsidR="009057BC" w:rsidRDefault="009057BC" w:rsidP="009057BC"/>
    <w:p w:rsidR="009057BC" w:rsidRPr="003B32EA" w:rsidRDefault="009057BC" w:rsidP="0002403B">
      <w:pPr>
        <w:pStyle w:val="2"/>
      </w:pPr>
      <w:r>
        <w:rPr>
          <w:rFonts w:hint="eastAsia"/>
        </w:rPr>
        <w:t xml:space="preserve"> </w:t>
      </w:r>
      <w:r w:rsidR="0002403B">
        <w:rPr>
          <w:rFonts w:hint="eastAsia"/>
        </w:rPr>
        <w:t>第三章</w:t>
      </w:r>
      <w:r w:rsidR="00CD615E">
        <w:rPr>
          <w:rFonts w:hint="eastAsia"/>
        </w:rPr>
        <w:t xml:space="preserve"> </w:t>
      </w:r>
      <w:r w:rsidRPr="003B32EA">
        <w:t>电源</w:t>
      </w:r>
      <w:r w:rsidR="00C07520">
        <w:t>频率</w:t>
      </w:r>
      <w:r w:rsidRPr="003B32EA">
        <w:t>数据异常检测</w:t>
      </w:r>
      <w:r w:rsidR="00CD615E">
        <w:rPr>
          <w:rFonts w:hint="eastAsia"/>
        </w:rPr>
        <w:t>方法</w:t>
      </w:r>
      <w:r w:rsidR="00CD615E">
        <w:t>的研究设计</w:t>
      </w:r>
    </w:p>
    <w:p w:rsidR="009057BC" w:rsidRDefault="009057BC" w:rsidP="0002403B">
      <w:pPr>
        <w:pStyle w:val="3"/>
      </w:pPr>
      <w:r>
        <w:rPr>
          <w:rFonts w:hint="eastAsia"/>
        </w:rPr>
        <w:t>3</w:t>
      </w:r>
      <w:r>
        <w:t xml:space="preserve">.1 </w:t>
      </w:r>
      <w:r w:rsidR="00CD615E">
        <w:rPr>
          <w:rFonts w:hint="eastAsia"/>
        </w:rPr>
        <w:t>现状</w:t>
      </w:r>
      <w:r w:rsidR="00CD615E">
        <w:t>与不足</w:t>
      </w:r>
    </w:p>
    <w:p w:rsidR="00886A04" w:rsidRDefault="001B7735" w:rsidP="00886A04">
      <w:pPr>
        <w:ind w:firstLine="420"/>
      </w:pPr>
      <w:r>
        <w:t>正如本文引言中所叙述的</w:t>
      </w:r>
      <w:r>
        <w:rPr>
          <w:rFonts w:hint="eastAsia"/>
        </w:rPr>
        <w:t>，对于电源信号频域方面的异常检测，传统方法是先将时域数据进行快速傅里叶变换，得到电源信号的频谱，然后直接分析频谱来判断电源的基波与谐波含量是否异常。由于进行傅里叶变换需要单位时间的信号数据，即使忽略后续的频谱分析时间，也存在着至少一个单位时间的延迟。如果使用传统方法，当前时刻观察分析的频谱一定是迟滞的，是之前某个时刻的频谱</w:t>
      </w:r>
      <w:r w:rsidR="00E735BE">
        <w:rPr>
          <w:rFonts w:hint="eastAsia"/>
        </w:rPr>
        <w:t>，这就可能造成一定的隐患。因为如果延时过久，分析的结果是没有任何意义的，而且飞机交流发电机电源至关重要，应当做到对电源信号频域部分的实时检测与分析</w:t>
      </w:r>
      <w:r>
        <w:rPr>
          <w:rFonts w:hint="eastAsia"/>
        </w:rPr>
        <w:t>。简而言之就是这种</w:t>
      </w:r>
      <w:r w:rsidR="00E735BE">
        <w:rPr>
          <w:rFonts w:hint="eastAsia"/>
        </w:rPr>
        <w:t>传统</w:t>
      </w:r>
      <w:r>
        <w:rPr>
          <w:rFonts w:hint="eastAsia"/>
        </w:rPr>
        <w:t>方法不具备实时性</w:t>
      </w:r>
      <w:r w:rsidR="00E735BE">
        <w:rPr>
          <w:rFonts w:hint="eastAsia"/>
        </w:rPr>
        <w:t>，</w:t>
      </w:r>
      <w:r>
        <w:rPr>
          <w:rFonts w:hint="eastAsia"/>
        </w:rPr>
        <w:t>效率不高且</w:t>
      </w:r>
      <w:r w:rsidR="00E735BE">
        <w:rPr>
          <w:rFonts w:hint="eastAsia"/>
        </w:rPr>
        <w:t>不够</w:t>
      </w:r>
      <w:r>
        <w:rPr>
          <w:rFonts w:hint="eastAsia"/>
        </w:rPr>
        <w:t>可靠。</w:t>
      </w:r>
    </w:p>
    <w:p w:rsidR="0069403E" w:rsidRDefault="00886A04" w:rsidP="00C572D5">
      <w:pPr>
        <w:ind w:firstLine="420"/>
      </w:pPr>
      <w:r>
        <w:t>由本文第二章的理论基础部分可以知道</w:t>
      </w:r>
      <w:r>
        <w:rPr>
          <w:rFonts w:hint="eastAsia"/>
        </w:rPr>
        <w:t>，</w:t>
      </w:r>
      <w:r>
        <w:t>LSTM</w:t>
      </w:r>
      <w:r>
        <w:t>神经网络是十分适合用来处理时间序列的</w:t>
      </w:r>
      <w:r>
        <w:rPr>
          <w:rFonts w:hint="eastAsia"/>
        </w:rPr>
        <w:t>，</w:t>
      </w:r>
      <w:r>
        <w:t>而且可以通过预测的方式实现对时间序列数据的实时分析</w:t>
      </w:r>
      <w:r>
        <w:rPr>
          <w:rFonts w:hint="eastAsia"/>
        </w:rPr>
        <w:t>，</w:t>
      </w:r>
      <w:r>
        <w:t>但是它并不适用于处理频域数据</w:t>
      </w:r>
      <w:r>
        <w:rPr>
          <w:rFonts w:hint="eastAsia"/>
        </w:rPr>
        <w:t>。</w:t>
      </w:r>
      <w:r>
        <w:t>本文正是基于以上两个现状</w:t>
      </w:r>
      <w:r>
        <w:rPr>
          <w:rFonts w:hint="eastAsia"/>
        </w:rPr>
        <w:t>，</w:t>
      </w:r>
      <w:r>
        <w:t>思考</w:t>
      </w:r>
      <w:r w:rsidR="0069403E">
        <w:t>并</w:t>
      </w:r>
      <w:r>
        <w:t>研究是否能够将</w:t>
      </w:r>
      <w:r>
        <w:t>LSTM</w:t>
      </w:r>
      <w:r>
        <w:t>神经网络模型利用在分析频域</w:t>
      </w:r>
      <w:r w:rsidR="0069403E">
        <w:t>信号数据上</w:t>
      </w:r>
      <w:r w:rsidR="0069403E">
        <w:rPr>
          <w:rFonts w:hint="eastAsia"/>
        </w:rPr>
        <w:t>，研究出一种新的具有实时性、高效率、高可靠的频域异常检测方法，来替代传统频域异常检测方法。</w:t>
      </w:r>
    </w:p>
    <w:p w:rsidR="009057BC" w:rsidRDefault="009057BC" w:rsidP="0002403B">
      <w:pPr>
        <w:pStyle w:val="3"/>
      </w:pPr>
      <w:r>
        <w:rPr>
          <w:rFonts w:hint="eastAsia"/>
        </w:rPr>
        <w:lastRenderedPageBreak/>
        <w:t>3</w:t>
      </w:r>
      <w:r>
        <w:t xml:space="preserve">.2 </w:t>
      </w:r>
      <w:r w:rsidR="00CD615E">
        <w:rPr>
          <w:rFonts w:hint="eastAsia"/>
        </w:rPr>
        <w:t>模型</w:t>
      </w:r>
      <w:r w:rsidR="00CD615E">
        <w:t>设计</w:t>
      </w:r>
      <w:r w:rsidR="003124CA">
        <w:rPr>
          <w:rFonts w:hint="eastAsia"/>
        </w:rPr>
        <w:t>思想</w:t>
      </w:r>
    </w:p>
    <w:p w:rsidR="003011F1" w:rsidRDefault="003011F1" w:rsidP="003011F1">
      <w:r>
        <w:tab/>
      </w:r>
      <w:r>
        <w:t>如上所述</w:t>
      </w:r>
      <w:r>
        <w:rPr>
          <w:rFonts w:hint="eastAsia"/>
        </w:rPr>
        <w:t>，</w:t>
      </w:r>
      <w:r>
        <w:t>LSTM</w:t>
      </w:r>
      <w:r>
        <w:t>神经网络模型仅适用于处理分析时域上的信号数据</w:t>
      </w:r>
      <w:r>
        <w:rPr>
          <w:rFonts w:hint="eastAsia"/>
        </w:rPr>
        <w:t>，</w:t>
      </w:r>
      <w:r>
        <w:t>对频域信号数据却无能为力</w:t>
      </w:r>
      <w:r>
        <w:rPr>
          <w:rFonts w:hint="eastAsia"/>
        </w:rPr>
        <w:t>，</w:t>
      </w:r>
      <w:r>
        <w:t>这是由于时域与频域的特性所决定的</w:t>
      </w:r>
      <w:r>
        <w:rPr>
          <w:rFonts w:hint="eastAsia"/>
        </w:rPr>
        <w:t>，频域信号数据映射到时域中对应的是完整的时域信号数据，相当于</w:t>
      </w:r>
      <w:r>
        <w:rPr>
          <w:rFonts w:hint="eastAsia"/>
        </w:rPr>
        <w:t>LSTM</w:t>
      </w:r>
      <w:r>
        <w:rPr>
          <w:rFonts w:hint="eastAsia"/>
        </w:rPr>
        <w:t>神经网络模型只有一个单独的输入，而不是连贯的时间序列信号数据，这显然是不适用来获取理想结果的。</w:t>
      </w:r>
    </w:p>
    <w:p w:rsidR="00F10D44" w:rsidRDefault="00F10D44" w:rsidP="00F10D44">
      <w:pPr>
        <w:ind w:firstLine="420"/>
      </w:pPr>
      <w:r>
        <w:rPr>
          <w:rFonts w:hint="eastAsia"/>
        </w:rPr>
        <w:t>本次研究提出的基于</w:t>
      </w:r>
      <w:r>
        <w:t>时域</w:t>
      </w:r>
      <w:r>
        <w:rPr>
          <w:rFonts w:hint="eastAsia"/>
        </w:rPr>
        <w:t>-</w:t>
      </w:r>
      <w:r>
        <w:t>频域</w:t>
      </w:r>
      <w:r>
        <w:rPr>
          <w:rFonts w:hint="eastAsia"/>
        </w:rPr>
        <w:t>-</w:t>
      </w:r>
      <w:r>
        <w:t>时域转换</w:t>
      </w:r>
      <w:r>
        <w:rPr>
          <w:rFonts w:hint="eastAsia"/>
        </w:rPr>
        <w:t>与</w:t>
      </w:r>
      <w:r>
        <w:rPr>
          <w:rFonts w:hint="eastAsia"/>
        </w:rPr>
        <w:t>LSTM</w:t>
      </w:r>
      <w:r>
        <w:rPr>
          <w:rFonts w:hint="eastAsia"/>
        </w:rPr>
        <w:t>神经网络模型的电源频率数据异常检测模型如下图所示。（</w:t>
      </w:r>
      <w:r w:rsidRPr="00C07520">
        <w:rPr>
          <w:rFonts w:hint="eastAsia"/>
          <w:b/>
        </w:rPr>
        <w:t>模型总体结构图</w:t>
      </w:r>
      <w:r>
        <w:rPr>
          <w:rFonts w:hint="eastAsia"/>
        </w:rPr>
        <w:t>）。</w:t>
      </w:r>
      <w:r>
        <w:t>如图所示</w:t>
      </w:r>
      <w:r>
        <w:rPr>
          <w:rFonts w:hint="eastAsia"/>
        </w:rPr>
        <w:t>，</w:t>
      </w:r>
      <w:r>
        <w:t>模型主要分为时域</w:t>
      </w:r>
      <w:r>
        <w:rPr>
          <w:rFonts w:hint="eastAsia"/>
        </w:rPr>
        <w:t>-</w:t>
      </w:r>
      <w:r>
        <w:t>频域</w:t>
      </w:r>
      <w:r>
        <w:rPr>
          <w:rFonts w:hint="eastAsia"/>
        </w:rPr>
        <w:t>-</w:t>
      </w:r>
      <w:r>
        <w:t>时域转换</w:t>
      </w:r>
      <w:r>
        <w:rPr>
          <w:rFonts w:hint="eastAsia"/>
        </w:rPr>
        <w:t>、</w:t>
      </w:r>
      <w:r>
        <w:t>数据预处理和</w:t>
      </w:r>
      <w:r>
        <w:t>LSTM</w:t>
      </w:r>
      <w:r>
        <w:t>神经网络</w:t>
      </w:r>
      <w:r>
        <w:rPr>
          <w:rFonts w:hint="eastAsia"/>
        </w:rPr>
        <w:t>三个</w:t>
      </w:r>
      <w:r>
        <w:t>部分</w:t>
      </w:r>
      <w:r>
        <w:rPr>
          <w:rFonts w:hint="eastAsia"/>
        </w:rPr>
        <w:t>，</w:t>
      </w:r>
      <w:r>
        <w:t>其中数据预处理部分又由</w:t>
      </w:r>
      <w:r>
        <w:rPr>
          <w:rFonts w:hint="eastAsia"/>
        </w:rPr>
        <w:t>数据降维、</w:t>
      </w:r>
      <w:r>
        <w:t>数据清洗</w:t>
      </w:r>
      <w:r>
        <w:rPr>
          <w:rFonts w:hint="eastAsia"/>
        </w:rPr>
        <w:t>、</w:t>
      </w:r>
      <w:r>
        <w:t>数据缩放</w:t>
      </w:r>
      <w:r>
        <w:rPr>
          <w:rFonts w:hint="eastAsia"/>
        </w:rPr>
        <w:t>、</w:t>
      </w:r>
      <w:r>
        <w:t>数据标记</w:t>
      </w:r>
      <w:r>
        <w:rPr>
          <w:rFonts w:hint="eastAsia"/>
        </w:rPr>
        <w:t>四</w:t>
      </w:r>
      <w:r>
        <w:t>个部分组成</w:t>
      </w:r>
      <w:r>
        <w:rPr>
          <w:rFonts w:hint="eastAsia"/>
        </w:rPr>
        <w:t>。</w:t>
      </w:r>
    </w:p>
    <w:p w:rsidR="00F10D44" w:rsidRDefault="00F10D44" w:rsidP="00CA7EFB">
      <w:pPr>
        <w:pStyle w:val="4"/>
        <w:rPr>
          <w:rFonts w:hint="eastAsia"/>
        </w:rPr>
      </w:pPr>
      <w:r>
        <w:rPr>
          <w:rFonts w:hint="eastAsia"/>
        </w:rPr>
        <w:t>3</w:t>
      </w:r>
      <w:r>
        <w:t xml:space="preserve">.2.1 </w:t>
      </w:r>
      <w:r>
        <w:t>时域</w:t>
      </w:r>
      <w:r>
        <w:rPr>
          <w:rFonts w:hint="eastAsia"/>
        </w:rPr>
        <w:t>-</w:t>
      </w:r>
      <w:r>
        <w:t>频域</w:t>
      </w:r>
      <w:r>
        <w:rPr>
          <w:rFonts w:hint="eastAsia"/>
        </w:rPr>
        <w:t>-</w:t>
      </w:r>
      <w:r>
        <w:t>时域转换</w:t>
      </w:r>
    </w:p>
    <w:p w:rsidR="00CD615E" w:rsidRDefault="00990716" w:rsidP="00F10D44">
      <w:pPr>
        <w:rPr>
          <w:rFonts w:hint="eastAsia"/>
        </w:rPr>
      </w:pPr>
      <w:r>
        <w:tab/>
      </w:r>
      <w:r>
        <w:t>本文提出一种新的思路来综合利用时域</w:t>
      </w:r>
      <w:r>
        <w:rPr>
          <w:rFonts w:hint="eastAsia"/>
        </w:rPr>
        <w:t>-</w:t>
      </w:r>
      <w:r>
        <w:t>频域</w:t>
      </w:r>
      <w:r w:rsidR="00392F00">
        <w:rPr>
          <w:rFonts w:hint="eastAsia"/>
        </w:rPr>
        <w:t>-</w:t>
      </w:r>
      <w:r w:rsidR="00392F00">
        <w:t>时域</w:t>
      </w:r>
      <w:r>
        <w:t>转换和</w:t>
      </w:r>
      <w:r>
        <w:t>LSTM</w:t>
      </w:r>
      <w:r>
        <w:t>神经网络模型</w:t>
      </w:r>
      <w:r w:rsidR="00CA3D74">
        <w:rPr>
          <w:rFonts w:hint="eastAsia"/>
        </w:rPr>
        <w:t>。</w:t>
      </w:r>
      <w:r w:rsidR="00AA05C3">
        <w:rPr>
          <w:rFonts w:hint="eastAsia"/>
        </w:rPr>
        <w:t>其核心思想是</w:t>
      </w:r>
      <w:r w:rsidR="00AA05C3">
        <w:t>对电源信号的电压</w:t>
      </w:r>
      <w:r w:rsidR="00AA05C3">
        <w:rPr>
          <w:rFonts w:hint="eastAsia"/>
        </w:rPr>
        <w:t>-</w:t>
      </w:r>
      <w:r w:rsidR="00AA05C3">
        <w:t>时间数据</w:t>
      </w:r>
      <w:r w:rsidR="00AA05C3">
        <w:rPr>
          <w:rFonts w:hint="eastAsia"/>
        </w:rPr>
        <w:t>（</w:t>
      </w:r>
      <w:r w:rsidR="00AA05C3">
        <w:rPr>
          <w:rFonts w:hint="eastAsia"/>
        </w:rPr>
        <w:t>V-t</w:t>
      </w:r>
      <w:r w:rsidR="00AA05C3">
        <w:rPr>
          <w:rFonts w:hint="eastAsia"/>
        </w:rPr>
        <w:t>）</w:t>
      </w:r>
      <w:r w:rsidR="00AA05C3">
        <w:t>进行分段</w:t>
      </w:r>
      <w:r w:rsidR="00AA05C3">
        <w:rPr>
          <w:rFonts w:hint="eastAsia"/>
        </w:rPr>
        <w:t>，</w:t>
      </w:r>
      <w:r w:rsidR="00AA05C3">
        <w:t>分为一个个单位时间</w:t>
      </w:r>
      <w:r w:rsidR="00AA05C3">
        <w:rPr>
          <w:rFonts w:hint="eastAsia"/>
        </w:rPr>
        <w:t>（如</w:t>
      </w:r>
      <w:r w:rsidR="00AA05C3">
        <w:rPr>
          <w:rFonts w:hint="eastAsia"/>
        </w:rPr>
        <w:t>1</w:t>
      </w:r>
      <w:r w:rsidR="00AA05C3">
        <w:rPr>
          <w:rFonts w:hint="eastAsia"/>
        </w:rPr>
        <w:t>秒）的时域时间子序列片段。然后对这些时间序列片段分别进行快速傅里叶变换，获取这些子序列片段对应的频域信号数据（</w:t>
      </w:r>
      <w:r w:rsidR="00AA05C3">
        <w:rPr>
          <w:rFonts w:hint="eastAsia"/>
        </w:rPr>
        <w:t>F</w:t>
      </w:r>
      <w:r w:rsidR="00AA05C3">
        <w:rPr>
          <w:rFonts w:hint="eastAsia"/>
        </w:rPr>
        <w:t>）。再按原先的时序依次将这些频域信号数据串联，来生成一个完整的频率</w:t>
      </w:r>
      <w:r w:rsidR="00AA05C3">
        <w:rPr>
          <w:rFonts w:hint="eastAsia"/>
        </w:rPr>
        <w:t>-</w:t>
      </w:r>
      <w:r w:rsidR="00AA05C3">
        <w:rPr>
          <w:rFonts w:hint="eastAsia"/>
        </w:rPr>
        <w:t>时间数据（</w:t>
      </w:r>
      <w:r w:rsidR="00AA05C3">
        <w:rPr>
          <w:rFonts w:hint="eastAsia"/>
        </w:rPr>
        <w:t>F</w:t>
      </w:r>
      <w:r w:rsidR="00AA05C3">
        <w:t>-t</w:t>
      </w:r>
      <w:r w:rsidR="00AA05C3">
        <w:rPr>
          <w:rFonts w:hint="eastAsia"/>
        </w:rPr>
        <w:t>），这个频率</w:t>
      </w:r>
      <w:r w:rsidR="00AA05C3">
        <w:rPr>
          <w:rFonts w:hint="eastAsia"/>
        </w:rPr>
        <w:t>-</w:t>
      </w:r>
      <w:r w:rsidR="00AA05C3">
        <w:rPr>
          <w:rFonts w:hint="eastAsia"/>
        </w:rPr>
        <w:t>时间数据在表现上是离散而非连续的，但每个离散的单位数据之间却具有时序上的连贯性。（</w:t>
      </w:r>
      <w:r w:rsidR="00AA05C3" w:rsidRPr="007D693D">
        <w:rPr>
          <w:rFonts w:hint="eastAsia"/>
          <w:b/>
        </w:rPr>
        <w:t>如图所示，时频</w:t>
      </w:r>
      <w:r w:rsidR="008A5F74">
        <w:rPr>
          <w:rFonts w:hint="eastAsia"/>
          <w:b/>
        </w:rPr>
        <w:t>时</w:t>
      </w:r>
      <w:r w:rsidR="00AA05C3" w:rsidRPr="007D693D">
        <w:rPr>
          <w:rFonts w:hint="eastAsia"/>
          <w:b/>
        </w:rPr>
        <w:t>转换图</w:t>
      </w:r>
      <w:r w:rsidR="00AA05C3">
        <w:rPr>
          <w:rFonts w:hint="eastAsia"/>
        </w:rPr>
        <w:t>）。通过这样一个拆分后再组合的过程，完成一个从时域到频域，然后再到时域的转换，从而生成可以被</w:t>
      </w:r>
      <w:r w:rsidR="00AA05C3">
        <w:rPr>
          <w:rFonts w:hint="eastAsia"/>
        </w:rPr>
        <w:t>LSTM</w:t>
      </w:r>
      <w:r w:rsidR="00AA05C3">
        <w:t>神经网络模型使用的</w:t>
      </w:r>
      <w:r w:rsidR="00AA05C3">
        <w:rPr>
          <w:rFonts w:hint="eastAsia"/>
        </w:rPr>
        <w:t>时间序列数据，这个时间序列数据实际上是由一系列时间上连贯的频域数据拼接而成的，而且可用于</w:t>
      </w:r>
      <w:r w:rsidR="00AA05C3">
        <w:rPr>
          <w:rFonts w:hint="eastAsia"/>
        </w:rPr>
        <w:t>LSTM</w:t>
      </w:r>
      <w:r w:rsidR="00AA05C3">
        <w:rPr>
          <w:rFonts w:hint="eastAsia"/>
        </w:rPr>
        <w:t>神经网络模型。</w:t>
      </w:r>
    </w:p>
    <w:p w:rsidR="00F10D44" w:rsidRDefault="00392F00" w:rsidP="00AA6AB6">
      <w:pPr>
        <w:ind w:firstLine="420"/>
      </w:pPr>
      <w:r>
        <w:t>对原始的飞机交流发电机电源信号数据</w:t>
      </w:r>
      <w:r>
        <w:rPr>
          <w:rFonts w:hint="eastAsia"/>
        </w:rPr>
        <w:t>，</w:t>
      </w:r>
      <w:r>
        <w:t>先进行分段的时频转换</w:t>
      </w:r>
      <w:r>
        <w:rPr>
          <w:rFonts w:hint="eastAsia"/>
        </w:rPr>
        <w:t>，</w:t>
      </w:r>
      <w:r>
        <w:t>然后将频域按时序串联</w:t>
      </w:r>
      <w:r w:rsidR="00F10D44">
        <w:t>得到完整的频谱数据</w:t>
      </w:r>
      <w:r>
        <w:rPr>
          <w:rFonts w:hint="eastAsia"/>
        </w:rPr>
        <w:t>。这样得到的频谱数据还不能直接用于</w:t>
      </w:r>
      <w:r>
        <w:rPr>
          <w:rFonts w:hint="eastAsia"/>
        </w:rPr>
        <w:t>LSTM</w:t>
      </w:r>
      <w:r>
        <w:rPr>
          <w:rFonts w:hint="eastAsia"/>
        </w:rPr>
        <w:t>神经网络模型进行训练，需要进行</w:t>
      </w:r>
      <w:r w:rsidR="00F10D44">
        <w:rPr>
          <w:rFonts w:hint="eastAsia"/>
        </w:rPr>
        <w:t>一系列预</w:t>
      </w:r>
      <w:r w:rsidR="00AA6AB6">
        <w:rPr>
          <w:rFonts w:hint="eastAsia"/>
        </w:rPr>
        <w:t>处理</w:t>
      </w:r>
      <w:r w:rsidR="00F10D44">
        <w:rPr>
          <w:rFonts w:hint="eastAsia"/>
        </w:rPr>
        <w:t>操作</w:t>
      </w:r>
      <w:r w:rsidR="00AA6AB6">
        <w:rPr>
          <w:rFonts w:hint="eastAsia"/>
        </w:rPr>
        <w:t>。</w:t>
      </w:r>
    </w:p>
    <w:p w:rsidR="00F10D44" w:rsidRDefault="00F10D44" w:rsidP="00CA7EFB">
      <w:pPr>
        <w:pStyle w:val="4"/>
        <w:rPr>
          <w:rFonts w:hint="eastAsia"/>
        </w:rPr>
      </w:pPr>
      <w:r>
        <w:rPr>
          <w:rFonts w:hint="eastAsia"/>
        </w:rPr>
        <w:t>3</w:t>
      </w:r>
      <w:r>
        <w:t xml:space="preserve">.2.2 </w:t>
      </w:r>
      <w:r>
        <w:t>数据预处理</w:t>
      </w:r>
    </w:p>
    <w:p w:rsidR="00F10D44" w:rsidRDefault="00F10D44" w:rsidP="00AA6AB6">
      <w:pPr>
        <w:ind w:firstLine="420"/>
      </w:pPr>
      <w:r w:rsidRPr="00F10D44">
        <w:t>对于机器学习任务来说</w:t>
      </w:r>
      <w:r w:rsidRPr="00F10D44">
        <w:rPr>
          <w:rFonts w:hint="eastAsia"/>
        </w:rPr>
        <w:t>，</w:t>
      </w:r>
      <w:r w:rsidRPr="00F10D44">
        <w:t>数据预处理是十分重要的</w:t>
      </w:r>
      <w:r w:rsidRPr="00F10D44">
        <w:rPr>
          <w:rFonts w:hint="eastAsia"/>
        </w:rPr>
        <w:t>，</w:t>
      </w:r>
      <w:r w:rsidRPr="00F10D44">
        <w:t>它在很大程度上影响了模型最后的结果</w:t>
      </w:r>
      <w:r w:rsidRPr="00F10D44">
        <w:rPr>
          <w:rFonts w:hint="eastAsia"/>
        </w:rPr>
        <w:t>。对于本次处理</w:t>
      </w:r>
      <w:r w:rsidRPr="00F10D44">
        <w:rPr>
          <w:rFonts w:hint="eastAsia"/>
        </w:rPr>
        <w:t>电源信号</w:t>
      </w:r>
      <w:r w:rsidRPr="00F10D44">
        <w:rPr>
          <w:rFonts w:hint="eastAsia"/>
        </w:rPr>
        <w:t>数据的任务来说，数据预处理的流程可分为：数据</w:t>
      </w:r>
      <w:r w:rsidRPr="00F10D44">
        <w:rPr>
          <w:rFonts w:hint="eastAsia"/>
        </w:rPr>
        <w:t>降维</w:t>
      </w:r>
      <w:r w:rsidRPr="00F10D44">
        <w:rPr>
          <w:rFonts w:hint="eastAsia"/>
        </w:rPr>
        <w:t>、</w:t>
      </w:r>
      <w:r w:rsidRPr="00F10D44">
        <w:rPr>
          <w:rFonts w:hint="eastAsia"/>
        </w:rPr>
        <w:t>数据清洗</w:t>
      </w:r>
      <w:r w:rsidRPr="00F10D44">
        <w:rPr>
          <w:rFonts w:hint="eastAsia"/>
        </w:rPr>
        <w:t>、数据缩放和数据</w:t>
      </w:r>
      <w:r w:rsidRPr="00F10D44">
        <w:rPr>
          <w:rFonts w:hint="eastAsia"/>
        </w:rPr>
        <w:t>标记四个部分</w:t>
      </w:r>
      <w:r w:rsidRPr="00F10D44">
        <w:rPr>
          <w:rFonts w:hint="eastAsia"/>
        </w:rPr>
        <w:t>。</w:t>
      </w:r>
    </w:p>
    <w:p w:rsidR="001F754D" w:rsidRDefault="00BE2851" w:rsidP="001F754D">
      <w:pPr>
        <w:ind w:firstLine="420"/>
      </w:pPr>
      <w:r>
        <w:rPr>
          <w:rFonts w:hint="eastAsia"/>
        </w:rPr>
        <w:t>首先是数据降维。</w:t>
      </w:r>
      <w:r w:rsidR="00CD442D">
        <w:rPr>
          <w:rFonts w:hint="eastAsia"/>
        </w:rPr>
        <w:t>数据降维通常又被称为特征提取，</w:t>
      </w:r>
      <w:r w:rsidR="001F754D" w:rsidRPr="00E85F2E">
        <w:rPr>
          <w:color w:val="000000" w:themeColor="text1"/>
        </w:rPr>
        <w:t>在很多数据处理的任务中</w:t>
      </w:r>
      <w:r w:rsidR="001F754D" w:rsidRPr="00E85F2E">
        <w:rPr>
          <w:rFonts w:hint="eastAsia"/>
          <w:color w:val="000000" w:themeColor="text1"/>
        </w:rPr>
        <w:t>，</w:t>
      </w:r>
      <w:r w:rsidR="001F754D" w:rsidRPr="00E85F2E">
        <w:rPr>
          <w:color w:val="000000" w:themeColor="text1"/>
        </w:rPr>
        <w:t>需要被处理的数据都</w:t>
      </w:r>
      <w:r w:rsidR="001F754D" w:rsidRPr="00E85F2E">
        <w:rPr>
          <w:rFonts w:hint="eastAsia"/>
          <w:color w:val="000000" w:themeColor="text1"/>
        </w:rPr>
        <w:t>属于高维数据，具有非常多的特征数目。</w:t>
      </w:r>
      <w:r w:rsidR="001F754D" w:rsidRPr="00E85F2E">
        <w:rPr>
          <w:rFonts w:hint="eastAsia"/>
          <w:color w:val="000000" w:themeColor="text1"/>
        </w:rPr>
        <w:t xml:space="preserve"> </w:t>
      </w:r>
      <w:r w:rsidR="001F754D" w:rsidRPr="00E85F2E">
        <w:rPr>
          <w:rFonts w:hint="eastAsia"/>
          <w:color w:val="000000" w:themeColor="text1"/>
        </w:rPr>
        <w:t>如果不进行降维处理，直接进行分析通常会带来极大的计算量，一方面这会使后续的模型训练时间大大增加，另一方面，过多的特征数目会带来很大的噪声，影响模型的收敛和最终结果。</w:t>
      </w:r>
      <w:r w:rsidR="001F754D" w:rsidRPr="00E85F2E">
        <w:rPr>
          <w:rFonts w:hint="eastAsia"/>
          <w:color w:val="000000" w:themeColor="text1"/>
        </w:rPr>
        <w:t xml:space="preserve"> </w:t>
      </w:r>
      <w:r w:rsidR="001F754D" w:rsidRPr="00E85F2E">
        <w:rPr>
          <w:rFonts w:hint="eastAsia"/>
          <w:color w:val="000000" w:themeColor="text1"/>
        </w:rPr>
        <w:t>因此，在直接对数据进行分析之前需要对先提取出高维数据的特征，在保证结果不受影响的情况下，尽可能地减小原始数据的维数。</w:t>
      </w:r>
      <w:r w:rsidR="001F754D">
        <w:rPr>
          <w:rFonts w:hint="eastAsia"/>
          <w:color w:val="000000" w:themeColor="text1"/>
        </w:rPr>
        <w:t>本次实验中</w:t>
      </w:r>
      <w:r w:rsidR="00CD442D">
        <w:rPr>
          <w:rFonts w:hint="eastAsia"/>
        </w:rPr>
        <w:t>通过</w:t>
      </w:r>
      <w:r w:rsidR="00CD442D">
        <w:t>时域</w:t>
      </w:r>
      <w:r w:rsidR="00CD442D">
        <w:rPr>
          <w:rFonts w:hint="eastAsia"/>
        </w:rPr>
        <w:t>-</w:t>
      </w:r>
      <w:r w:rsidR="00CD442D">
        <w:t>频域</w:t>
      </w:r>
      <w:r w:rsidR="00CD442D">
        <w:rPr>
          <w:rFonts w:hint="eastAsia"/>
        </w:rPr>
        <w:t>-</w:t>
      </w:r>
      <w:r w:rsidR="00CD442D">
        <w:t>时域转换</w:t>
      </w:r>
      <w:r w:rsidR="00CD442D">
        <w:t>得到的完整频谱数据量</w:t>
      </w:r>
      <w:r w:rsidR="00CD442D">
        <w:rPr>
          <w:rFonts w:hint="eastAsia"/>
        </w:rPr>
        <w:t>是十分庞大的，这是因为</w:t>
      </w:r>
      <w:r w:rsidR="00CD442D">
        <w:rPr>
          <w:rFonts w:hint="eastAsia"/>
        </w:rPr>
        <w:t>转换后的频谱数据维度太高，</w:t>
      </w:r>
      <w:r w:rsidR="00CD442D">
        <w:rPr>
          <w:rFonts w:hint="eastAsia"/>
        </w:rPr>
        <w:t>且</w:t>
      </w:r>
      <w:r w:rsidR="00CD442D">
        <w:rPr>
          <w:rFonts w:hint="eastAsia"/>
        </w:rPr>
        <w:t>其中的绝大多数</w:t>
      </w:r>
      <w:r w:rsidR="001F754D">
        <w:rPr>
          <w:rFonts w:hint="eastAsia"/>
        </w:rPr>
        <w:t>特征分量</w:t>
      </w:r>
      <w:r w:rsidR="00CD442D">
        <w:rPr>
          <w:rFonts w:hint="eastAsia"/>
        </w:rPr>
        <w:t>是我们不需要关心的</w:t>
      </w:r>
      <w:r w:rsidR="00CD442D">
        <w:rPr>
          <w:rFonts w:hint="eastAsia"/>
        </w:rPr>
        <w:t>。</w:t>
      </w:r>
      <w:r w:rsidR="001F754D">
        <w:rPr>
          <w:rFonts w:hint="eastAsia"/>
        </w:rPr>
        <w:t>因此需要对完整频谱数据进行降维处理。</w:t>
      </w:r>
    </w:p>
    <w:p w:rsidR="00CD442D" w:rsidRDefault="001F754D" w:rsidP="00774B14">
      <w:pPr>
        <w:ind w:firstLine="420"/>
      </w:pPr>
      <w:r w:rsidRPr="00E85F2E">
        <w:rPr>
          <w:color w:val="000000" w:themeColor="text1"/>
        </w:rPr>
        <w:t>一般来说</w:t>
      </w:r>
      <w:r w:rsidRPr="00E85F2E">
        <w:rPr>
          <w:rFonts w:hint="eastAsia"/>
          <w:color w:val="000000" w:themeColor="text1"/>
        </w:rPr>
        <w:t>，降维</w:t>
      </w:r>
      <w:r>
        <w:rPr>
          <w:rFonts w:hint="eastAsia"/>
          <w:color w:val="000000" w:themeColor="text1"/>
        </w:rPr>
        <w:t>算法有</w:t>
      </w:r>
      <w:r w:rsidRPr="00E85F2E">
        <w:rPr>
          <w:rFonts w:hint="eastAsia"/>
          <w:color w:val="000000" w:themeColor="text1"/>
        </w:rPr>
        <w:t>主成分分析法（</w:t>
      </w:r>
      <w:r w:rsidRPr="00E85F2E">
        <w:rPr>
          <w:rFonts w:hint="eastAsia"/>
          <w:color w:val="000000" w:themeColor="text1"/>
        </w:rPr>
        <w:t>PCA</w:t>
      </w:r>
      <w:r w:rsidRPr="00E85F2E">
        <w:rPr>
          <w:rFonts w:hint="eastAsia"/>
          <w:color w:val="000000" w:themeColor="text1"/>
        </w:rPr>
        <w:t>）、因子分析法（</w:t>
      </w:r>
      <w:r w:rsidRPr="00E85F2E">
        <w:rPr>
          <w:rFonts w:hint="eastAsia"/>
          <w:color w:val="000000" w:themeColor="text1"/>
        </w:rPr>
        <w:t>FA</w:t>
      </w:r>
      <w:r w:rsidRPr="00E85F2E">
        <w:rPr>
          <w:rFonts w:hint="eastAsia"/>
          <w:color w:val="000000" w:themeColor="text1"/>
        </w:rPr>
        <w:t>）、独立成分分析法（</w:t>
      </w:r>
      <w:r w:rsidRPr="00E85F2E">
        <w:rPr>
          <w:rFonts w:hint="eastAsia"/>
          <w:color w:val="000000" w:themeColor="text1"/>
        </w:rPr>
        <w:t>ICA</w:t>
      </w:r>
      <w:r>
        <w:rPr>
          <w:rFonts w:hint="eastAsia"/>
          <w:color w:val="000000" w:themeColor="text1"/>
        </w:rPr>
        <w:t>）、奇异值分解法等等</w:t>
      </w:r>
      <w:r>
        <w:rPr>
          <w:rFonts w:hint="eastAsia"/>
          <w:color w:val="000000" w:themeColor="text1"/>
        </w:rPr>
        <w:t>。以上降维算法适用于特征分量之间的关联性不易被显性发现的情形，</w:t>
      </w:r>
      <w:r w:rsidRPr="00E85F2E">
        <w:rPr>
          <w:rFonts w:hint="eastAsia"/>
          <w:color w:val="000000" w:themeColor="text1"/>
        </w:rPr>
        <w:t>其中最常用的是主成分分析法</w:t>
      </w:r>
      <w:r>
        <w:rPr>
          <w:rFonts w:hint="eastAsia"/>
          <w:color w:val="000000" w:themeColor="text1"/>
        </w:rPr>
        <w:t>。</w:t>
      </w:r>
      <w:r>
        <w:rPr>
          <w:rFonts w:hint="eastAsia"/>
          <w:color w:val="000000" w:themeColor="text1"/>
        </w:rPr>
        <w:t>但是本次研究中使用的频谱数据较为特殊，由于研究目的是进</w:t>
      </w:r>
      <w:r>
        <w:rPr>
          <w:rFonts w:hint="eastAsia"/>
          <w:color w:val="000000" w:themeColor="text1"/>
        </w:rPr>
        <w:lastRenderedPageBreak/>
        <w:t>行</w:t>
      </w:r>
      <w:r>
        <w:rPr>
          <w:rFonts w:hint="eastAsia"/>
          <w:color w:val="000000" w:themeColor="text1"/>
        </w:rPr>
        <w:t>基波与谐波的异常检测，因此</w:t>
      </w:r>
      <w:r>
        <w:rPr>
          <w:rFonts w:hint="eastAsia"/>
          <w:color w:val="000000" w:themeColor="text1"/>
        </w:rPr>
        <w:t>不需要使用</w:t>
      </w:r>
      <w:r>
        <w:rPr>
          <w:rFonts w:hint="eastAsia"/>
          <w:color w:val="000000" w:themeColor="text1"/>
        </w:rPr>
        <w:t>上述这些</w:t>
      </w:r>
      <w:r>
        <w:rPr>
          <w:rFonts w:hint="eastAsia"/>
          <w:color w:val="000000" w:themeColor="text1"/>
        </w:rPr>
        <w:t>具有普适性的降维算法，</w:t>
      </w:r>
      <w:r>
        <w:rPr>
          <w:rFonts w:hint="eastAsia"/>
          <w:color w:val="000000" w:themeColor="text1"/>
        </w:rPr>
        <w:t>而是采用人工剔除筛选特征的方法来降维。</w:t>
      </w:r>
      <w:r w:rsidR="00CD442D">
        <w:rPr>
          <w:rFonts w:hint="eastAsia"/>
        </w:rPr>
        <w:t>这里我们只需要关注电源信号的基波与主要高次谐波即可，其中次数过高的谐波由于其含量过低</w:t>
      </w:r>
      <w:r w:rsidR="00774B14">
        <w:rPr>
          <w:rFonts w:hint="eastAsia"/>
        </w:rPr>
        <w:t>可以被</w:t>
      </w:r>
      <w:r w:rsidR="00CD442D">
        <w:rPr>
          <w:rFonts w:hint="eastAsia"/>
        </w:rPr>
        <w:t>直接剔除，而且由于</w:t>
      </w:r>
      <w:r w:rsidR="00774B14">
        <w:rPr>
          <w:rFonts w:hint="eastAsia"/>
        </w:rPr>
        <w:t>本次研究</w:t>
      </w:r>
      <w:r w:rsidR="00CD442D">
        <w:rPr>
          <w:rFonts w:hint="eastAsia"/>
        </w:rPr>
        <w:t>采用的是平衡三相发电机，所以偶次谐波也忽略并剔除，只保留基波和若干低次的奇次谐波即可。</w:t>
      </w:r>
    </w:p>
    <w:p w:rsidR="00167CBA" w:rsidRDefault="00167CBA" w:rsidP="00774B14">
      <w:pPr>
        <w:ind w:firstLine="420"/>
        <w:rPr>
          <w:rFonts w:hint="eastAsia"/>
        </w:rPr>
      </w:pPr>
      <w:r>
        <w:rPr>
          <w:rFonts w:hint="eastAsia"/>
        </w:rPr>
        <w:t>（</w:t>
      </w:r>
      <w:r w:rsidRPr="00167CBA">
        <w:rPr>
          <w:rFonts w:hint="eastAsia"/>
          <w:b/>
        </w:rPr>
        <w:t>可附降维前后对比图</w:t>
      </w:r>
      <w:r>
        <w:rPr>
          <w:rFonts w:hint="eastAsia"/>
        </w:rPr>
        <w:t>）</w:t>
      </w:r>
    </w:p>
    <w:p w:rsidR="00774B14" w:rsidRDefault="00541C7C" w:rsidP="00774B14">
      <w:pPr>
        <w:ind w:firstLine="420"/>
      </w:pPr>
      <w:r>
        <w:rPr>
          <w:rFonts w:hint="eastAsia"/>
        </w:rPr>
        <w:t>（</w:t>
      </w:r>
      <w:r w:rsidRPr="00541C7C">
        <w:rPr>
          <w:rFonts w:hint="eastAsia"/>
          <w:b/>
        </w:rPr>
        <w:t>可尝试增加维度实验</w:t>
      </w:r>
      <w:r>
        <w:rPr>
          <w:rFonts w:hint="eastAsia"/>
        </w:rPr>
        <w:t>）</w:t>
      </w:r>
      <w:bookmarkStart w:id="0" w:name="_GoBack"/>
      <w:bookmarkEnd w:id="0"/>
    </w:p>
    <w:p w:rsidR="004C599F" w:rsidRDefault="00BE2851" w:rsidP="00774B14">
      <w:pPr>
        <w:ind w:firstLine="420"/>
        <w:rPr>
          <w:color w:val="000000" w:themeColor="text1"/>
        </w:rPr>
      </w:pPr>
      <w:r>
        <w:rPr>
          <w:color w:val="000000" w:themeColor="text1"/>
        </w:rPr>
        <w:t>然后是数据清洗</w:t>
      </w:r>
      <w:r>
        <w:rPr>
          <w:rFonts w:hint="eastAsia"/>
          <w:color w:val="000000" w:themeColor="text1"/>
        </w:rPr>
        <w:t>。</w:t>
      </w:r>
      <w:r w:rsidR="004C599F" w:rsidRPr="004C599F">
        <w:rPr>
          <w:color w:val="000000" w:themeColor="text1"/>
        </w:rPr>
        <w:t>对</w:t>
      </w:r>
      <w:r w:rsidR="004C599F" w:rsidRPr="004C599F">
        <w:rPr>
          <w:rFonts w:hint="eastAsia"/>
          <w:color w:val="000000" w:themeColor="text1"/>
        </w:rPr>
        <w:t>降维</w:t>
      </w:r>
      <w:r w:rsidR="004C599F" w:rsidRPr="004C599F">
        <w:rPr>
          <w:color w:val="000000" w:themeColor="text1"/>
        </w:rPr>
        <w:t>后的频谱数据</w:t>
      </w:r>
      <w:r w:rsidR="004C599F" w:rsidRPr="004C599F">
        <w:rPr>
          <w:color w:val="000000" w:themeColor="text1"/>
        </w:rPr>
        <w:t>进行检查和清洗是十分重要的</w:t>
      </w:r>
      <w:r w:rsidR="004C599F" w:rsidRPr="004C599F">
        <w:rPr>
          <w:rFonts w:hint="eastAsia"/>
          <w:color w:val="000000" w:themeColor="text1"/>
        </w:rPr>
        <w:t>，</w:t>
      </w:r>
      <w:r w:rsidR="004C599F" w:rsidRPr="004C599F">
        <w:rPr>
          <w:rFonts w:hint="eastAsia"/>
          <w:color w:val="000000" w:themeColor="text1"/>
        </w:rPr>
        <w:t>数据清洗分为</w:t>
      </w:r>
      <w:r w:rsidR="004C599F" w:rsidRPr="004C599F">
        <w:rPr>
          <w:color w:val="000000" w:themeColor="text1"/>
        </w:rPr>
        <w:t>去除重复数据</w:t>
      </w:r>
      <w:r w:rsidR="004C599F" w:rsidRPr="004C599F">
        <w:rPr>
          <w:rFonts w:hint="eastAsia"/>
          <w:color w:val="000000" w:themeColor="text1"/>
        </w:rPr>
        <w:t>和</w:t>
      </w:r>
      <w:r w:rsidR="004C599F" w:rsidRPr="004C599F">
        <w:rPr>
          <w:color w:val="000000" w:themeColor="text1"/>
        </w:rPr>
        <w:t>填补缺失值两部分</w:t>
      </w:r>
      <w:r w:rsidR="004C599F" w:rsidRPr="004C599F">
        <w:rPr>
          <w:rFonts w:hint="eastAsia"/>
          <w:color w:val="000000" w:themeColor="text1"/>
        </w:rPr>
        <w:t>。对于本次采用的</w:t>
      </w:r>
      <w:r w:rsidR="004C599F" w:rsidRPr="004C599F">
        <w:rPr>
          <w:rFonts w:hint="eastAsia"/>
          <w:color w:val="000000" w:themeColor="text1"/>
        </w:rPr>
        <w:t>电源信号频谱的时序串联</w:t>
      </w:r>
      <w:r w:rsidR="004C599F" w:rsidRPr="004C599F">
        <w:rPr>
          <w:rFonts w:hint="eastAsia"/>
          <w:color w:val="000000" w:themeColor="text1"/>
        </w:rPr>
        <w:t>数据，去除重复数据可以检查时间序列，以时间序列为索引，去除采样时刻相同的重复数据。然后检查原始数据中是否有缺失值，如果有，就采用</w:t>
      </w:r>
      <w:r w:rsidR="004C599F" w:rsidRPr="004C599F">
        <w:rPr>
          <w:rFonts w:hint="eastAsia"/>
          <w:color w:val="000000" w:themeColor="text1"/>
        </w:rPr>
        <w:t>k</w:t>
      </w:r>
      <w:r w:rsidR="004C599F" w:rsidRPr="004C599F">
        <w:rPr>
          <w:color w:val="000000" w:themeColor="text1"/>
        </w:rPr>
        <w:t>最近邻算法进行缺失值的填补</w:t>
      </w:r>
      <w:r w:rsidR="004C599F" w:rsidRPr="004C599F">
        <w:rPr>
          <w:rFonts w:hint="eastAsia"/>
          <w:color w:val="000000" w:themeColor="text1"/>
        </w:rPr>
        <w:t>。这里对于</w:t>
      </w:r>
      <w:r w:rsidR="004C599F" w:rsidRPr="004C599F">
        <w:rPr>
          <w:rFonts w:hint="eastAsia"/>
          <w:color w:val="000000" w:themeColor="text1"/>
        </w:rPr>
        <w:t>k</w:t>
      </w:r>
      <w:r w:rsidR="004C599F" w:rsidRPr="004C599F">
        <w:rPr>
          <w:rFonts w:hint="eastAsia"/>
          <w:color w:val="000000" w:themeColor="text1"/>
        </w:rPr>
        <w:t>最近邻算法不再重点介绍。</w:t>
      </w:r>
    </w:p>
    <w:p w:rsidR="004C599F" w:rsidRDefault="00BE2851" w:rsidP="00774B14">
      <w:pPr>
        <w:ind w:firstLine="420"/>
        <w:rPr>
          <w:color w:val="000000" w:themeColor="text1"/>
        </w:rPr>
      </w:pPr>
      <w:r>
        <w:rPr>
          <w:rFonts w:hint="eastAsia"/>
          <w:color w:val="000000" w:themeColor="text1"/>
        </w:rPr>
        <w:t>接下来是数据缩放。</w:t>
      </w:r>
      <w:r w:rsidR="00282DB0">
        <w:rPr>
          <w:rFonts w:hint="eastAsia"/>
          <w:color w:val="000000" w:themeColor="text1"/>
        </w:rPr>
        <w:t>本次研究使用的电源信号频谱数据的数值变化区间较大，既存在较大数量级的频率幅度数值，也存在较小数量级的频率幅度数值。</w:t>
      </w:r>
      <w:r>
        <w:rPr>
          <w:rFonts w:hint="eastAsia"/>
          <w:color w:val="000000" w:themeColor="text1"/>
        </w:rPr>
        <w:t>因此需要将频谱数据缩放到指定的区间中，以增强数据的稳定性，同时也便于后续模型的计算处理。本次研究将电源信号的频谱数据缩放到</w:t>
      </w:r>
      <w:r>
        <w:rPr>
          <w:rFonts w:hint="eastAsia"/>
          <w:color w:val="000000" w:themeColor="text1"/>
        </w:rPr>
        <w:t>0</w:t>
      </w:r>
      <w:r>
        <w:rPr>
          <w:rFonts w:hint="eastAsia"/>
          <w:color w:val="000000" w:themeColor="text1"/>
        </w:rPr>
        <w:t>和</w:t>
      </w:r>
      <w:r>
        <w:rPr>
          <w:rFonts w:hint="eastAsia"/>
          <w:color w:val="000000" w:themeColor="text1"/>
        </w:rPr>
        <w:t>1</w:t>
      </w:r>
      <w:r>
        <w:rPr>
          <w:rFonts w:hint="eastAsia"/>
          <w:color w:val="000000" w:themeColor="text1"/>
        </w:rPr>
        <w:t>之间。</w:t>
      </w:r>
    </w:p>
    <w:p w:rsidR="00BE2851" w:rsidRPr="00282DB0" w:rsidRDefault="00BE2851" w:rsidP="00774B14">
      <w:pPr>
        <w:ind w:firstLine="420"/>
        <w:rPr>
          <w:rFonts w:hint="eastAsia"/>
          <w:color w:val="000000" w:themeColor="text1"/>
        </w:rPr>
      </w:pPr>
      <w:r>
        <w:rPr>
          <w:color w:val="000000" w:themeColor="text1"/>
        </w:rPr>
        <w:t>最后是数据标记</w:t>
      </w:r>
      <w:r>
        <w:rPr>
          <w:rFonts w:hint="eastAsia"/>
          <w:color w:val="000000" w:themeColor="text1"/>
        </w:rPr>
        <w:t>。</w:t>
      </w:r>
      <w:r w:rsidR="00B842A6">
        <w:rPr>
          <w:rFonts w:hint="eastAsia"/>
          <w:color w:val="000000" w:themeColor="text1"/>
        </w:rPr>
        <w:t>这一步的作用是规范</w:t>
      </w:r>
      <w:r w:rsidR="00B842A6">
        <w:rPr>
          <w:rFonts w:hint="eastAsia"/>
          <w:color w:val="000000" w:themeColor="text1"/>
        </w:rPr>
        <w:t>LSTM</w:t>
      </w:r>
      <w:r w:rsidR="00B842A6">
        <w:rPr>
          <w:rFonts w:hint="eastAsia"/>
          <w:color w:val="000000" w:themeColor="text1"/>
        </w:rPr>
        <w:t>神经网络模型的输入输出维度，以及生成符合</w:t>
      </w:r>
      <w:r w:rsidR="00B842A6">
        <w:rPr>
          <w:rFonts w:hint="eastAsia"/>
          <w:color w:val="000000" w:themeColor="text1"/>
        </w:rPr>
        <w:t>LSTM</w:t>
      </w:r>
      <w:r w:rsidR="00B842A6">
        <w:rPr>
          <w:rFonts w:hint="eastAsia"/>
          <w:color w:val="000000" w:themeColor="text1"/>
        </w:rPr>
        <w:t>神经网络模型要求的输入数据。</w:t>
      </w:r>
      <w:r w:rsidR="0065298E" w:rsidRPr="00E821F1">
        <w:rPr>
          <w:rFonts w:hint="eastAsia"/>
          <w:color w:val="000000" w:themeColor="text1"/>
        </w:rPr>
        <w:t>机器学习根据标记信息的有无，可以大致分为监督学习和无监督学习两类。其中监督学习可以分为分类和回归两类问题。本</w:t>
      </w:r>
      <w:r w:rsidR="0065298E" w:rsidRPr="00E821F1">
        <w:rPr>
          <w:rFonts w:hint="eastAsia"/>
          <w:color w:val="000000" w:themeColor="text1"/>
        </w:rPr>
        <w:t>次研究的内容是</w:t>
      </w:r>
      <w:r w:rsidR="0065298E" w:rsidRPr="00E821F1">
        <w:rPr>
          <w:rFonts w:hint="eastAsia"/>
          <w:color w:val="000000" w:themeColor="text1"/>
        </w:rPr>
        <w:t>如何对</w:t>
      </w:r>
      <w:r w:rsidR="0065298E" w:rsidRPr="00E821F1">
        <w:rPr>
          <w:rFonts w:hint="eastAsia"/>
          <w:color w:val="000000" w:themeColor="text1"/>
        </w:rPr>
        <w:t>飞机交流发电机电源</w:t>
      </w:r>
      <w:r w:rsidR="0065298E" w:rsidRPr="00E821F1">
        <w:rPr>
          <w:rFonts w:hint="eastAsia"/>
          <w:color w:val="000000" w:themeColor="text1"/>
        </w:rPr>
        <w:t>数据</w:t>
      </w:r>
      <w:r w:rsidR="0065298E" w:rsidRPr="00E821F1">
        <w:rPr>
          <w:rFonts w:hint="eastAsia"/>
          <w:color w:val="000000" w:themeColor="text1"/>
        </w:rPr>
        <w:t>的频率参数</w:t>
      </w:r>
      <w:r w:rsidR="0065298E" w:rsidRPr="00E821F1">
        <w:rPr>
          <w:rFonts w:hint="eastAsia"/>
          <w:color w:val="000000" w:themeColor="text1"/>
        </w:rPr>
        <w:t>进行有效预测，来完成实时的异常数据检测，这实际上属于回归问题。然而，本</w:t>
      </w:r>
      <w:r w:rsidR="0065298E" w:rsidRPr="00E821F1">
        <w:rPr>
          <w:rFonts w:hint="eastAsia"/>
          <w:color w:val="000000" w:themeColor="text1"/>
        </w:rPr>
        <w:t>次研究</w:t>
      </w:r>
      <w:r w:rsidR="0065298E" w:rsidRPr="00E821F1">
        <w:rPr>
          <w:rFonts w:hint="eastAsia"/>
          <w:color w:val="000000" w:themeColor="text1"/>
        </w:rPr>
        <w:t>用到的</w:t>
      </w:r>
      <w:r w:rsidR="0065298E" w:rsidRPr="00E821F1">
        <w:rPr>
          <w:rFonts w:hint="eastAsia"/>
          <w:color w:val="000000" w:themeColor="text1"/>
        </w:rPr>
        <w:t>电源信号频谱</w:t>
      </w:r>
      <w:r w:rsidR="0065298E" w:rsidRPr="00E821F1">
        <w:rPr>
          <w:rFonts w:hint="eastAsia"/>
          <w:color w:val="000000" w:themeColor="text1"/>
        </w:rPr>
        <w:t>数据是没有标记信息的，无法直接用于模型训练，所以</w:t>
      </w:r>
      <w:r w:rsidR="0065298E" w:rsidRPr="00E821F1">
        <w:rPr>
          <w:rFonts w:hint="eastAsia"/>
          <w:color w:val="000000" w:themeColor="text1"/>
        </w:rPr>
        <w:t>频谱</w:t>
      </w:r>
      <w:r w:rsidR="0065298E" w:rsidRPr="00E821F1">
        <w:rPr>
          <w:rFonts w:hint="eastAsia"/>
          <w:color w:val="000000" w:themeColor="text1"/>
        </w:rPr>
        <w:t>数据应当先被标记。对于本</w:t>
      </w:r>
      <w:r w:rsidR="0065298E" w:rsidRPr="00E821F1">
        <w:rPr>
          <w:rFonts w:hint="eastAsia"/>
          <w:color w:val="000000" w:themeColor="text1"/>
        </w:rPr>
        <w:t>次研究</w:t>
      </w:r>
      <w:r w:rsidR="0065298E" w:rsidRPr="00E821F1">
        <w:rPr>
          <w:rFonts w:hint="eastAsia"/>
          <w:color w:val="000000" w:themeColor="text1"/>
        </w:rPr>
        <w:t>采用的电源信号频谱数据来说，由于</w:t>
      </w:r>
      <w:r w:rsidR="0065298E" w:rsidRPr="00E821F1">
        <w:rPr>
          <w:rFonts w:hint="eastAsia"/>
          <w:color w:val="000000" w:themeColor="text1"/>
        </w:rPr>
        <w:t>频谱</w:t>
      </w:r>
      <w:r w:rsidR="0065298E" w:rsidRPr="00E821F1">
        <w:rPr>
          <w:rFonts w:hint="eastAsia"/>
          <w:color w:val="000000" w:themeColor="text1"/>
        </w:rPr>
        <w:t>数据</w:t>
      </w:r>
      <w:r w:rsidR="0065298E" w:rsidRPr="00E821F1">
        <w:rPr>
          <w:rFonts w:hint="eastAsia"/>
          <w:color w:val="000000" w:themeColor="text1"/>
        </w:rPr>
        <w:t>整体上</w:t>
      </w:r>
      <w:r w:rsidR="0065298E" w:rsidRPr="00E821F1">
        <w:rPr>
          <w:rFonts w:hint="eastAsia"/>
          <w:color w:val="000000" w:themeColor="text1"/>
        </w:rPr>
        <w:t>是以时间序列为索引的，所以只需要把待预测</w:t>
      </w:r>
      <w:r w:rsidR="0065298E" w:rsidRPr="00E821F1">
        <w:rPr>
          <w:rFonts w:hint="eastAsia"/>
          <w:color w:val="000000" w:themeColor="text1"/>
        </w:rPr>
        <w:t>的频率参数</w:t>
      </w:r>
      <w:r w:rsidR="0065298E" w:rsidRPr="00E821F1">
        <w:rPr>
          <w:rFonts w:hint="eastAsia"/>
          <w:color w:val="000000" w:themeColor="text1"/>
        </w:rPr>
        <w:t>值序列前移一个时间标度，然后得到的新序列就是数据集的标记信息。</w:t>
      </w:r>
      <w:r w:rsidR="0065298E" w:rsidRPr="00E821F1">
        <w:rPr>
          <w:rFonts w:hint="eastAsia"/>
          <w:color w:val="000000" w:themeColor="text1"/>
        </w:rPr>
        <w:t>这部分的</w:t>
      </w:r>
      <w:r w:rsidR="00E821F1" w:rsidRPr="00E821F1">
        <w:rPr>
          <w:rFonts w:hint="eastAsia"/>
          <w:color w:val="000000" w:themeColor="text1"/>
        </w:rPr>
        <w:t>详细原理可以参考第二章中对时间序列的实时预测部分的阐述。</w:t>
      </w:r>
      <w:r w:rsidR="0065298E" w:rsidRPr="00E821F1">
        <w:rPr>
          <w:color w:val="000000" w:themeColor="text1"/>
        </w:rPr>
        <w:t>简单来说</w:t>
      </w:r>
      <w:r w:rsidR="0065298E" w:rsidRPr="00E821F1">
        <w:rPr>
          <w:rFonts w:hint="eastAsia"/>
          <w:color w:val="000000" w:themeColor="text1"/>
        </w:rPr>
        <w:t>，</w:t>
      </w:r>
      <w:r w:rsidR="0065298E" w:rsidRPr="00E821F1">
        <w:rPr>
          <w:color w:val="000000" w:themeColor="text1"/>
        </w:rPr>
        <w:t>每个时间标度的</w:t>
      </w:r>
      <w:r w:rsidR="00E821F1" w:rsidRPr="00E821F1">
        <w:rPr>
          <w:rFonts w:hint="eastAsia"/>
          <w:color w:val="000000" w:themeColor="text1"/>
        </w:rPr>
        <w:t>完整频谱</w:t>
      </w:r>
      <w:r w:rsidR="0065298E" w:rsidRPr="00E821F1">
        <w:rPr>
          <w:color w:val="000000" w:themeColor="text1"/>
        </w:rPr>
        <w:t>数据</w:t>
      </w:r>
      <w:r w:rsidR="0065298E" w:rsidRPr="00E821F1">
        <w:rPr>
          <w:rFonts w:hint="eastAsia"/>
          <w:color w:val="000000" w:themeColor="text1"/>
        </w:rPr>
        <w:t>就是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模型的输入数据</w:t>
      </w:r>
      <w:r w:rsidR="00E821F1" w:rsidRPr="00E821F1">
        <w:rPr>
          <w:rFonts w:hint="eastAsia"/>
          <w:color w:val="000000" w:themeColor="text1"/>
        </w:rPr>
        <w:t>，</w:t>
      </w:r>
      <w:r w:rsidR="0065298E" w:rsidRPr="00E821F1">
        <w:rPr>
          <w:rFonts w:hint="eastAsia"/>
          <w:color w:val="000000" w:themeColor="text1"/>
        </w:rPr>
        <w:t>对应的标签是</w:t>
      </w:r>
      <w:r w:rsidR="00E821F1" w:rsidRPr="00E821F1">
        <w:rPr>
          <w:rFonts w:hint="eastAsia"/>
          <w:color w:val="000000" w:themeColor="text1"/>
        </w:rPr>
        <w:t>前移后</w:t>
      </w:r>
      <w:r w:rsidR="0065298E" w:rsidRPr="00E821F1">
        <w:rPr>
          <w:rFonts w:hint="eastAsia"/>
          <w:color w:val="000000" w:themeColor="text1"/>
        </w:rPr>
        <w:t>下一个时间标度的</w:t>
      </w:r>
      <w:r w:rsidR="00E821F1" w:rsidRPr="00E821F1">
        <w:rPr>
          <w:rFonts w:hint="eastAsia"/>
          <w:color w:val="000000" w:themeColor="text1"/>
        </w:rPr>
        <w:t>待预测频率参数</w:t>
      </w:r>
      <w:r w:rsidR="0065298E" w:rsidRPr="00E821F1">
        <w:rPr>
          <w:rFonts w:hint="eastAsia"/>
          <w:color w:val="000000" w:themeColor="text1"/>
        </w:rPr>
        <w:t>数值，同时</w:t>
      </w:r>
      <w:r w:rsidR="00E821F1" w:rsidRPr="00E821F1">
        <w:rPr>
          <w:rFonts w:hint="eastAsia"/>
          <w:color w:val="000000" w:themeColor="text1"/>
        </w:rPr>
        <w:t>这部分</w:t>
      </w:r>
      <w:r w:rsidR="0065298E" w:rsidRPr="00E821F1">
        <w:rPr>
          <w:rFonts w:hint="eastAsia"/>
          <w:color w:val="000000" w:themeColor="text1"/>
        </w:rPr>
        <w:t>也是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模型的输出数据。</w:t>
      </w:r>
    </w:p>
    <w:p w:rsidR="00F10D44" w:rsidRDefault="00F10D44" w:rsidP="00CA7EFB">
      <w:pPr>
        <w:pStyle w:val="4"/>
        <w:rPr>
          <w:rFonts w:hint="eastAsia"/>
        </w:rPr>
      </w:pPr>
      <w:r>
        <w:rPr>
          <w:rFonts w:hint="eastAsia"/>
        </w:rPr>
        <w:t>3</w:t>
      </w:r>
      <w:r>
        <w:t>.2.3 LSTM</w:t>
      </w:r>
      <w:r>
        <w:t>神经网络模型</w:t>
      </w:r>
      <w:r>
        <w:t xml:space="preserve"> </w:t>
      </w:r>
    </w:p>
    <w:p w:rsidR="008A5F74" w:rsidRPr="008A5F74" w:rsidRDefault="008A5F74" w:rsidP="00AA6AB6">
      <w:pPr>
        <w:ind w:firstLine="420"/>
        <w:rPr>
          <w:rFonts w:hint="eastAsia"/>
        </w:rPr>
      </w:pPr>
      <w:r>
        <w:t>本文使用的</w:t>
      </w:r>
      <w:r>
        <w:t>LSTM</w:t>
      </w:r>
      <w:r>
        <w:t>神经网络模型结构如图所示</w:t>
      </w:r>
      <w:r>
        <w:rPr>
          <w:rFonts w:hint="eastAsia"/>
        </w:rPr>
        <w:t>（</w:t>
      </w:r>
      <w:r w:rsidRPr="008A5F74">
        <w:rPr>
          <w:rFonts w:hint="eastAsia"/>
          <w:b/>
        </w:rPr>
        <w:t>LSTM</w:t>
      </w:r>
      <w:r w:rsidRPr="008A5F74">
        <w:rPr>
          <w:rFonts w:hint="eastAsia"/>
          <w:b/>
        </w:rPr>
        <w:t>结构图</w:t>
      </w:r>
      <w:r>
        <w:rPr>
          <w:rFonts w:hint="eastAsia"/>
        </w:rPr>
        <w:t>），</w:t>
      </w:r>
    </w:p>
    <w:p w:rsidR="009057BC" w:rsidRPr="0002403B" w:rsidRDefault="0002403B" w:rsidP="0002403B">
      <w:pPr>
        <w:pStyle w:val="2"/>
        <w:rPr>
          <w:b w:val="0"/>
        </w:rPr>
      </w:pPr>
      <w:r w:rsidRPr="0002403B">
        <w:lastRenderedPageBreak/>
        <w:t>第四章</w:t>
      </w:r>
      <w:r w:rsidR="00CD615E">
        <w:rPr>
          <w:rFonts w:hint="eastAsia"/>
        </w:rPr>
        <w:t xml:space="preserve"> </w:t>
      </w:r>
      <w:r w:rsidR="00CD615E">
        <w:rPr>
          <w:rStyle w:val="2Char"/>
          <w:rFonts w:hint="eastAsia"/>
          <w:b/>
        </w:rPr>
        <w:t>模型实现与</w:t>
      </w:r>
      <w:r w:rsidR="009057BC" w:rsidRPr="0002403B">
        <w:rPr>
          <w:rStyle w:val="2Char"/>
          <w:b/>
        </w:rPr>
        <w:t>实验</w:t>
      </w:r>
      <w:r w:rsidR="00CD615E">
        <w:rPr>
          <w:rStyle w:val="2Char"/>
          <w:b/>
        </w:rPr>
        <w:t>结果</w:t>
      </w:r>
      <w:r w:rsidR="009057BC" w:rsidRPr="0002403B">
        <w:rPr>
          <w:rStyle w:val="2Char"/>
          <w:b/>
        </w:rPr>
        <w:t>分析</w:t>
      </w:r>
    </w:p>
    <w:p w:rsidR="009057BC" w:rsidRDefault="00CD615E" w:rsidP="003124CA">
      <w:pPr>
        <w:pStyle w:val="3"/>
      </w:pPr>
      <w:r>
        <w:t xml:space="preserve">4.1 </w:t>
      </w:r>
      <w:r w:rsidR="003124CA">
        <w:t>原始数据介绍</w:t>
      </w:r>
    </w:p>
    <w:p w:rsidR="003124CA" w:rsidRDefault="003124CA" w:rsidP="003124CA">
      <w:pPr>
        <w:pStyle w:val="3"/>
      </w:pPr>
      <w:r>
        <w:rPr>
          <w:rFonts w:hint="eastAsia"/>
        </w:rPr>
        <w:t>4</w:t>
      </w:r>
      <w:r>
        <w:t xml:space="preserve">.2 </w:t>
      </w:r>
      <w:r>
        <w:t>时频转换结果</w:t>
      </w:r>
    </w:p>
    <w:p w:rsidR="003124CA" w:rsidRDefault="003124CA" w:rsidP="003124CA">
      <w:pPr>
        <w:pStyle w:val="3"/>
      </w:pPr>
      <w:r>
        <w:rPr>
          <w:rFonts w:hint="eastAsia"/>
        </w:rPr>
        <w:t>4</w:t>
      </w:r>
      <w:r>
        <w:t xml:space="preserve">.3 </w:t>
      </w:r>
      <w:r>
        <w:t>数据预处理</w:t>
      </w:r>
    </w:p>
    <w:p w:rsidR="003124CA" w:rsidRPr="003124CA" w:rsidRDefault="003124CA" w:rsidP="003124CA">
      <w:pPr>
        <w:pStyle w:val="3"/>
      </w:pPr>
      <w:r>
        <w:rPr>
          <w:rFonts w:hint="eastAsia"/>
        </w:rPr>
        <w:t>4</w:t>
      </w:r>
      <w:r>
        <w:t xml:space="preserve">.4 </w:t>
      </w:r>
      <w:r>
        <w:t>网络训练与调参</w:t>
      </w:r>
    </w:p>
    <w:p w:rsidR="003124CA" w:rsidRPr="00CD615E" w:rsidRDefault="003124CA" w:rsidP="003124CA">
      <w:pPr>
        <w:pStyle w:val="3"/>
      </w:pPr>
      <w:r>
        <w:rPr>
          <w:rFonts w:hint="eastAsia"/>
        </w:rPr>
        <w:t>4</w:t>
      </w:r>
      <w:r>
        <w:t xml:space="preserve">.5 </w:t>
      </w:r>
      <w:r>
        <w:rPr>
          <w:rFonts w:hint="eastAsia"/>
        </w:rPr>
        <w:t>实验</w:t>
      </w:r>
      <w:r>
        <w:t>结果与分析</w:t>
      </w:r>
    </w:p>
    <w:p w:rsidR="00CD615E" w:rsidRDefault="009057BC" w:rsidP="00CD615E">
      <w:pPr>
        <w:pStyle w:val="2"/>
      </w:pPr>
      <w:r w:rsidRPr="003B32EA">
        <w:t>第五章</w:t>
      </w:r>
      <w:r w:rsidRPr="003B32EA">
        <w:rPr>
          <w:rFonts w:hint="eastAsia"/>
        </w:rPr>
        <w:t xml:space="preserve"> </w:t>
      </w:r>
      <w:r w:rsidR="003124CA">
        <w:rPr>
          <w:rFonts w:hint="eastAsia"/>
        </w:rPr>
        <w:t>对比实验结果与分析</w:t>
      </w:r>
    </w:p>
    <w:p w:rsidR="00CD615E" w:rsidRPr="00CD615E" w:rsidRDefault="00CD615E" w:rsidP="00CD615E">
      <w:pPr>
        <w:pStyle w:val="2"/>
      </w:pPr>
      <w:r>
        <w:t>第六章</w:t>
      </w:r>
      <w:r>
        <w:rPr>
          <w:rFonts w:hint="eastAsia"/>
        </w:rPr>
        <w:t xml:space="preserve"> </w:t>
      </w:r>
      <w:r>
        <w:rPr>
          <w:rFonts w:hint="eastAsia"/>
        </w:rPr>
        <w:t>总结与展望</w:t>
      </w:r>
    </w:p>
    <w:sectPr w:rsidR="00CD615E" w:rsidRPr="00CD6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F91" w:rsidRDefault="003E4F91" w:rsidP="009057BC">
      <w:r>
        <w:separator/>
      </w:r>
    </w:p>
  </w:endnote>
  <w:endnote w:type="continuationSeparator" w:id="0">
    <w:p w:rsidR="003E4F91" w:rsidRDefault="003E4F91" w:rsidP="0090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F91" w:rsidRDefault="003E4F91" w:rsidP="009057BC">
      <w:r>
        <w:separator/>
      </w:r>
    </w:p>
  </w:footnote>
  <w:footnote w:type="continuationSeparator" w:id="0">
    <w:p w:rsidR="003E4F91" w:rsidRDefault="003E4F91" w:rsidP="0090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E36D9"/>
    <w:multiLevelType w:val="hybridMultilevel"/>
    <w:tmpl w:val="B83C72E6"/>
    <w:lvl w:ilvl="0" w:tplc="ED8825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2FE33DD"/>
    <w:multiLevelType w:val="multilevel"/>
    <w:tmpl w:val="E0049B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9E"/>
    <w:rsid w:val="0002403B"/>
    <w:rsid w:val="00057470"/>
    <w:rsid w:val="000A1605"/>
    <w:rsid w:val="00167CBA"/>
    <w:rsid w:val="001A0B94"/>
    <w:rsid w:val="001B248E"/>
    <w:rsid w:val="001B7735"/>
    <w:rsid w:val="001F754D"/>
    <w:rsid w:val="002511C5"/>
    <w:rsid w:val="00282DB0"/>
    <w:rsid w:val="002D18EB"/>
    <w:rsid w:val="003011F1"/>
    <w:rsid w:val="00307FA1"/>
    <w:rsid w:val="003124CA"/>
    <w:rsid w:val="00392F00"/>
    <w:rsid w:val="003E4F91"/>
    <w:rsid w:val="00420964"/>
    <w:rsid w:val="004641FB"/>
    <w:rsid w:val="00485917"/>
    <w:rsid w:val="004C599F"/>
    <w:rsid w:val="00541C7C"/>
    <w:rsid w:val="0065298E"/>
    <w:rsid w:val="0069403E"/>
    <w:rsid w:val="006A164F"/>
    <w:rsid w:val="007355D4"/>
    <w:rsid w:val="00774B14"/>
    <w:rsid w:val="00792798"/>
    <w:rsid w:val="007D693D"/>
    <w:rsid w:val="00886A04"/>
    <w:rsid w:val="008A4566"/>
    <w:rsid w:val="008A5F74"/>
    <w:rsid w:val="009057BC"/>
    <w:rsid w:val="0096538D"/>
    <w:rsid w:val="00990716"/>
    <w:rsid w:val="00AA05C3"/>
    <w:rsid w:val="00AA6AB6"/>
    <w:rsid w:val="00B842A6"/>
    <w:rsid w:val="00BE2851"/>
    <w:rsid w:val="00C07520"/>
    <w:rsid w:val="00C16397"/>
    <w:rsid w:val="00C26180"/>
    <w:rsid w:val="00C572D5"/>
    <w:rsid w:val="00CA3D74"/>
    <w:rsid w:val="00CA7EFB"/>
    <w:rsid w:val="00CB25D5"/>
    <w:rsid w:val="00CD442D"/>
    <w:rsid w:val="00CD615E"/>
    <w:rsid w:val="00D80B9E"/>
    <w:rsid w:val="00DA60B2"/>
    <w:rsid w:val="00E53E6A"/>
    <w:rsid w:val="00E60CB4"/>
    <w:rsid w:val="00E61E26"/>
    <w:rsid w:val="00E735BE"/>
    <w:rsid w:val="00E821F1"/>
    <w:rsid w:val="00E94D7C"/>
    <w:rsid w:val="00EA2F60"/>
    <w:rsid w:val="00F10D44"/>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CDD00-CD7E-40ED-A315-A8181486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7BC"/>
    <w:pPr>
      <w:widowControl w:val="0"/>
      <w:jc w:val="both"/>
    </w:pPr>
  </w:style>
  <w:style w:type="paragraph" w:styleId="2">
    <w:name w:val="heading 2"/>
    <w:basedOn w:val="a"/>
    <w:next w:val="a"/>
    <w:link w:val="2Char"/>
    <w:uiPriority w:val="9"/>
    <w:unhideWhenUsed/>
    <w:qFormat/>
    <w:rsid w:val="00024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0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40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57BC"/>
    <w:rPr>
      <w:sz w:val="18"/>
      <w:szCs w:val="18"/>
    </w:rPr>
  </w:style>
  <w:style w:type="paragraph" w:styleId="a4">
    <w:name w:val="footer"/>
    <w:basedOn w:val="a"/>
    <w:link w:val="Char0"/>
    <w:uiPriority w:val="99"/>
    <w:unhideWhenUsed/>
    <w:rsid w:val="0090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9057BC"/>
    <w:rPr>
      <w:sz w:val="18"/>
      <w:szCs w:val="18"/>
    </w:rPr>
  </w:style>
  <w:style w:type="paragraph" w:styleId="a5">
    <w:name w:val="List Paragraph"/>
    <w:basedOn w:val="a"/>
    <w:uiPriority w:val="34"/>
    <w:qFormat/>
    <w:rsid w:val="009057BC"/>
    <w:pPr>
      <w:ind w:firstLineChars="200" w:firstLine="420"/>
    </w:pPr>
  </w:style>
  <w:style w:type="character" w:customStyle="1" w:styleId="2Char">
    <w:name w:val="标题 2 Char"/>
    <w:basedOn w:val="a0"/>
    <w:link w:val="2"/>
    <w:uiPriority w:val="9"/>
    <w:rsid w:val="000240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03B"/>
    <w:rPr>
      <w:b/>
      <w:bCs/>
      <w:sz w:val="32"/>
      <w:szCs w:val="32"/>
    </w:rPr>
  </w:style>
  <w:style w:type="character" w:customStyle="1" w:styleId="4Char">
    <w:name w:val="标题 4 Char"/>
    <w:basedOn w:val="a0"/>
    <w:link w:val="4"/>
    <w:uiPriority w:val="9"/>
    <w:rsid w:val="0002403B"/>
    <w:rPr>
      <w:rFonts w:asciiTheme="majorHAnsi" w:eastAsiaTheme="majorEastAsia" w:hAnsiTheme="majorHAnsi" w:cstheme="majorBidi"/>
      <w:b/>
      <w:bCs/>
      <w:sz w:val="28"/>
      <w:szCs w:val="28"/>
    </w:rPr>
  </w:style>
  <w:style w:type="character" w:styleId="a6">
    <w:name w:val="Hyperlink"/>
    <w:rsid w:val="000A1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5</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45</cp:revision>
  <dcterms:created xsi:type="dcterms:W3CDTF">2019-11-04T07:54:00Z</dcterms:created>
  <dcterms:modified xsi:type="dcterms:W3CDTF">2019-11-05T12:17:00Z</dcterms:modified>
</cp:coreProperties>
</file>