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B0E" w:rsidRDefault="00867B0E" w:rsidP="00867B0E">
      <w:pPr>
        <w:pStyle w:val="2"/>
        <w:jc w:val="center"/>
      </w:pPr>
      <w:r>
        <w:t>基于频域构造时间序列分析的电源数据异常检测</w:t>
      </w:r>
    </w:p>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2F1D99" w:rsidRPr="007C6854" w:rsidRDefault="002F1D99" w:rsidP="002F1D99">
      <w:pPr>
        <w:rPr>
          <w:b/>
        </w:rPr>
      </w:pPr>
      <w:r w:rsidRPr="007C6854">
        <w:rPr>
          <w:b/>
        </w:rPr>
        <w:t>本文创新点</w:t>
      </w:r>
      <w:r w:rsidRPr="007C6854">
        <w:rPr>
          <w:rFonts w:hint="eastAsia"/>
          <w:b/>
        </w:rPr>
        <w:t>：</w:t>
      </w:r>
    </w:p>
    <w:p w:rsidR="002F1D99" w:rsidRPr="007C6854" w:rsidRDefault="002F1D99" w:rsidP="002F1D99">
      <w:pPr>
        <w:pStyle w:val="a5"/>
        <w:numPr>
          <w:ilvl w:val="0"/>
          <w:numId w:val="3"/>
        </w:numPr>
        <w:ind w:firstLineChars="0"/>
        <w:rPr>
          <w:b/>
        </w:rPr>
      </w:pPr>
      <w:r w:rsidRPr="007C6854">
        <w:rPr>
          <w:b/>
        </w:rPr>
        <w:t>传统傅里叶变换无时序信息</w:t>
      </w:r>
      <w:r w:rsidRPr="007C6854">
        <w:rPr>
          <w:rFonts w:hint="eastAsia"/>
          <w:b/>
        </w:rPr>
        <w:t>，</w:t>
      </w:r>
      <w:r w:rsidRPr="007C6854">
        <w:rPr>
          <w:b/>
        </w:rPr>
        <w:t>当前研究有改进</w:t>
      </w:r>
      <w:r w:rsidRPr="007C6854">
        <w:rPr>
          <w:rFonts w:hint="eastAsia"/>
          <w:b/>
        </w:rPr>
        <w:t>，</w:t>
      </w:r>
      <w:r w:rsidRPr="007C6854">
        <w:rPr>
          <w:b/>
        </w:rPr>
        <w:t>是</w:t>
      </w:r>
      <w:r w:rsidRPr="007C6854">
        <w:rPr>
          <w:rFonts w:hint="eastAsia"/>
          <w:b/>
        </w:rPr>
        <w:t xml:space="preserve"> </w:t>
      </w:r>
      <w:r w:rsidRPr="007C6854">
        <w:rPr>
          <w:rFonts w:hint="eastAsia"/>
          <w:b/>
        </w:rPr>
        <w:t>时频处理</w:t>
      </w:r>
      <w:r w:rsidRPr="007C6854">
        <w:rPr>
          <w:rFonts w:hint="eastAsia"/>
          <w:b/>
        </w:rPr>
        <w:t xml:space="preserve"> +</w:t>
      </w:r>
      <w:r w:rsidRPr="007C6854">
        <w:rPr>
          <w:b/>
        </w:rPr>
        <w:t xml:space="preserve"> </w:t>
      </w:r>
      <w:r w:rsidRPr="007C6854">
        <w:rPr>
          <w:b/>
        </w:rPr>
        <w:t>传统统计分析</w:t>
      </w:r>
      <w:r w:rsidRPr="007C6854">
        <w:rPr>
          <w:rFonts w:hint="eastAsia"/>
          <w:b/>
        </w:rPr>
        <w:t>（或奇异值分析），虽然可以定位时域时刻的异常，但没有利用</w:t>
      </w:r>
      <w:r w:rsidRPr="007C6854">
        <w:rPr>
          <w:rFonts w:hint="eastAsia"/>
          <w:b/>
        </w:rPr>
        <w:t xml:space="preserve"> </w:t>
      </w:r>
      <w:r w:rsidRPr="007C6854">
        <w:rPr>
          <w:rFonts w:hint="eastAsia"/>
          <w:b/>
        </w:rPr>
        <w:t>大数据量的优势与时序隐藏信息的优点。因此，本文提出的</w:t>
      </w:r>
      <w:r w:rsidRPr="007C6854">
        <w:rPr>
          <w:rFonts w:hint="eastAsia"/>
          <w:b/>
        </w:rPr>
        <w:t xml:space="preserve"> </w:t>
      </w:r>
      <w:r w:rsidRPr="007C6854">
        <w:rPr>
          <w:rFonts w:hint="eastAsia"/>
          <w:b/>
        </w:rPr>
        <w:t>时频处理</w:t>
      </w:r>
      <w:r w:rsidRPr="007C6854">
        <w:rPr>
          <w:rFonts w:hint="eastAsia"/>
          <w:b/>
        </w:rPr>
        <w:t xml:space="preserve"> +</w:t>
      </w:r>
      <w:r w:rsidRPr="007C6854">
        <w:rPr>
          <w:b/>
        </w:rPr>
        <w:t xml:space="preserve"> LSTM </w:t>
      </w:r>
      <w:r w:rsidRPr="007C6854">
        <w:rPr>
          <w:b/>
        </w:rPr>
        <w:t>效果更好</w:t>
      </w:r>
      <w:r w:rsidRPr="007C6854">
        <w:rPr>
          <w:rFonts w:hint="eastAsia"/>
          <w:b/>
        </w:rPr>
        <w:t>。</w:t>
      </w:r>
    </w:p>
    <w:p w:rsidR="002F1D99" w:rsidRPr="007C6854" w:rsidRDefault="002F1D99" w:rsidP="002F1D99">
      <w:pPr>
        <w:pStyle w:val="a5"/>
        <w:numPr>
          <w:ilvl w:val="0"/>
          <w:numId w:val="3"/>
        </w:numPr>
        <w:ind w:firstLineChars="0"/>
        <w:rPr>
          <w:b/>
        </w:rPr>
      </w:pPr>
      <w:r w:rsidRPr="007C6854">
        <w:rPr>
          <w:rFonts w:hint="eastAsia"/>
          <w:b/>
        </w:rPr>
        <w:t>创新点（好处）</w:t>
      </w:r>
      <w:r w:rsidRPr="007C6854">
        <w:rPr>
          <w:b/>
        </w:rPr>
        <w:t>有两点</w:t>
      </w:r>
      <w:r w:rsidRPr="007C6854">
        <w:rPr>
          <w:rFonts w:hint="eastAsia"/>
          <w:b/>
        </w:rPr>
        <w:t>：</w:t>
      </w:r>
      <w:r w:rsidRPr="007C6854">
        <w:rPr>
          <w:rFonts w:hint="eastAsia"/>
          <w:b/>
        </w:rPr>
        <w:t>1</w:t>
      </w:r>
      <w:r w:rsidRPr="007C6854">
        <w:rPr>
          <w:b/>
        </w:rPr>
        <w:t xml:space="preserve">. </w:t>
      </w:r>
      <w:r w:rsidRPr="007C6854">
        <w:rPr>
          <w:b/>
        </w:rPr>
        <w:t>实时性预测</w:t>
      </w:r>
      <w:r w:rsidRPr="007C6854">
        <w:rPr>
          <w:rFonts w:hint="eastAsia"/>
          <w:b/>
        </w:rPr>
        <w:t>，</w:t>
      </w:r>
      <w:r w:rsidRPr="007C6854">
        <w:rPr>
          <w:b/>
        </w:rPr>
        <w:t>且准确率较高</w:t>
      </w:r>
      <w:r w:rsidRPr="007C6854">
        <w:rPr>
          <w:rFonts w:hint="eastAsia"/>
          <w:b/>
        </w:rPr>
        <w:t xml:space="preserve"> </w:t>
      </w:r>
      <w:r w:rsidRPr="007C6854">
        <w:rPr>
          <w:b/>
        </w:rPr>
        <w:t xml:space="preserve">2. </w:t>
      </w:r>
      <w:r w:rsidRPr="007C6854">
        <w:rPr>
          <w:b/>
        </w:rPr>
        <w:t>可以建立电源异常</w:t>
      </w:r>
      <w:r>
        <w:rPr>
          <w:b/>
        </w:rPr>
        <w:t>的知识</w:t>
      </w:r>
      <w:r w:rsidRPr="007C6854">
        <w:rPr>
          <w:b/>
        </w:rPr>
        <w:t>库</w:t>
      </w:r>
      <w:r w:rsidRPr="007C6854">
        <w:rPr>
          <w:rFonts w:hint="eastAsia"/>
          <w:b/>
        </w:rPr>
        <w:t>，</w:t>
      </w:r>
      <w:r w:rsidRPr="007C6854">
        <w:rPr>
          <w:b/>
        </w:rPr>
        <w:t>利用大数据及模型训练的优势形成正反馈</w:t>
      </w:r>
      <w:r w:rsidRPr="007C6854">
        <w:rPr>
          <w:rFonts w:hint="eastAsia"/>
          <w:b/>
        </w:rPr>
        <w:t>，使模型</w:t>
      </w:r>
      <w:r w:rsidRPr="007C6854">
        <w:rPr>
          <w:b/>
        </w:rPr>
        <w:t>越来越好</w:t>
      </w:r>
    </w:p>
    <w:p w:rsidR="002F1D99" w:rsidRDefault="002F1D99" w:rsidP="002F1D99">
      <w:pPr>
        <w:pStyle w:val="a5"/>
        <w:numPr>
          <w:ilvl w:val="0"/>
          <w:numId w:val="3"/>
        </w:numPr>
        <w:ind w:firstLineChars="0"/>
        <w:rPr>
          <w:b/>
        </w:rPr>
      </w:pPr>
      <w:r w:rsidRPr="007C6854">
        <w:rPr>
          <w:b/>
        </w:rPr>
        <w:t>工作量体现在两部分</w:t>
      </w:r>
      <w:r w:rsidRPr="007C6854">
        <w:rPr>
          <w:rFonts w:hint="eastAsia"/>
          <w:b/>
        </w:rPr>
        <w:t>：</w:t>
      </w:r>
      <w:r w:rsidRPr="007C6854">
        <w:rPr>
          <w:rFonts w:hint="eastAsia"/>
          <w:b/>
        </w:rPr>
        <w:t>1</w:t>
      </w:r>
      <w:r w:rsidRPr="007C6854">
        <w:rPr>
          <w:b/>
        </w:rPr>
        <w:t xml:space="preserve">. </w:t>
      </w:r>
      <w:r w:rsidRPr="007C6854">
        <w:rPr>
          <w:b/>
        </w:rPr>
        <w:t>时频处理部分的研究</w:t>
      </w:r>
      <w:r w:rsidRPr="007C6854">
        <w:rPr>
          <w:rFonts w:hint="eastAsia"/>
          <w:b/>
        </w:rPr>
        <w:t>，</w:t>
      </w:r>
      <w:r w:rsidRPr="007C6854">
        <w:rPr>
          <w:b/>
        </w:rPr>
        <w:t>短时</w:t>
      </w:r>
      <w:r w:rsidRPr="007C6854">
        <w:rPr>
          <w:b/>
        </w:rPr>
        <w:t>FFT</w:t>
      </w:r>
      <w:r w:rsidRPr="007C6854">
        <w:rPr>
          <w:b/>
        </w:rPr>
        <w:t>与小波变换对比实验</w:t>
      </w:r>
      <w:r w:rsidRPr="007C6854">
        <w:rPr>
          <w:b/>
        </w:rPr>
        <w:t xml:space="preserve"> 2. </w:t>
      </w:r>
      <w:r w:rsidRPr="007C6854">
        <w:rPr>
          <w:b/>
        </w:rPr>
        <w:t>预测模型部分的研究</w:t>
      </w:r>
      <w:r w:rsidRPr="007C6854">
        <w:rPr>
          <w:rFonts w:hint="eastAsia"/>
          <w:b/>
        </w:rPr>
        <w:t>，</w:t>
      </w:r>
      <w:r w:rsidRPr="007C6854">
        <w:rPr>
          <w:rFonts w:hint="eastAsia"/>
          <w:b/>
        </w:rPr>
        <w:t>a</w:t>
      </w:r>
      <w:r w:rsidRPr="007C6854">
        <w:rPr>
          <w:b/>
        </w:rPr>
        <w:t xml:space="preserve">. </w:t>
      </w:r>
      <w:r w:rsidRPr="007C6854">
        <w:rPr>
          <w:b/>
        </w:rPr>
        <w:t>与传统统计方法对比</w:t>
      </w:r>
      <w:r w:rsidRPr="007C6854">
        <w:rPr>
          <w:rFonts w:hint="eastAsia"/>
          <w:b/>
        </w:rPr>
        <w:t>（实时性），</w:t>
      </w:r>
      <w:r w:rsidRPr="007C6854">
        <w:rPr>
          <w:rFonts w:hint="eastAsia"/>
          <w:b/>
        </w:rPr>
        <w:t>b</w:t>
      </w:r>
      <w:r w:rsidRPr="007C6854">
        <w:rPr>
          <w:b/>
        </w:rPr>
        <w:t xml:space="preserve">. </w:t>
      </w:r>
      <w:r w:rsidRPr="007C6854">
        <w:rPr>
          <w:b/>
        </w:rPr>
        <w:t>与其他基于预测的模型对比</w:t>
      </w:r>
    </w:p>
    <w:p w:rsidR="009057BC" w:rsidRPr="002F1D99"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rsidR="00A72D70">
        <w:t>商飞</w:t>
      </w:r>
      <w:r>
        <w:t>C919</w:t>
      </w:r>
      <w:r>
        <w:t>民航客机</w:t>
      </w:r>
    </w:p>
    <w:p w:rsidR="00221421" w:rsidRDefault="004E7558" w:rsidP="003A404B">
      <w:pPr>
        <w:ind w:firstLine="420"/>
      </w:pPr>
      <w:r w:rsidRPr="004E7558">
        <w:t>在二十一世纪的今天</w:t>
      </w:r>
      <w:r>
        <w:rPr>
          <w:rFonts w:hint="eastAsia"/>
        </w:rPr>
        <w:t>，</w:t>
      </w:r>
      <w:r w:rsidR="00037CB9">
        <w:rPr>
          <w:rFonts w:hint="eastAsia"/>
        </w:rPr>
        <w:t>我</w:t>
      </w:r>
      <w:r>
        <w:t>国</w:t>
      </w:r>
      <w:r w:rsidR="00037CB9">
        <w:t>的经济发展势头迅猛</w:t>
      </w:r>
      <w:r w:rsidR="00037CB9">
        <w:rPr>
          <w:rFonts w:hint="eastAsia"/>
        </w:rPr>
        <w:t>，</w:t>
      </w:r>
      <w:r>
        <w:t>已经进入了经济发展的新时代</w:t>
      </w:r>
      <w:r>
        <w:rPr>
          <w:rFonts w:hint="eastAsia"/>
        </w:rPr>
        <w:t>，</w:t>
      </w:r>
      <w:r>
        <w:t>不再是改革开放初期百废待兴的情形</w:t>
      </w:r>
      <w:r>
        <w:rPr>
          <w:rFonts w:hint="eastAsia"/>
        </w:rPr>
        <w:t>，而是进入了改革的深水区。</w:t>
      </w:r>
      <w:r w:rsidR="00037CB9">
        <w:rPr>
          <w:rFonts w:hint="eastAsia"/>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hint="eastAsia"/>
        </w:rPr>
        <w:t>航空制造业正是</w:t>
      </w:r>
      <w:r w:rsidR="00CC6DEE">
        <w:rPr>
          <w:rFonts w:hint="eastAsia"/>
        </w:rPr>
        <w:t>这种高层次产业之一。</w:t>
      </w:r>
    </w:p>
    <w:p w:rsidR="0078602F" w:rsidRDefault="00CC6DEE" w:rsidP="003A404B">
      <w:pPr>
        <w:ind w:firstLine="420"/>
      </w:pPr>
      <w:r w:rsidRPr="004E7558">
        <w:rPr>
          <w:rFonts w:hint="eastAsia"/>
        </w:rPr>
        <w:t>研制和发展大型客机是建设创新型国家，提高我国自主创新能力和增强国家核心竞争力的重大战略举措</w:t>
      </w:r>
      <w:r>
        <w:rPr>
          <w:rFonts w:hint="eastAsia"/>
        </w:rPr>
        <w:t>。</w:t>
      </w:r>
      <w:r w:rsidR="002D2099">
        <w:rPr>
          <w:rFonts w:hint="eastAsia"/>
        </w:rPr>
        <w:t>在经济全球化的背景下，世界各国的经济贸易往来非常频繁，</w:t>
      </w:r>
      <w:r w:rsidR="00F93BE2">
        <w:rPr>
          <w:rFonts w:hint="eastAsia"/>
        </w:rPr>
        <w:t>这对远距离跨国、跨洋航空运输行业是十分有利的，即使在国内，远途出行的情况下，消费者也往往倾向于选择乘坐民航飞机出行，因此，民航飞机制造公司的订单量逐年递增。此外，大型</w:t>
      </w:r>
      <w:r w:rsidR="00F93BE2">
        <w:t>民航飞机</w:t>
      </w:r>
      <w:r w:rsidR="00F93BE2" w:rsidRPr="004E7558">
        <w:t>制造</w:t>
      </w:r>
      <w:r w:rsidR="00F93BE2">
        <w:t>产业</w:t>
      </w:r>
      <w:r w:rsidR="00F93BE2" w:rsidRPr="004E7558">
        <w:t>非常</w:t>
      </w:r>
      <w:r w:rsidR="00F93BE2">
        <w:rPr>
          <w:rFonts w:hint="eastAsia"/>
        </w:rPr>
        <w:t>依赖</w:t>
      </w:r>
      <w:r w:rsidR="00F93BE2" w:rsidRPr="004E7558">
        <w:t>国家</w:t>
      </w:r>
      <w:r w:rsidR="00F93BE2">
        <w:t>的</w:t>
      </w:r>
      <w:r w:rsidR="00F93BE2" w:rsidRPr="004E7558">
        <w:t>工业</w:t>
      </w:r>
      <w:r w:rsidR="00F93BE2">
        <w:t>水平与</w:t>
      </w:r>
      <w:r w:rsidR="00F93BE2" w:rsidRPr="004E7558">
        <w:t>高新</w:t>
      </w:r>
      <w:r w:rsidR="00F93BE2">
        <w:t>科学</w:t>
      </w:r>
      <w:r w:rsidR="00F93BE2" w:rsidRPr="004E7558">
        <w:t>技术</w:t>
      </w:r>
      <w:r w:rsidR="00F93BE2">
        <w:rPr>
          <w:rFonts w:hint="eastAsia"/>
        </w:rPr>
        <w:t>，</w:t>
      </w:r>
      <w:r w:rsidR="00F93BE2">
        <w:t>一架自主研发的大型民航客机不仅仅是一个国家轻重工业生产能力与高科技研发水平凝聚的结晶</w:t>
      </w:r>
      <w:r w:rsidR="00F93BE2">
        <w:rPr>
          <w:rFonts w:hint="eastAsia"/>
        </w:rPr>
        <w:t>，是一个国家综合国力的体</w:t>
      </w:r>
      <w:r w:rsidR="00F93BE2">
        <w:rPr>
          <w:rFonts w:hint="eastAsia"/>
        </w:rPr>
        <w:lastRenderedPageBreak/>
        <w:t>现，</w:t>
      </w:r>
      <w:r w:rsidR="00F93BE2">
        <w:t>更是可以振兴国家的航空制造产业</w:t>
      </w:r>
      <w:r w:rsidR="00F93BE2">
        <w:rPr>
          <w:rFonts w:hint="eastAsia"/>
        </w:rPr>
        <w:t>，</w:t>
      </w:r>
      <w:r w:rsidR="00F93BE2">
        <w:t>为国家带来巨大的利润</w:t>
      </w:r>
      <w:r w:rsidR="00F93BE2">
        <w:rPr>
          <w:rFonts w:hint="eastAsia"/>
        </w:rPr>
        <w:t>、</w:t>
      </w:r>
      <w:r w:rsidR="00F93BE2">
        <w:t>外汇</w:t>
      </w:r>
      <w:r w:rsidR="00F93BE2">
        <w:rPr>
          <w:rFonts w:hint="eastAsia"/>
        </w:rPr>
        <w:t>，增强综合国力，</w:t>
      </w:r>
      <w:r w:rsidR="00F93BE2">
        <w:t>提高国家人民的生活水平</w:t>
      </w:r>
      <w:r w:rsidR="00F93BE2">
        <w:rPr>
          <w:rFonts w:hint="eastAsia"/>
        </w:rPr>
        <w:t>。</w:t>
      </w:r>
      <w:r w:rsidR="00A03587">
        <w:rPr>
          <w:rFonts w:hint="eastAsia"/>
        </w:rPr>
        <w:t>但是，由于大型民航飞机制造的技术壁垒存在，不管是国内市场还是国外市场，大型民航飞机的主要生产商均是空客公司与波音公司。</w:t>
      </w:r>
      <w:r w:rsidR="008126DD">
        <w:rPr>
          <w:rFonts w:hint="eastAsia"/>
        </w:rPr>
        <w:t>如图所示</w:t>
      </w:r>
      <w:r w:rsidR="008126DD" w:rsidRPr="008126DD">
        <w:rPr>
          <w:rFonts w:hint="eastAsia"/>
        </w:rPr>
        <w:t>【</w:t>
      </w:r>
      <w:r w:rsidR="008126DD" w:rsidRPr="008126DD">
        <w:rPr>
          <w:rFonts w:hint="eastAsia"/>
          <w:b/>
        </w:rPr>
        <w:t>图</w:t>
      </w:r>
      <w:r w:rsidR="008126DD" w:rsidRPr="008126DD">
        <w:rPr>
          <w:rFonts w:hint="eastAsia"/>
          <w:b/>
        </w:rPr>
        <w:t>1</w:t>
      </w:r>
      <w:r w:rsidR="008126DD" w:rsidRPr="008126DD">
        <w:rPr>
          <w:b/>
        </w:rPr>
        <w:t>.1</w:t>
      </w:r>
      <w:r w:rsidR="008126DD" w:rsidRPr="008126DD">
        <w:rPr>
          <w:rFonts w:hint="eastAsia"/>
          <w:b/>
        </w:rPr>
        <w:t>-</w:t>
      </w:r>
      <w:r w:rsidR="008126DD" w:rsidRPr="008126DD">
        <w:rPr>
          <w:b/>
        </w:rPr>
        <w:t>中国内地民用客机制造商比例分布图</w:t>
      </w:r>
      <w:r w:rsidR="008126DD" w:rsidRPr="008126DD">
        <w:rPr>
          <w:rFonts w:hint="eastAsia"/>
        </w:rPr>
        <w:t>】</w:t>
      </w:r>
      <w:r w:rsidR="00A03587">
        <w:rPr>
          <w:rFonts w:hint="eastAsia"/>
        </w:rPr>
        <w:t>，空客与波音这两家外国公司垄断了国内的大型民航客机几乎</w:t>
      </w:r>
      <w:r w:rsidR="00A03587">
        <w:rPr>
          <w:rFonts w:hint="eastAsia"/>
        </w:rPr>
        <w:t>9</w:t>
      </w:r>
      <w:r w:rsidR="00A03587">
        <w:t>5</w:t>
      </w:r>
      <w:r w:rsidR="00A03587">
        <w:rPr>
          <w:rFonts w:hint="eastAsia"/>
        </w:rPr>
        <w:t>%</w:t>
      </w:r>
      <w:r w:rsidR="00A03587">
        <w:rPr>
          <w:rFonts w:hint="eastAsia"/>
        </w:rPr>
        <w:t>的生产订单，所以为了不再每年耗费大量财力购买外国民航客机，也为了在大型民航客机制造领域不再受制于人，</w:t>
      </w:r>
      <w:r w:rsidR="00F93BE2">
        <w:rPr>
          <w:rFonts w:hint="eastAsia"/>
        </w:rPr>
        <w:t>我国自主研发生产的</w:t>
      </w:r>
      <w:r w:rsidR="00EB713B">
        <w:rPr>
          <w:rFonts w:hint="eastAsia"/>
        </w:rPr>
        <w:t>一</w:t>
      </w:r>
      <w:r w:rsidR="00F93BE2">
        <w:rPr>
          <w:rFonts w:hint="eastAsia"/>
        </w:rPr>
        <w:t>款大型民航客机</w:t>
      </w:r>
      <w:r w:rsidR="00F93BE2">
        <w:rPr>
          <w:rFonts w:hint="eastAsia"/>
        </w:rPr>
        <w:t>C</w:t>
      </w:r>
      <w:r w:rsidR="00F93BE2">
        <w:t>919</w:t>
      </w:r>
      <w:r w:rsidR="00F93BE2">
        <w:t>就在万众瞩目中应运而生了</w:t>
      </w:r>
      <w:r w:rsidR="00A03587">
        <w:rPr>
          <w:rFonts w:hint="eastAsia"/>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drawing>
          <wp:anchor distT="0" distB="0" distL="0" distR="0" simplePos="0" relativeHeight="251659264" behindDoc="0" locked="0" layoutInCell="1" allowOverlap="1" wp14:anchorId="2AFF4DD2" wp14:editId="1F593062">
            <wp:simplePos x="0" y="0"/>
            <wp:positionH relativeFrom="margin">
              <wp:posOffset>1358265</wp:posOffset>
            </wp:positionH>
            <wp:positionV relativeFrom="paragraph">
              <wp:posOffset>248285</wp:posOffset>
            </wp:positionV>
            <wp:extent cx="1974850" cy="2106295"/>
            <wp:effectExtent l="0" t="0" r="6350" b="825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974850" cy="2106295"/>
                    </a:xfrm>
                    <a:prstGeom prst="rect">
                      <a:avLst/>
                    </a:prstGeom>
                  </pic:spPr>
                </pic:pic>
              </a:graphicData>
            </a:graphic>
            <wp14:sizeRelH relativeFrom="margin">
              <wp14:pctWidth>0</wp14:pctWidth>
            </wp14:sizeRelH>
            <wp14:sizeRelV relativeFrom="margin">
              <wp14:pctHeight>0</wp14:pctHeight>
            </wp14:sizeRelV>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947E53">
      <w:pPr>
        <w:ind w:firstLine="420"/>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w:t>
      </w:r>
      <w:r w:rsidR="00F30DC3">
        <w:rPr>
          <w:rFonts w:hint="eastAsia"/>
        </w:rPr>
        <w:t>，拥有长达</w:t>
      </w:r>
      <w:r w:rsidR="00F30DC3">
        <w:rPr>
          <w:rFonts w:hint="eastAsia"/>
        </w:rPr>
        <w:t>4</w:t>
      </w:r>
      <w:r w:rsidR="00F30DC3">
        <w:t>075</w:t>
      </w:r>
      <w:r w:rsidR="00F30DC3">
        <w:t>公里的标准航程</w:t>
      </w:r>
      <w:r w:rsidR="00F30DC3">
        <w:rPr>
          <w:rFonts w:hint="eastAsia"/>
        </w:rPr>
        <w:t>，</w:t>
      </w:r>
      <w:r w:rsidR="00F30DC3">
        <w:t>航程最大可达到</w:t>
      </w:r>
      <w:r w:rsidR="00F30DC3">
        <w:rPr>
          <w:rFonts w:hint="eastAsia"/>
        </w:rPr>
        <w:t>5</w:t>
      </w:r>
      <w:r w:rsidR="00F30DC3">
        <w:t>555</w:t>
      </w:r>
      <w:r w:rsidR="00F30DC3">
        <w:t>公里</w:t>
      </w:r>
      <w:r w:rsidR="00F30DC3">
        <w:rPr>
          <w:rFonts w:hint="eastAsia"/>
        </w:rPr>
        <w:t>，</w:t>
      </w:r>
      <w:r w:rsidR="00F30DC3">
        <w:t>飞行时间可超过</w:t>
      </w:r>
      <w:r w:rsidR="00F30DC3">
        <w:rPr>
          <w:rFonts w:hint="eastAsia"/>
        </w:rPr>
        <w:t>9</w:t>
      </w:r>
      <w:r w:rsidR="00F30DC3">
        <w:rPr>
          <w:rFonts w:hint="eastAsia"/>
        </w:rPr>
        <w:t>万个小时，与空客</w:t>
      </w:r>
      <w:r w:rsidR="00F30DC3">
        <w:rPr>
          <w:rFonts w:hint="eastAsia"/>
        </w:rPr>
        <w:t>A</w:t>
      </w:r>
      <w:r w:rsidR="00F30DC3">
        <w:t>320</w:t>
      </w:r>
      <w:r w:rsidR="00F30DC3">
        <w:rPr>
          <w:rFonts w:hint="eastAsia"/>
        </w:rPr>
        <w:t>、</w:t>
      </w:r>
      <w:r w:rsidR="00F30DC3">
        <w:t>波音</w:t>
      </w:r>
      <w:r w:rsidR="00F30DC3">
        <w:rPr>
          <w:rFonts w:hint="eastAsia"/>
        </w:rPr>
        <w:t>7</w:t>
      </w:r>
      <w:r w:rsidR="00F30DC3">
        <w:t>37</w:t>
      </w:r>
      <w:r w:rsidR="00F30DC3">
        <w:t>属于同一级别的飞机</w:t>
      </w:r>
      <w:r w:rsidR="00F30DC3">
        <w:rPr>
          <w:rFonts w:hint="eastAsia"/>
        </w:rPr>
        <w:t>。</w:t>
      </w:r>
      <w:r w:rsidR="00C41C0C">
        <w:rPr>
          <w:rFonts w:hint="eastAsia"/>
        </w:rPr>
        <w:t>自主研发</w:t>
      </w:r>
      <w:r w:rsidR="00C41C0C">
        <w:t>C919</w:t>
      </w:r>
      <w:r w:rsidR="00C41C0C">
        <w:t>大型民航客机项目可以带来很大的收益</w:t>
      </w:r>
      <w:r w:rsidR="00C41C0C">
        <w:rPr>
          <w:rFonts w:hint="eastAsia"/>
        </w:rPr>
        <w:t>，</w:t>
      </w:r>
      <w:r w:rsidR="00C41C0C">
        <w:t>从政治的角度来说</w:t>
      </w:r>
      <w:r w:rsidR="00C41C0C">
        <w:rPr>
          <w:rFonts w:hint="eastAsia"/>
        </w:rPr>
        <w:t>，</w:t>
      </w:r>
      <w:r w:rsidR="00C41C0C">
        <w:t>可以提升我国的综合国力</w:t>
      </w:r>
      <w:r w:rsidR="00C41C0C">
        <w:rPr>
          <w:rFonts w:hint="eastAsia"/>
        </w:rPr>
        <w:t>，</w:t>
      </w:r>
      <w:r w:rsidR="00C41C0C">
        <w:t>提升我国在国际上的话语权等等</w:t>
      </w:r>
      <w:r w:rsidR="00C41C0C">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hint="eastAsia"/>
        </w:rPr>
        <w:t>C</w:t>
      </w:r>
      <w:r w:rsidR="00C41C0C">
        <w:t>919</w:t>
      </w:r>
      <w:r w:rsidR="00C41C0C">
        <w:t>大型民航客机</w:t>
      </w:r>
      <w:r w:rsidR="00C41C0C">
        <w:rPr>
          <w:rFonts w:hint="eastAsia"/>
        </w:rPr>
        <w:t>，</w:t>
      </w:r>
      <w:r w:rsidR="00C41C0C">
        <w:t>实现从零到一的突破</w:t>
      </w:r>
      <w:r w:rsidR="00C41C0C">
        <w:rPr>
          <w:rFonts w:hint="eastAsia"/>
        </w:rPr>
        <w:t>，</w:t>
      </w:r>
      <w:r w:rsidR="00C41C0C">
        <w:t>这给国内航空行业内的科研人员</w:t>
      </w:r>
      <w:r w:rsidR="00C41C0C">
        <w:rPr>
          <w:rFonts w:hint="eastAsia"/>
        </w:rPr>
        <w:t>、</w:t>
      </w:r>
      <w:r w:rsidR="00C41C0C">
        <w:t>工程师</w:t>
      </w:r>
      <w:r w:rsidR="00C41C0C">
        <w:rPr>
          <w:rFonts w:hint="eastAsia"/>
        </w:rPr>
        <w:t>、</w:t>
      </w:r>
      <w:r w:rsidR="00C41C0C">
        <w:t>学者带来了许多宝贵的实践机会</w:t>
      </w:r>
      <w:r w:rsidR="00C41C0C">
        <w:rPr>
          <w:rFonts w:hint="eastAsia"/>
        </w:rPr>
        <w:t>，可以启动</w:t>
      </w:r>
      <w:r w:rsidR="00C41C0C">
        <w:t>大量</w:t>
      </w:r>
      <w:r w:rsidR="00C41C0C">
        <w:rPr>
          <w:rFonts w:hint="eastAsia"/>
        </w:rPr>
        <w:t>基于</w:t>
      </w:r>
      <w:r w:rsidR="00C41C0C">
        <w:t>民航客机各个方面的研究项目</w:t>
      </w:r>
      <w:r w:rsidR="00C41C0C">
        <w:rPr>
          <w:rFonts w:hint="eastAsia"/>
        </w:rPr>
        <w:t>，</w:t>
      </w:r>
      <w:r w:rsidR="00C41C0C">
        <w:t>并实际投入测试评估</w:t>
      </w:r>
      <w:r w:rsidR="00C41C0C">
        <w:rPr>
          <w:rFonts w:hint="eastAsia"/>
        </w:rPr>
        <w:t>，</w:t>
      </w:r>
      <w:r w:rsidR="00C41C0C">
        <w:t>以提升</w:t>
      </w:r>
      <w:r w:rsidR="00C41C0C">
        <w:t>C919</w:t>
      </w:r>
      <w:r w:rsidR="00C41C0C">
        <w:t>大型民航客机的</w:t>
      </w:r>
      <w:r w:rsidR="003B362E">
        <w:t>综合性能</w:t>
      </w:r>
      <w:r w:rsidR="003B362E">
        <w:rPr>
          <w:rFonts w:hint="eastAsia"/>
        </w:rPr>
        <w:t>。</w:t>
      </w:r>
    </w:p>
    <w:p w:rsidR="00265EF8" w:rsidRDefault="00C31012" w:rsidP="008571A0">
      <w:pPr>
        <w:pStyle w:val="4"/>
      </w:pPr>
      <w:r>
        <w:rPr>
          <w:rFonts w:hint="eastAsia"/>
        </w:rPr>
        <w:t>1</w:t>
      </w:r>
      <w:r>
        <w:t xml:space="preserve">.1.2 </w:t>
      </w:r>
      <w:r>
        <w:t>大数据</w:t>
      </w:r>
      <w:r w:rsidR="00BF6DF2">
        <w:rPr>
          <w:rFonts w:hint="eastAsia"/>
        </w:rPr>
        <w:t>机器</w:t>
      </w:r>
      <w:r>
        <w:t>学习</w:t>
      </w:r>
    </w:p>
    <w:p w:rsidR="00D33ACB" w:rsidRDefault="00D33ACB" w:rsidP="002D6A47">
      <w:r>
        <w:tab/>
      </w:r>
      <w:r w:rsidR="00EE329B">
        <w:t>当今社会每天每时每刻都在产生巨量的信息与数据</w:t>
      </w:r>
      <w:r w:rsidR="00EE329B">
        <w:rPr>
          <w:rFonts w:hint="eastAsia"/>
        </w:rPr>
        <w:t>，这些巨量数据</w:t>
      </w:r>
      <w:r w:rsidR="003D3F7D">
        <w:rPr>
          <w:rFonts w:hint="eastAsia"/>
        </w:rPr>
        <w:t>的量级一般是</w:t>
      </w:r>
      <w:r w:rsidR="00E950F9">
        <w:rPr>
          <w:rFonts w:hint="eastAsia"/>
        </w:rPr>
        <w:t>T</w:t>
      </w:r>
      <w:r w:rsidR="003D3F7D">
        <w:rPr>
          <w:rFonts w:hint="eastAsia"/>
        </w:rPr>
        <w:t>B</w:t>
      </w:r>
      <w:r w:rsidR="003D3F7D">
        <w:rPr>
          <w:rFonts w:hint="eastAsia"/>
        </w:rPr>
        <w:t>、</w:t>
      </w:r>
      <w:r w:rsidR="00E950F9">
        <w:rPr>
          <w:rFonts w:hint="eastAsia"/>
        </w:rPr>
        <w:t>P</w:t>
      </w:r>
      <w:r w:rsidR="003D3F7D">
        <w:rPr>
          <w:rFonts w:hint="eastAsia"/>
        </w:rPr>
        <w:t>B</w:t>
      </w:r>
      <w:r w:rsidR="003D3F7D">
        <w:rPr>
          <w:rFonts w:hint="eastAsia"/>
        </w:rPr>
        <w:t>级，在某些场景下甚至会出现</w:t>
      </w:r>
      <w:r w:rsidR="00E950F9">
        <w:rPr>
          <w:rFonts w:hint="eastAsia"/>
        </w:rPr>
        <w:t>E</w:t>
      </w:r>
      <w:r w:rsidR="003D3F7D">
        <w:rPr>
          <w:rFonts w:hint="eastAsia"/>
        </w:rPr>
        <w:t>B</w:t>
      </w:r>
      <w:r w:rsidR="003D3F7D">
        <w:rPr>
          <w:rFonts w:hint="eastAsia"/>
        </w:rPr>
        <w:t>级的数据量。至于这些巨量数据</w:t>
      </w:r>
      <w:r w:rsidR="00EE329B">
        <w:rPr>
          <w:rFonts w:hint="eastAsia"/>
        </w:rPr>
        <w:t>的来源</w:t>
      </w:r>
      <w:r w:rsidR="003D3F7D">
        <w:rPr>
          <w:rFonts w:hint="eastAsia"/>
        </w:rPr>
        <w:t>则是</w:t>
      </w:r>
      <w:r w:rsidR="00EE329B">
        <w:rPr>
          <w:rFonts w:hint="eastAsia"/>
        </w:rPr>
        <w:t>分布在各行各业，</w:t>
      </w:r>
      <w:r w:rsidR="003D3F7D">
        <w:rPr>
          <w:rFonts w:hint="eastAsia"/>
        </w:rPr>
        <w:t>它们</w:t>
      </w:r>
      <w:r w:rsidR="00EE329B">
        <w:rPr>
          <w:rFonts w:hint="eastAsia"/>
        </w:rPr>
        <w:t>以各种各样的</w:t>
      </w:r>
      <w:r w:rsidR="003D3F7D">
        <w:rPr>
          <w:rFonts w:hint="eastAsia"/>
        </w:rPr>
        <w:t>格式</w:t>
      </w:r>
      <w:r w:rsidR="00EE329B">
        <w:rPr>
          <w:rFonts w:hint="eastAsia"/>
        </w:rPr>
        <w:t>存储在硬盘中，这些</w:t>
      </w:r>
      <w:r w:rsidR="00E82B97">
        <w:rPr>
          <w:rFonts w:hint="eastAsia"/>
        </w:rPr>
        <w:t>巨量</w:t>
      </w:r>
      <w:r w:rsidR="00EE329B">
        <w:rPr>
          <w:rFonts w:hint="eastAsia"/>
        </w:rPr>
        <w:t>数据就是大数据。</w:t>
      </w:r>
      <w:r w:rsidR="000B3D37">
        <w:rPr>
          <w:rFonts w:hint="eastAsia"/>
        </w:rPr>
        <w:t>大数据是互联网行业里的石油，</w:t>
      </w:r>
      <w:r w:rsidR="004A0AE2">
        <w:rPr>
          <w:rFonts w:hint="eastAsia"/>
        </w:rPr>
        <w:t>在各行各业内部有着重要的战略地位，公司内部的大数据一般都会受到保护严禁外泄。</w:t>
      </w:r>
      <w:r w:rsidR="00A82948">
        <w:rPr>
          <w:rFonts w:hint="eastAsia"/>
        </w:rPr>
        <w:t>这是因为</w:t>
      </w:r>
      <w:r w:rsidR="000B3D37">
        <w:rPr>
          <w:rFonts w:hint="eastAsia"/>
        </w:rPr>
        <w:t>在这些巨量数据里隐藏着的是同样巨量且宝贵的信息，上到天体运行规律，下到消费者消费习惯，大数据里蕴含的信息量无法用只言片语概括。但是在几十年前，受限于计算机的算力水平与数字通信传输能力，</w:t>
      </w:r>
      <w:r w:rsidR="002D04D1">
        <w:rPr>
          <w:rFonts w:hint="eastAsia"/>
        </w:rPr>
        <w:t>以及缺乏高效的</w:t>
      </w:r>
      <w:r w:rsidR="0081058A">
        <w:rPr>
          <w:rFonts w:hint="eastAsia"/>
        </w:rPr>
        <w:t>分析算法，</w:t>
      </w:r>
      <w:r w:rsidR="00EE514A">
        <w:rPr>
          <w:rFonts w:hint="eastAsia"/>
        </w:rPr>
        <w:t>人们</w:t>
      </w:r>
      <w:r w:rsidR="000B3D37">
        <w:rPr>
          <w:rFonts w:hint="eastAsia"/>
        </w:rPr>
        <w:t>没有能力</w:t>
      </w:r>
      <w:r w:rsidR="00D42560">
        <w:rPr>
          <w:rFonts w:hint="eastAsia"/>
        </w:rPr>
        <w:t>与条件</w:t>
      </w:r>
      <w:r w:rsidR="00C94CD3">
        <w:rPr>
          <w:rFonts w:hint="eastAsia"/>
        </w:rPr>
        <w:t>处理</w:t>
      </w:r>
      <w:r w:rsidR="000B3D37">
        <w:rPr>
          <w:rFonts w:hint="eastAsia"/>
        </w:rPr>
        <w:t>分析</w:t>
      </w:r>
      <w:r w:rsidR="00C94CD3">
        <w:rPr>
          <w:rFonts w:hint="eastAsia"/>
        </w:rPr>
        <w:t>数据量多至</w:t>
      </w:r>
      <w:r w:rsidR="00C94CD3">
        <w:rPr>
          <w:rFonts w:hint="eastAsia"/>
        </w:rPr>
        <w:t>TB</w:t>
      </w:r>
      <w:r w:rsidR="00C94CD3">
        <w:rPr>
          <w:rFonts w:hint="eastAsia"/>
        </w:rPr>
        <w:t>、</w:t>
      </w:r>
      <w:r w:rsidR="00C94CD3">
        <w:rPr>
          <w:rFonts w:hint="eastAsia"/>
        </w:rPr>
        <w:t>PB</w:t>
      </w:r>
      <w:r w:rsidR="00C94CD3">
        <w:rPr>
          <w:rFonts w:hint="eastAsia"/>
        </w:rPr>
        <w:t>级的大数据，更不用说</w:t>
      </w:r>
      <w:r w:rsidR="00D42560">
        <w:rPr>
          <w:rFonts w:hint="eastAsia"/>
        </w:rPr>
        <w:t>挖掘出</w:t>
      </w:r>
      <w:r w:rsidR="00C94CD3">
        <w:rPr>
          <w:rFonts w:hint="eastAsia"/>
        </w:rPr>
        <w:t>这些巨量</w:t>
      </w:r>
      <w:r w:rsidR="00D42560">
        <w:rPr>
          <w:rFonts w:hint="eastAsia"/>
        </w:rPr>
        <w:t>数据中隐藏的</w:t>
      </w:r>
      <w:r w:rsidR="009844EA">
        <w:rPr>
          <w:rFonts w:hint="eastAsia"/>
        </w:rPr>
        <w:t>宝贵</w:t>
      </w:r>
      <w:r w:rsidR="00D42560">
        <w:rPr>
          <w:rFonts w:hint="eastAsia"/>
        </w:rPr>
        <w:t>信息</w:t>
      </w:r>
      <w:r w:rsidR="00525D16">
        <w:rPr>
          <w:rFonts w:hint="eastAsia"/>
        </w:rPr>
        <w:t>。</w:t>
      </w:r>
      <w:r w:rsidR="0081058A">
        <w:rPr>
          <w:rFonts w:hint="eastAsia"/>
        </w:rPr>
        <w:t>那个时期研究人员往往需要花费几周甚至月余的时间，使用经典数学统计方法分析这些巨量数据。这种情形</w:t>
      </w:r>
      <w:r w:rsidR="002D6A47">
        <w:rPr>
          <w:rFonts w:hint="eastAsia"/>
        </w:rPr>
        <w:t>直到</w:t>
      </w:r>
      <w:r w:rsidR="00EE329B">
        <w:t>通信与计算硬件水平趋于成熟的今天</w:t>
      </w:r>
      <w:r w:rsidR="0081058A">
        <w:t>才得以改善</w:t>
      </w:r>
      <w:r w:rsidR="00EE329B">
        <w:rPr>
          <w:rFonts w:hint="eastAsia"/>
        </w:rPr>
        <w:t>，</w:t>
      </w:r>
      <w:r w:rsidR="002975E1">
        <w:rPr>
          <w:rFonts w:hint="eastAsia"/>
        </w:rPr>
        <w:t>有了硬件的算力与传输支持，同时各种高效的机器学习算法如雨后春笋般涌现，</w:t>
      </w:r>
      <w:r w:rsidR="00EE329B">
        <w:t>大数据</w:t>
      </w:r>
      <w:r w:rsidR="00646530">
        <w:t>这</w:t>
      </w:r>
      <w:r w:rsidR="002D6A47">
        <w:rPr>
          <w:rFonts w:hint="eastAsia"/>
        </w:rPr>
        <w:t>才渐渐崭露头角</w:t>
      </w:r>
      <w:r w:rsidR="00434DD0">
        <w:rPr>
          <w:rFonts w:hint="eastAsia"/>
        </w:rPr>
        <w:t>，为人</w:t>
      </w:r>
      <w:r w:rsidR="00434DD0">
        <w:rPr>
          <w:rFonts w:hint="eastAsia"/>
        </w:rPr>
        <w:lastRenderedPageBreak/>
        <w:t>们的生产与生活增添极大的助力</w:t>
      </w:r>
      <w:r w:rsidR="00335E28">
        <w:rPr>
          <w:rFonts w:hint="eastAsia"/>
        </w:rPr>
        <w:t>。</w:t>
      </w:r>
    </w:p>
    <w:p w:rsidR="00265EF8" w:rsidRDefault="00D83BF3" w:rsidP="00265EF8">
      <w:r>
        <w:tab/>
      </w:r>
      <w:r>
        <w:t>正如上文所说</w:t>
      </w:r>
      <w:r>
        <w:rPr>
          <w:rFonts w:hint="eastAsia"/>
        </w:rPr>
        <w:t>，</w:t>
      </w:r>
      <w:r>
        <w:t>只有能够处理大数据的硬件还不够</w:t>
      </w:r>
      <w:r>
        <w:rPr>
          <w:rFonts w:hint="eastAsia"/>
        </w:rPr>
        <w:t>，</w:t>
      </w:r>
      <w:r>
        <w:t>还需要合适且高效的算法支持才可以</w:t>
      </w:r>
      <w:r>
        <w:rPr>
          <w:rFonts w:hint="eastAsia"/>
        </w:rPr>
        <w:t>，</w:t>
      </w:r>
      <w:r>
        <w:t>近年来火热的机器学习领域中正存在着许多适合处理大数据的分析算法</w:t>
      </w:r>
      <w:r>
        <w:rPr>
          <w:rFonts w:hint="eastAsia"/>
        </w:rPr>
        <w:t>。</w:t>
      </w:r>
      <w:r w:rsidR="00E950F9">
        <w:rPr>
          <w:rFonts w:hint="eastAsia"/>
        </w:rPr>
        <w:t>机器学习是一门多领域交叉的学科</w:t>
      </w:r>
      <w:r w:rsidR="009F2B88">
        <w:rPr>
          <w:rFonts w:hint="eastAsia"/>
        </w:rPr>
        <w:t>，涉及概率论、统计学、逼近论、凸分析、算法复杂度理论等多门学科。机器学习是研究如何训练计算机使其能够模拟或者重现人类的学习行为，从而获取新的知识或技能，进而能够脱离人类达到能够自我不断优化所学</w:t>
      </w:r>
      <w:r w:rsidR="00D83BE8">
        <w:rPr>
          <w:rFonts w:hint="eastAsia"/>
        </w:rPr>
        <w:t>知识的程度。</w:t>
      </w:r>
      <w:r w:rsidR="00C52CE5">
        <w:rPr>
          <w:rFonts w:hint="eastAsia"/>
        </w:rPr>
        <w:t>大多数机器学习算法是基于统计和经验来</w:t>
      </w:r>
      <w:r w:rsidR="003C238A">
        <w:rPr>
          <w:rFonts w:hint="eastAsia"/>
        </w:rPr>
        <w:t>训练</w:t>
      </w:r>
      <w:r w:rsidR="00C52CE5">
        <w:rPr>
          <w:rFonts w:hint="eastAsia"/>
        </w:rPr>
        <w:t>计算机如何学习和分析</w:t>
      </w:r>
      <w:r w:rsidR="00540758">
        <w:rPr>
          <w:rFonts w:hint="eastAsia"/>
        </w:rPr>
        <w:t>，如果用于训练的数据量足够多，理论上可以得到一个在该数据领域具有很强学习与分析能力的模型</w:t>
      </w:r>
      <w:r w:rsidR="00396CE7">
        <w:rPr>
          <w:rFonts w:hint="eastAsia"/>
        </w:rPr>
        <w:t>，而且将分析巨量数据的任务交给算力强大的计算机来完成是十分适合的，可以收获很高的效率。因此，许多机器学习算法与大数据是相辅相成的一种关系。</w:t>
      </w:r>
    </w:p>
    <w:p w:rsidR="002F1D99" w:rsidRPr="004E7558" w:rsidRDefault="007C7519" w:rsidP="00002F54">
      <w:pPr>
        <w:ind w:firstLine="420"/>
      </w:pPr>
      <w:bookmarkStart w:id="0" w:name="_GoBack"/>
      <w:bookmarkEnd w:id="0"/>
      <w:r>
        <w:rPr>
          <w:rFonts w:hint="eastAsia"/>
        </w:rPr>
        <w:t>C</w:t>
      </w:r>
      <w:r>
        <w:t>919</w:t>
      </w:r>
      <w:r>
        <w:t>大型民航客机的机载交流发电机电源在飞行过程中会产生</w:t>
      </w:r>
      <w:r>
        <w:t>TB</w:t>
      </w:r>
      <w:r>
        <w:t>乃至</w:t>
      </w:r>
      <w:r>
        <w:t>PB</w:t>
      </w:r>
      <w:r>
        <w:t>级的数据量</w:t>
      </w:r>
      <w:r>
        <w:rPr>
          <w:rFonts w:hint="eastAsia"/>
        </w:rPr>
        <w:t>，</w:t>
      </w:r>
      <w:r>
        <w:t>从这些电源数据中我们可以获得许多有价值的信息</w:t>
      </w:r>
      <w:r>
        <w:rPr>
          <w:rFonts w:hint="eastAsia"/>
        </w:rPr>
        <w:t>，</w:t>
      </w:r>
      <w:r>
        <w:t>例如飞机交流电源的</w:t>
      </w:r>
      <w:r w:rsidR="00B01EFD">
        <w:t>各种</w:t>
      </w:r>
      <w:r>
        <w:t>工作状态</w:t>
      </w:r>
      <w:r w:rsidR="005C6FF1">
        <w:rPr>
          <w:rFonts w:hint="eastAsia"/>
        </w:rPr>
        <w:t>就可以在这些电源信号数据中体现，通过有效的</w:t>
      </w:r>
      <w:r w:rsidR="00B01EFD">
        <w:rPr>
          <w:rFonts w:hint="eastAsia"/>
        </w:rPr>
        <w:t>机器学习</w:t>
      </w:r>
      <w:r w:rsidR="005C6FF1">
        <w:rPr>
          <w:rFonts w:hint="eastAsia"/>
        </w:rPr>
        <w:t>算法去分析这些巨量的电源信号数据，我们可以建立一种对机载交流发电机电源可能产生的异常的预警机制</w:t>
      </w:r>
      <w:r w:rsidR="00B01EFD">
        <w:rPr>
          <w:rFonts w:hint="eastAsia"/>
        </w:rPr>
        <w:t>，</w:t>
      </w:r>
      <w:r w:rsidR="005C6FF1">
        <w:rPr>
          <w:rFonts w:hint="eastAsia"/>
        </w:rPr>
        <w:t>从而对</w:t>
      </w:r>
      <w:r w:rsidR="005C6FF1">
        <w:rPr>
          <w:rFonts w:hint="eastAsia"/>
        </w:rPr>
        <w:t>C919</w:t>
      </w:r>
      <w:r w:rsidR="005C6FF1">
        <w:rPr>
          <w:rFonts w:hint="eastAsia"/>
        </w:rPr>
        <w:t>大型民航客机的飞行安全做出保障。</w:t>
      </w:r>
    </w:p>
    <w:p w:rsidR="000701BE" w:rsidRDefault="007C3ED8" w:rsidP="007C3ED8">
      <w:pPr>
        <w:pStyle w:val="3"/>
      </w:pPr>
      <w:r>
        <w:t xml:space="preserve">1.2 </w:t>
      </w:r>
      <w:r>
        <w:t>研究</w:t>
      </w:r>
      <w:r w:rsidR="00002F54">
        <w:rPr>
          <w:rFonts w:hint="eastAsia"/>
        </w:rPr>
        <w:t>现状</w:t>
      </w:r>
      <w:r w:rsidR="00002F54">
        <w:t>分析</w:t>
      </w:r>
    </w:p>
    <w:p w:rsidR="00002F54" w:rsidRDefault="00002F54" w:rsidP="00002F54">
      <w:r>
        <w:tab/>
      </w:r>
      <w:r>
        <w:t>本次研究的课题是依托于商飞</w:t>
      </w:r>
      <w:r>
        <w:t>C919</w:t>
      </w:r>
      <w:r>
        <w:t>大型民航客机的项目</w:t>
      </w:r>
      <w:r>
        <w:rPr>
          <w:rFonts w:hint="eastAsia"/>
        </w:rPr>
        <w:t>，以保障机载交流电源安全稳定为目的，</w:t>
      </w:r>
      <w:r>
        <w:t>聚焦于</w:t>
      </w:r>
      <w:r>
        <w:t>C919</w:t>
      </w:r>
      <w:r>
        <w:t>大型民航客机机载发电机电源</w:t>
      </w:r>
      <w:r>
        <w:rPr>
          <w:rFonts w:hint="eastAsia"/>
        </w:rPr>
        <w:t>质量</w:t>
      </w:r>
      <w:r>
        <w:t>参数的研究</w:t>
      </w:r>
      <w:r>
        <w:rPr>
          <w:rFonts w:hint="eastAsia"/>
        </w:rPr>
        <w:t>，</w:t>
      </w:r>
      <w:r>
        <w:t>采用大数据</w:t>
      </w:r>
      <w:r>
        <w:rPr>
          <w:rFonts w:hint="eastAsia"/>
        </w:rPr>
        <w:t>机器</w:t>
      </w:r>
      <w:r>
        <w:t>学习的方法来实现对机载发电机电源</w:t>
      </w:r>
      <w:r>
        <w:rPr>
          <w:rFonts w:hint="eastAsia"/>
        </w:rPr>
        <w:t>质量</w:t>
      </w:r>
      <w:r>
        <w:t>参数进行异常检测与实时分析</w:t>
      </w:r>
      <w:r>
        <w:rPr>
          <w:rFonts w:hint="eastAsia"/>
        </w:rPr>
        <w:t>。</w:t>
      </w:r>
    </w:p>
    <w:p w:rsidR="000F44EE" w:rsidRDefault="00002F54" w:rsidP="000F44EE">
      <w:r>
        <w:tab/>
      </w:r>
      <w:r>
        <w:t>本次课题的主要研究对象是大型民航客机机载交流</w:t>
      </w:r>
      <w:r>
        <w:rPr>
          <w:rFonts w:hint="eastAsia"/>
        </w:rPr>
        <w:t>电源</w:t>
      </w:r>
      <w:r>
        <w:t>信号的电源品质参数</w:t>
      </w:r>
      <w:r>
        <w:rPr>
          <w:rFonts w:hint="eastAsia"/>
        </w:rPr>
        <w:t>，</w:t>
      </w:r>
      <w:r>
        <w:t>机载交流电源品质参数</w:t>
      </w:r>
      <w:r>
        <w:rPr>
          <w:rFonts w:hint="eastAsia"/>
        </w:rPr>
        <w:t>包括电源的电压偏差、电流偏差、电压波动和闪变（浪涌电流）、基波（频率偏差）、谐波含量等等，这些电源品质参数可以大致分为时域中参数和频域中参数两个部分，其中时域部分的电源品质参数的异常状态较为容易检测，当前也存在很多专</w:t>
      </w:r>
      <w:r w:rsidR="000F44EE">
        <w:rPr>
          <w:rFonts w:hint="eastAsia"/>
        </w:rPr>
        <w:t>门设计</w:t>
      </w:r>
      <w:r>
        <w:rPr>
          <w:rFonts w:hint="eastAsia"/>
        </w:rPr>
        <w:t>用于检测电压与电流</w:t>
      </w:r>
      <w:r w:rsidR="000F44EE">
        <w:rPr>
          <w:rFonts w:hint="eastAsia"/>
        </w:rPr>
        <w:t>等电源指标</w:t>
      </w:r>
      <w:r>
        <w:rPr>
          <w:rFonts w:hint="eastAsia"/>
        </w:rPr>
        <w:t>的硬件电路，</w:t>
      </w:r>
      <w:r w:rsidR="000F44EE">
        <w:rPr>
          <w:rFonts w:hint="eastAsia"/>
        </w:rPr>
        <w:t>这些硬件电路性能</w:t>
      </w:r>
      <w:r>
        <w:rPr>
          <w:rFonts w:hint="eastAsia"/>
        </w:rPr>
        <w:t>高效且</w:t>
      </w:r>
      <w:r w:rsidR="000F44EE">
        <w:rPr>
          <w:rFonts w:hint="eastAsia"/>
        </w:rPr>
        <w:t>检测结果</w:t>
      </w:r>
      <w:r>
        <w:rPr>
          <w:rFonts w:hint="eastAsia"/>
        </w:rPr>
        <w:t>直观。然而</w:t>
      </w:r>
      <w:r w:rsidR="000F44EE">
        <w:rPr>
          <w:rFonts w:hint="eastAsia"/>
        </w:rPr>
        <w:t>频域中的电源品质参数由于其属于频域的特性，传统电路结构难以直接从电源原始的时域信号中获取其频域信息</w:t>
      </w:r>
      <w:r w:rsidR="00A26BA1">
        <w:rPr>
          <w:rFonts w:hint="eastAsia"/>
        </w:rPr>
        <w:t>。</w:t>
      </w:r>
      <w:r w:rsidR="000F44EE">
        <w:rPr>
          <w:rFonts w:hint="eastAsia"/>
        </w:rPr>
        <w:t>因此，若希望获取电源信号的频域信息以进行异常检测，一般都需要先进行傅里叶变换，将原始时域信号数据转换为信号的频域数据，再利用数学统计等方法分析信号的频谱进行异常检测。</w:t>
      </w:r>
    </w:p>
    <w:p w:rsidR="000F44EE" w:rsidRDefault="000F44EE" w:rsidP="000F44EE">
      <w:r>
        <w:tab/>
      </w:r>
      <w:r w:rsidR="00B42CCF">
        <w:t>使用传统的傅里叶变换来处理原始的电源信号数据存在一些问题</w:t>
      </w:r>
      <w:r w:rsidR="00B42CCF">
        <w:rPr>
          <w:rFonts w:hint="eastAsia"/>
        </w:rPr>
        <w:t>，</w:t>
      </w:r>
      <w:r w:rsidR="00B42CCF">
        <w:t>其中一个主要问题就是傅里叶变换仅适用于</w:t>
      </w:r>
      <w:r w:rsidR="007627A0">
        <w:t>过程</w:t>
      </w:r>
      <w:r w:rsidR="00B42CCF">
        <w:t>平稳的信号</w:t>
      </w:r>
      <w:r w:rsidR="007627A0">
        <w:rPr>
          <w:rFonts w:hint="eastAsia"/>
        </w:rPr>
        <w:t>。过程平稳的信号是指该信号所包含的所有频率分量，在进行傅里叶变换计算的时域范围内均匀分布，如</w:t>
      </w:r>
      <w:r w:rsidR="00CB40E9">
        <w:rPr>
          <w:rFonts w:hint="eastAsia"/>
        </w:rPr>
        <w:t>图</w:t>
      </w:r>
      <w:r w:rsidR="00CB40E9">
        <w:rPr>
          <w:rFonts w:hint="eastAsia"/>
        </w:rPr>
        <w:t>1</w:t>
      </w:r>
      <w:r w:rsidR="00CB40E9">
        <w:t>.2</w:t>
      </w:r>
      <w:r w:rsidR="007627A0">
        <w:rPr>
          <w:rFonts w:hint="eastAsia"/>
        </w:rPr>
        <w:t>所示</w:t>
      </w:r>
      <w:r w:rsidR="007627A0" w:rsidRPr="008126DD">
        <w:rPr>
          <w:rFonts w:hint="eastAsia"/>
          <w:b/>
        </w:rPr>
        <w:t>【图</w:t>
      </w:r>
      <w:r w:rsidR="007627A0" w:rsidRPr="008126DD">
        <w:rPr>
          <w:b/>
        </w:rPr>
        <w:t>1.2</w:t>
      </w:r>
      <w:r w:rsidR="008126DD">
        <w:rPr>
          <w:rFonts w:hint="eastAsia"/>
          <w:b/>
        </w:rPr>
        <w:t>-</w:t>
      </w:r>
      <w:r w:rsidR="008126DD">
        <w:rPr>
          <w:b/>
        </w:rPr>
        <w:t>平稳信号及</w:t>
      </w:r>
      <w:r w:rsidR="008126DD">
        <w:rPr>
          <w:b/>
        </w:rPr>
        <w:t>FFT</w:t>
      </w:r>
      <w:r w:rsidR="007627A0" w:rsidRPr="008126DD">
        <w:rPr>
          <w:rFonts w:hint="eastAsia"/>
          <w:b/>
        </w:rPr>
        <w:t>】</w:t>
      </w:r>
      <w:r w:rsidR="00CB40E9">
        <w:rPr>
          <w:rFonts w:hint="eastAsia"/>
        </w:rPr>
        <w:t>。</w:t>
      </w:r>
      <w:r w:rsidR="007627A0">
        <w:rPr>
          <w:rFonts w:hint="eastAsia"/>
        </w:rPr>
        <w:t>与之相对应的是过程非平稳的信号，这种信号的频率分量在时域范围内分布不均匀，即信号中不同频率的成分在时序上出现和结束的时刻不同</w:t>
      </w:r>
      <w:r w:rsidR="008126DD">
        <w:rPr>
          <w:rFonts w:hint="eastAsia"/>
        </w:rPr>
        <w:t>，但傅里叶变换的结果无法体现出这一不同，如图</w:t>
      </w:r>
      <w:r w:rsidR="00CB40E9">
        <w:rPr>
          <w:rFonts w:hint="eastAsia"/>
        </w:rPr>
        <w:t>1</w:t>
      </w:r>
      <w:r w:rsidR="00CB40E9">
        <w:t>.3</w:t>
      </w:r>
      <w:r w:rsidR="008126DD">
        <w:rPr>
          <w:rFonts w:hint="eastAsia"/>
        </w:rPr>
        <w:t>所示</w:t>
      </w:r>
      <w:r w:rsidR="008126DD" w:rsidRPr="008126DD">
        <w:rPr>
          <w:rFonts w:hint="eastAsia"/>
          <w:b/>
        </w:rPr>
        <w:t>【图</w:t>
      </w:r>
      <w:r w:rsidR="008126DD" w:rsidRPr="008126DD">
        <w:rPr>
          <w:rFonts w:hint="eastAsia"/>
          <w:b/>
        </w:rPr>
        <w:t>1-</w:t>
      </w:r>
      <w:r w:rsidR="008126DD" w:rsidRPr="008126DD">
        <w:rPr>
          <w:b/>
        </w:rPr>
        <w:t>3</w:t>
      </w:r>
      <w:r w:rsidR="008126DD" w:rsidRPr="008126DD">
        <w:rPr>
          <w:rFonts w:hint="eastAsia"/>
          <w:b/>
        </w:rPr>
        <w:t>-</w:t>
      </w:r>
      <w:r w:rsidR="008126DD" w:rsidRPr="008126DD">
        <w:rPr>
          <w:b/>
        </w:rPr>
        <w:t>非平稳信号及</w:t>
      </w:r>
      <w:r w:rsidR="008126DD" w:rsidRPr="008126DD">
        <w:rPr>
          <w:b/>
        </w:rPr>
        <w:t>FFT</w:t>
      </w:r>
      <w:r w:rsidR="008126DD" w:rsidRPr="008126DD">
        <w:rPr>
          <w:rFonts w:hint="eastAsia"/>
          <w:b/>
        </w:rPr>
        <w:t>】</w:t>
      </w:r>
      <w:r w:rsidR="008126DD">
        <w:rPr>
          <w:rFonts w:hint="eastAsia"/>
        </w:rPr>
        <w:t>。</w:t>
      </w:r>
      <w:r w:rsidR="00A13B11">
        <w:rPr>
          <w:rFonts w:hint="eastAsia"/>
        </w:rPr>
        <w:t>由图</w:t>
      </w:r>
      <w:r w:rsidR="00A13B11">
        <w:t>1.2</w:t>
      </w:r>
      <w:r w:rsidR="00A13B11">
        <w:t>及图</w:t>
      </w:r>
      <w:r w:rsidR="00A13B11">
        <w:rPr>
          <w:rFonts w:hint="eastAsia"/>
        </w:rPr>
        <w:t>1</w:t>
      </w:r>
      <w:r w:rsidR="00A13B11">
        <w:t>.3</w:t>
      </w:r>
      <w:r w:rsidR="00A13B11">
        <w:t>可以看出</w:t>
      </w:r>
      <w:r w:rsidR="00A13B11">
        <w:rPr>
          <w:rFonts w:hint="eastAsia"/>
        </w:rPr>
        <w:t>，</w:t>
      </w:r>
      <w:r w:rsidR="008126DD">
        <w:rPr>
          <w:rFonts w:hint="eastAsia"/>
        </w:rPr>
        <w:t>尽管这两种信号在频率成分上完全一致</w:t>
      </w:r>
      <w:r w:rsidR="00A13B11">
        <w:rPr>
          <w:rFonts w:hint="eastAsia"/>
        </w:rPr>
        <w:t>，但它们经过傅里叶变换后得到的频谱几乎是一致的。所以，经典的傅里叶变换只适用于分析信号存在哪些频率分量的成分，却无法得到原始时域信号中</w:t>
      </w:r>
      <w:r w:rsidR="005940E8">
        <w:rPr>
          <w:rFonts w:hint="eastAsia"/>
        </w:rPr>
        <w:t>这些频率分量成分出现的具体时刻信息</w:t>
      </w:r>
      <w:r w:rsidR="00CA0F67">
        <w:rPr>
          <w:rFonts w:hint="eastAsia"/>
        </w:rPr>
        <w:t>，这是受时域及频域特性影响的，属于</w:t>
      </w:r>
      <w:r w:rsidR="00C44A02">
        <w:rPr>
          <w:rFonts w:hint="eastAsia"/>
        </w:rPr>
        <w:t>经典</w:t>
      </w:r>
      <w:r w:rsidR="00CA0F67">
        <w:rPr>
          <w:rFonts w:hint="eastAsia"/>
        </w:rPr>
        <w:t>傅里叶变换无法避免的缺陷。</w:t>
      </w:r>
    </w:p>
    <w:p w:rsidR="00F963F4" w:rsidRDefault="00EC5443" w:rsidP="000F44EE">
      <w:r>
        <w:tab/>
      </w:r>
      <w:r w:rsidR="00FE1809">
        <w:t>然而在绝大多数的生产及研究环境中</w:t>
      </w:r>
      <w:r w:rsidR="00FE1809">
        <w:rPr>
          <w:rFonts w:hint="eastAsia"/>
        </w:rPr>
        <w:t>，</w:t>
      </w:r>
      <w:r w:rsidR="00FE1809">
        <w:t>被处理分析的信号往往是非平稳信号</w:t>
      </w:r>
      <w:r w:rsidR="00FE1809">
        <w:rPr>
          <w:rFonts w:hint="eastAsia"/>
        </w:rPr>
        <w:t>，</w:t>
      </w:r>
      <w:r w:rsidR="00FE1809">
        <w:t>在许多</w:t>
      </w:r>
      <w:r w:rsidR="00543B10">
        <w:rPr>
          <w:rFonts w:hint="eastAsia"/>
        </w:rPr>
        <w:t>场景</w:t>
      </w:r>
      <w:r w:rsidR="00FE1809">
        <w:t>下</w:t>
      </w:r>
      <w:r w:rsidR="00FE1809">
        <w:rPr>
          <w:rFonts w:hint="eastAsia"/>
        </w:rPr>
        <w:t>，</w:t>
      </w:r>
      <w:r w:rsidR="00543B10">
        <w:t>研究人员希望在分析信号频谱的同时</w:t>
      </w:r>
      <w:r w:rsidR="00543B10">
        <w:rPr>
          <w:rFonts w:hint="eastAsia"/>
        </w:rPr>
        <w:t>，</w:t>
      </w:r>
      <w:r w:rsidR="00543B10">
        <w:t>也能对信号中不同频率分量成分的出现结束时刻有所了解</w:t>
      </w:r>
      <w:r w:rsidR="00543B10">
        <w:rPr>
          <w:rFonts w:hint="eastAsia"/>
        </w:rPr>
        <w:t>。这样的需求非常多，</w:t>
      </w:r>
      <w:r w:rsidR="00543B10">
        <w:t>比如分析实验生物电信号的场景</w:t>
      </w:r>
      <w:r w:rsidR="00543B10">
        <w:rPr>
          <w:rFonts w:hint="eastAsia"/>
        </w:rPr>
        <w:t>，和本次课题中对电源信号频域参数异常检测的场景等等。</w:t>
      </w:r>
    </w:p>
    <w:p w:rsidR="00FD4706" w:rsidRDefault="003D5BD4" w:rsidP="00F963F4">
      <w:pPr>
        <w:ind w:firstLine="420"/>
      </w:pPr>
      <w:r>
        <w:rPr>
          <w:rFonts w:hint="eastAsia"/>
        </w:rPr>
        <w:lastRenderedPageBreak/>
        <w:t>为了解决这一问题，目前最常见的方法是使用短时傅里叶变换（</w:t>
      </w:r>
      <w:r>
        <w:rPr>
          <w:rFonts w:hint="eastAsia"/>
        </w:rPr>
        <w:t>Short</w:t>
      </w:r>
      <w:r w:rsidR="00BE79B3">
        <w:rPr>
          <w:rFonts w:hint="eastAsia"/>
        </w:rPr>
        <w:t>-</w:t>
      </w:r>
      <w:r>
        <w:t>Time Fourier Transform</w:t>
      </w:r>
      <w:r>
        <w:rPr>
          <w:rFonts w:hint="eastAsia"/>
        </w:rPr>
        <w:t>，</w:t>
      </w:r>
      <w:r>
        <w:rPr>
          <w:rFonts w:hint="eastAsia"/>
        </w:rPr>
        <w:t>STFT</w:t>
      </w:r>
      <w:r>
        <w:rPr>
          <w:rFonts w:hint="eastAsia"/>
        </w:rPr>
        <w:t>）。</w:t>
      </w:r>
      <w:r w:rsidR="00F963F4">
        <w:rPr>
          <w:rFonts w:hint="eastAsia"/>
        </w:rPr>
        <w:t>本文第二章中对短时傅里叶变换的原理有详细的阐述，此处仅</w:t>
      </w:r>
      <w:r w:rsidR="00362F7D">
        <w:rPr>
          <w:rFonts w:hint="eastAsia"/>
        </w:rPr>
        <w:t>简要</w:t>
      </w:r>
      <w:r w:rsidR="00F963F4">
        <w:rPr>
          <w:rFonts w:hint="eastAsia"/>
        </w:rPr>
        <w:t>分析其优势与不足之处。</w:t>
      </w:r>
      <w:r w:rsidR="007530D1">
        <w:rPr>
          <w:rFonts w:hint="eastAsia"/>
        </w:rPr>
        <w:t>短时傅里叶变换弥补了经典傅里叶变换的不足之处，通过它可以得到原始信号的时频数据，即原始信号在时序上分段的频谱信息</w:t>
      </w:r>
      <w:r w:rsidR="004C1CE4">
        <w:rPr>
          <w:rFonts w:hint="eastAsia"/>
        </w:rPr>
        <w:t>，进而对原始信号进行具体的分析</w:t>
      </w:r>
      <w:r w:rsidR="007530D1">
        <w:rPr>
          <w:rFonts w:hint="eastAsia"/>
        </w:rPr>
        <w:t>。图</w:t>
      </w:r>
      <w:r w:rsidR="007530D1">
        <w:rPr>
          <w:rFonts w:hint="eastAsia"/>
        </w:rPr>
        <w:t>1</w:t>
      </w:r>
      <w:r w:rsidR="007530D1">
        <w:t>.4</w:t>
      </w:r>
      <w:r w:rsidR="007530D1">
        <w:t>是根据时频数据绘制的时频图像</w:t>
      </w:r>
      <w:r w:rsidR="007530D1">
        <w:rPr>
          <w:rFonts w:hint="eastAsia"/>
        </w:rPr>
        <w:t>【</w:t>
      </w:r>
      <w:r w:rsidR="007530D1" w:rsidRPr="007530D1">
        <w:rPr>
          <w:rFonts w:hint="eastAsia"/>
          <w:b/>
        </w:rPr>
        <w:t>图</w:t>
      </w:r>
      <w:r w:rsidR="007530D1" w:rsidRPr="007530D1">
        <w:rPr>
          <w:rFonts w:hint="eastAsia"/>
          <w:b/>
        </w:rPr>
        <w:t>1</w:t>
      </w:r>
      <w:r w:rsidR="007530D1" w:rsidRPr="007530D1">
        <w:rPr>
          <w:b/>
        </w:rPr>
        <w:t>.4</w:t>
      </w:r>
      <w:r w:rsidR="007530D1" w:rsidRPr="007530D1">
        <w:rPr>
          <w:rFonts w:hint="eastAsia"/>
          <w:b/>
        </w:rPr>
        <w:t>-</w:t>
      </w:r>
      <w:r w:rsidR="007530D1" w:rsidRPr="007530D1">
        <w:rPr>
          <w:b/>
        </w:rPr>
        <w:t>时频图</w:t>
      </w:r>
      <w:r w:rsidR="007530D1" w:rsidRPr="007530D1">
        <w:rPr>
          <w:rFonts w:hint="eastAsia"/>
          <w:b/>
        </w:rPr>
        <w:t>2D</w:t>
      </w:r>
      <w:r w:rsidR="007530D1">
        <w:rPr>
          <w:rFonts w:hint="eastAsia"/>
        </w:rPr>
        <w:t>】。</w:t>
      </w:r>
      <w:r w:rsidR="004C1CE4">
        <w:rPr>
          <w:rFonts w:hint="eastAsia"/>
        </w:rPr>
        <w:t>但是，短时傅里叶变换也存在许多不足之处，比如窗口尺寸的选择等问题。而且需要注意的是，在某些信号处理分析的场景下，仅仅使用短时傅里叶变换是不够的，</w:t>
      </w:r>
      <w:r w:rsidR="007D623E">
        <w:rPr>
          <w:rFonts w:hint="eastAsia"/>
        </w:rPr>
        <w:t>短时傅里叶变换归根到底只是一个信号的时频转换方法</w:t>
      </w:r>
      <w:r w:rsidR="00FD4706">
        <w:rPr>
          <w:rFonts w:hint="eastAsia"/>
        </w:rPr>
        <w:t>。比如在本次课题的异常检测场景下，当前一般采用的短时傅里叶变换方法虽然可以有效分析电源信号中的频域参数，但是一定会存在延迟，延迟时间与窗口尺寸成正比。因为即使选用的窗口尺寸再小，也同样需要完整采集到时域信号才可以转换并分析是否异常，最终获取到的检测结果是必定存在延迟的</w:t>
      </w:r>
      <w:r w:rsidR="00401E58">
        <w:rPr>
          <w:rFonts w:hint="eastAsia"/>
        </w:rPr>
        <w:t>。我们知道，信息是具有时效性的，过期的信息即使再准确也一文不值，</w:t>
      </w:r>
      <w:r w:rsidR="00924CF4">
        <w:rPr>
          <w:rFonts w:hint="eastAsia"/>
        </w:rPr>
        <w:t>尤其是在</w:t>
      </w:r>
      <w:r w:rsidR="00E564E9">
        <w:rPr>
          <w:rFonts w:hint="eastAsia"/>
        </w:rPr>
        <w:t>涉及安全保障的异常检测场景下，检测结果的时效性更是需要得到保证。这个问题是基于</w:t>
      </w:r>
      <w:r w:rsidR="003F1407">
        <w:rPr>
          <w:rFonts w:hint="eastAsia"/>
        </w:rPr>
        <w:t>短时傅里叶变换</w:t>
      </w:r>
      <w:r w:rsidR="00FD4706">
        <w:rPr>
          <w:rFonts w:hint="eastAsia"/>
        </w:rPr>
        <w:t>异常检测方法的天生缺陷。</w:t>
      </w:r>
    </w:p>
    <w:p w:rsidR="004C1CE4" w:rsidRDefault="009504D3" w:rsidP="00F963F4">
      <w:pPr>
        <w:ind w:firstLine="420"/>
      </w:pPr>
      <w:r>
        <w:rPr>
          <w:rFonts w:hint="eastAsia"/>
        </w:rPr>
        <w:t>反观之下，</w:t>
      </w:r>
      <w:r w:rsidR="007D623E">
        <w:rPr>
          <w:rFonts w:hint="eastAsia"/>
        </w:rPr>
        <w:t>通过</w:t>
      </w:r>
      <w:r>
        <w:rPr>
          <w:rFonts w:hint="eastAsia"/>
        </w:rPr>
        <w:t>短时傅里叶变换</w:t>
      </w:r>
      <w:r w:rsidR="007D623E">
        <w:rPr>
          <w:rFonts w:hint="eastAsia"/>
        </w:rPr>
        <w:t>得到的时频数据还有很大的挖掘空间，如果和其他合适的时域或频域分析算法相结合，</w:t>
      </w:r>
      <w:r w:rsidR="004F42C6">
        <w:rPr>
          <w:rFonts w:hint="eastAsia"/>
        </w:rPr>
        <w:t>比如</w:t>
      </w:r>
      <w:r w:rsidR="00102B14">
        <w:rPr>
          <w:rFonts w:hint="eastAsia"/>
        </w:rPr>
        <w:t>常用于时间序列检测的</w:t>
      </w:r>
      <w:r w:rsidR="00945C2E">
        <w:rPr>
          <w:rFonts w:hint="eastAsia"/>
        </w:rPr>
        <w:t>长短期记忆（</w:t>
      </w:r>
      <w:r w:rsidR="00945C2E">
        <w:rPr>
          <w:rFonts w:hint="eastAsia"/>
        </w:rPr>
        <w:t>Long-Short</w:t>
      </w:r>
      <w:r w:rsidR="00945C2E">
        <w:t xml:space="preserve"> Term Memory</w:t>
      </w:r>
      <w:r w:rsidR="00945C2E">
        <w:rPr>
          <w:rFonts w:hint="eastAsia"/>
        </w:rPr>
        <w:t>，</w:t>
      </w:r>
      <w:r w:rsidR="00945C2E">
        <w:t>LSTM</w:t>
      </w:r>
      <w:r w:rsidR="00945C2E">
        <w:rPr>
          <w:rFonts w:hint="eastAsia"/>
        </w:rPr>
        <w:t>）</w:t>
      </w:r>
      <w:r w:rsidR="00102B14">
        <w:rPr>
          <w:rFonts w:hint="eastAsia"/>
        </w:rPr>
        <w:t>递归神经网络模型，在</w:t>
      </w:r>
      <w:r w:rsidR="007D623E">
        <w:rPr>
          <w:rFonts w:hint="eastAsia"/>
        </w:rPr>
        <w:t>理论上可能会取长补短，</w:t>
      </w:r>
      <w:r w:rsidR="00102B14">
        <w:rPr>
          <w:rFonts w:hint="eastAsia"/>
        </w:rPr>
        <w:t>从而</w:t>
      </w:r>
      <w:r w:rsidR="007D623E">
        <w:rPr>
          <w:rFonts w:hint="eastAsia"/>
        </w:rPr>
        <w:t>产生更好的效果。本次课题也正是基于此种现状进行研究。</w:t>
      </w:r>
    </w:p>
    <w:p w:rsidR="00002F54" w:rsidRPr="00002F54" w:rsidRDefault="00002F54" w:rsidP="00002F54">
      <w:pPr>
        <w:pStyle w:val="3"/>
      </w:pPr>
      <w:r>
        <w:rPr>
          <w:rFonts w:hint="eastAsia"/>
        </w:rPr>
        <w:t>1</w:t>
      </w:r>
      <w:r>
        <w:t xml:space="preserve">.3 </w:t>
      </w:r>
      <w:r>
        <w:t>研究内容</w:t>
      </w:r>
    </w:p>
    <w:p w:rsidR="007C3ED8" w:rsidRDefault="007C3ED8" w:rsidP="007C3ED8">
      <w:pPr>
        <w:pStyle w:val="4"/>
      </w:pPr>
      <w:r>
        <w:rPr>
          <w:rFonts w:hint="eastAsia"/>
        </w:rPr>
        <w:t>1</w:t>
      </w:r>
      <w:r>
        <w:t>.</w:t>
      </w:r>
      <w:r w:rsidR="00002F54">
        <w:t>3</w:t>
      </w:r>
      <w:r>
        <w:t xml:space="preserve">.1 </w:t>
      </w:r>
      <w:r>
        <w:t>课题研究</w:t>
      </w:r>
      <w:r w:rsidR="0003497E">
        <w:rPr>
          <w:rFonts w:hint="eastAsia"/>
        </w:rPr>
        <w:t>目标</w:t>
      </w:r>
    </w:p>
    <w:p w:rsidR="00251ED8" w:rsidRDefault="00A26BA1" w:rsidP="00642F86">
      <w:r>
        <w:tab/>
      </w:r>
      <w:r w:rsidR="007666E6">
        <w:t>针对上文提出当前电源信号频域参数异常检测方法的不足之处</w:t>
      </w:r>
      <w:r w:rsidR="007666E6">
        <w:rPr>
          <w:rFonts w:hint="eastAsia"/>
        </w:rPr>
        <w:t>，</w:t>
      </w:r>
      <w:r w:rsidR="00FC522B">
        <w:t>本次课题</w:t>
      </w:r>
      <w:r w:rsidR="007666E6">
        <w:rPr>
          <w:rFonts w:hint="eastAsia"/>
        </w:rPr>
        <w:t>确定研究</w:t>
      </w:r>
      <w:r w:rsidR="00C048EF">
        <w:t>目标是</w:t>
      </w:r>
      <w:r w:rsidR="00642F86">
        <w:t>设计并实现一种能够高速实时处理机载交流发电机</w:t>
      </w:r>
      <w:r w:rsidR="000E4EB0">
        <w:t>电源信号数据的异常检测</w:t>
      </w:r>
      <w:r w:rsidR="00D07E10">
        <w:t>方法与模型</w:t>
      </w:r>
      <w:r w:rsidR="00642F86">
        <w:rPr>
          <w:rFonts w:hint="eastAsia"/>
        </w:rPr>
        <w:t>，</w:t>
      </w:r>
      <w:r w:rsidR="0054754E">
        <w:rPr>
          <w:rFonts w:hint="eastAsia"/>
        </w:rPr>
        <w:t>实现对电源品质参数</w:t>
      </w:r>
      <w:r w:rsidR="00834ED7">
        <w:rPr>
          <w:rFonts w:hint="eastAsia"/>
        </w:rPr>
        <w:t>进行</w:t>
      </w:r>
      <w:r w:rsidR="0054754E">
        <w:rPr>
          <w:rFonts w:hint="eastAsia"/>
        </w:rPr>
        <w:t>高效、实时、可靠预测分析</w:t>
      </w:r>
      <w:r w:rsidR="00834ED7">
        <w:rPr>
          <w:rFonts w:hint="eastAsia"/>
        </w:rPr>
        <w:t>的</w:t>
      </w:r>
      <w:r w:rsidR="0054754E">
        <w:rPr>
          <w:rFonts w:hint="eastAsia"/>
        </w:rPr>
        <w:t>功能</w:t>
      </w:r>
      <w:r w:rsidR="00D07E10">
        <w:rPr>
          <w:rFonts w:hint="eastAsia"/>
        </w:rPr>
        <w:t>，达到</w:t>
      </w:r>
      <w:r w:rsidR="007666E6">
        <w:rPr>
          <w:rFonts w:hint="eastAsia"/>
        </w:rPr>
        <w:t>能够</w:t>
      </w:r>
      <w:r w:rsidR="00D07E10">
        <w:rPr>
          <w:rFonts w:hint="eastAsia"/>
        </w:rPr>
        <w:t>预警潜在故障、确保大型民航客机</w:t>
      </w:r>
      <w:r w:rsidR="00D07E10">
        <w:t>机载电气设备运行稳定与安全的</w:t>
      </w:r>
      <w:r w:rsidR="007666E6">
        <w:rPr>
          <w:rFonts w:hint="eastAsia"/>
        </w:rPr>
        <w:t>效果</w:t>
      </w:r>
      <w:r w:rsidR="00AD385E">
        <w:rPr>
          <w:rFonts w:hint="eastAsia"/>
        </w:rPr>
        <w:t>。同时</w:t>
      </w:r>
      <w:r w:rsidR="00AD385E">
        <w:t>通过</w:t>
      </w:r>
      <w:r w:rsidR="00AD385E">
        <w:rPr>
          <w:rFonts w:hint="eastAsia"/>
        </w:rPr>
        <w:t>大数据</w:t>
      </w:r>
      <w:r w:rsidR="00AD385E">
        <w:t>机器学习算法手段</w:t>
      </w:r>
      <w:r w:rsidR="00AD385E">
        <w:rPr>
          <w:rFonts w:hint="eastAsia"/>
        </w:rPr>
        <w:t>，深入挖掘海量机载交流电源信号数据中隐藏的信息，建立机载交流电源异常工作状态知识库，</w:t>
      </w:r>
      <w:r w:rsidR="00A93212">
        <w:rPr>
          <w:rFonts w:hint="eastAsia"/>
        </w:rPr>
        <w:t>解决电源数据频域相关参数的数据处理时间长、分析手段少、异常状态难定位等关键问题，</w:t>
      </w:r>
      <w:r w:rsidR="00DB4003">
        <w:rPr>
          <w:rFonts w:hint="eastAsia"/>
        </w:rPr>
        <w:t>为大型民航客机飞行过程提供有效的</w:t>
      </w:r>
      <w:r w:rsidR="004A4C86">
        <w:rPr>
          <w:rFonts w:hint="eastAsia"/>
        </w:rPr>
        <w:t>实时</w:t>
      </w:r>
      <w:r w:rsidR="00DB4003">
        <w:rPr>
          <w:rFonts w:hint="eastAsia"/>
        </w:rPr>
        <w:t>数据分析与异常定位工具。</w:t>
      </w:r>
    </w:p>
    <w:p w:rsidR="007B00EC" w:rsidRDefault="007B00EC" w:rsidP="00642F86">
      <w:pPr>
        <w:rPr>
          <w:rFonts w:hint="eastAsia"/>
        </w:rPr>
      </w:pPr>
      <w:r>
        <w:tab/>
      </w:r>
      <w:r>
        <w:t>本次课题在工程上的主要实现目标是完成依托项目整体平台中</w:t>
      </w:r>
      <w:r>
        <w:rPr>
          <w:rFonts w:hint="eastAsia"/>
        </w:rPr>
        <w:t>的一个模块，即</w:t>
      </w:r>
      <w:r>
        <w:t>机载交流电源信号处理分析实验平台中的电源品质参数实时异常检测模块的设计与实现</w:t>
      </w:r>
      <w:r>
        <w:rPr>
          <w:rFonts w:hint="eastAsia"/>
        </w:rPr>
        <w:t>，整体电源信号处理分析实验平台的设计框图如图</w:t>
      </w:r>
      <w:r>
        <w:rPr>
          <w:rFonts w:hint="eastAsia"/>
        </w:rPr>
        <w:t>1</w:t>
      </w:r>
      <w:r>
        <w:t>.5</w:t>
      </w:r>
      <w:r>
        <w:t>所示</w:t>
      </w:r>
      <w:r>
        <w:rPr>
          <w:rFonts w:hint="eastAsia"/>
        </w:rPr>
        <w:t>。【</w:t>
      </w:r>
      <w:r w:rsidRPr="007B00EC">
        <w:rPr>
          <w:rFonts w:hint="eastAsia"/>
          <w:b/>
        </w:rPr>
        <w:t>图</w:t>
      </w:r>
      <w:r w:rsidRPr="007B00EC">
        <w:rPr>
          <w:rFonts w:hint="eastAsia"/>
          <w:b/>
        </w:rPr>
        <w:t>1</w:t>
      </w:r>
      <w:r w:rsidRPr="007B00EC">
        <w:rPr>
          <w:b/>
        </w:rPr>
        <w:t>.5</w:t>
      </w:r>
      <w:r w:rsidRPr="007B00EC">
        <w:rPr>
          <w:rFonts w:hint="eastAsia"/>
          <w:b/>
        </w:rPr>
        <w:t>-</w:t>
      </w:r>
      <w:r w:rsidRPr="007B00EC">
        <w:rPr>
          <w:b/>
        </w:rPr>
        <w:t>实验平台框图</w:t>
      </w:r>
      <w:r>
        <w:rPr>
          <w:rFonts w:hint="eastAsia"/>
        </w:rPr>
        <w:t>】</w:t>
      </w:r>
    </w:p>
    <w:p w:rsidR="002F1D99" w:rsidRDefault="002F1D99" w:rsidP="002F1D99">
      <w:pPr>
        <w:pStyle w:val="4"/>
      </w:pPr>
      <w:r w:rsidRPr="002F1D99">
        <w:rPr>
          <w:rFonts w:hint="eastAsia"/>
        </w:rPr>
        <w:t>1</w:t>
      </w:r>
      <w:r w:rsidRPr="002F1D99">
        <w:t>.</w:t>
      </w:r>
      <w:r w:rsidR="00002F54">
        <w:t>3</w:t>
      </w:r>
      <w:r w:rsidRPr="002F1D99">
        <w:t xml:space="preserve">.2 </w:t>
      </w:r>
      <w:r w:rsidRPr="002F1D99">
        <w:t>课题研究</w:t>
      </w:r>
      <w:r w:rsidR="0003497E">
        <w:rPr>
          <w:rFonts w:hint="eastAsia"/>
        </w:rPr>
        <w:t>内容</w:t>
      </w:r>
    </w:p>
    <w:p w:rsidR="00931FF1" w:rsidRDefault="00931FF1" w:rsidP="00931FF1">
      <w:pPr>
        <w:ind w:firstLine="420"/>
      </w:pPr>
      <w:r>
        <w:t>在</w:t>
      </w:r>
      <w:r>
        <w:rPr>
          <w:rFonts w:hint="eastAsia"/>
        </w:rPr>
        <w:t>上文</w:t>
      </w:r>
      <w:r>
        <w:t>研究现状的分析中提到</w:t>
      </w:r>
      <w:r>
        <w:rPr>
          <w:rFonts w:hint="eastAsia"/>
        </w:rPr>
        <w:t>，</w:t>
      </w:r>
      <w:r>
        <w:t>本次研究的主要对象是机载交流电源的品质参数</w:t>
      </w:r>
      <w:r>
        <w:rPr>
          <w:rFonts w:hint="eastAsia"/>
        </w:rPr>
        <w:t>，</w:t>
      </w:r>
      <w:r>
        <w:t>且电源参数可分为时域与频域两类</w:t>
      </w:r>
      <w:r>
        <w:rPr>
          <w:rFonts w:hint="eastAsia"/>
        </w:rPr>
        <w:t>，时域参数包括电压与电流的幅值等，频域参数包括基波的偏移量与各次谐波的含量等等。看似需要检测的参数很多，但</w:t>
      </w:r>
      <w:r>
        <w:t>实际上</w:t>
      </w:r>
      <w:r>
        <w:rPr>
          <w:rFonts w:hint="eastAsia"/>
        </w:rPr>
        <w:t>，本次研究</w:t>
      </w:r>
      <w:r>
        <w:t>只需要关注频域中的参数即可</w:t>
      </w:r>
      <w:r>
        <w:rPr>
          <w:rFonts w:hint="eastAsia"/>
        </w:rPr>
        <w:t>，</w:t>
      </w:r>
      <w:r>
        <w:t>因为通过对频域中参数的检测</w:t>
      </w:r>
      <w:r>
        <w:rPr>
          <w:rFonts w:hint="eastAsia"/>
        </w:rPr>
        <w:t>，</w:t>
      </w:r>
      <w:r>
        <w:t>既可以获取电源信号的频域信息</w:t>
      </w:r>
      <w:r>
        <w:rPr>
          <w:rFonts w:hint="eastAsia"/>
        </w:rPr>
        <w:t>，</w:t>
      </w:r>
      <w:r>
        <w:t>又可以获取到其时域中的信息</w:t>
      </w:r>
      <w:r>
        <w:rPr>
          <w:rFonts w:hint="eastAsia"/>
        </w:rPr>
        <w:t>。比如时域中电压与电流的幅值发生变化，就会体现在频域中信号基波的频谱幅度值上，甚至时域中直流分量的变化也会在频谱中体现。因此，可以缩小研究对象的范围，将本次研究对象的电源品质参数简化到电源频域参数，具体参数主要是信号基波</w:t>
      </w:r>
      <w:r>
        <w:rPr>
          <w:rFonts w:hint="eastAsia"/>
        </w:rPr>
        <w:lastRenderedPageBreak/>
        <w:t>与各次谐波的频谱幅度值。</w:t>
      </w:r>
    </w:p>
    <w:p w:rsidR="004F42C6" w:rsidRDefault="00931FF1" w:rsidP="00931FF1">
      <w:pPr>
        <w:ind w:firstLine="420"/>
      </w:pPr>
      <w:r>
        <w:t>在明确了本次研究对象及研究范围之后</w:t>
      </w:r>
      <w:r>
        <w:rPr>
          <w:rFonts w:hint="eastAsia"/>
        </w:rPr>
        <w:t>，</w:t>
      </w:r>
      <w:r w:rsidR="004F42C6">
        <w:t>基于上文提出的课题研究目标</w:t>
      </w:r>
      <w:r w:rsidR="004F42C6">
        <w:rPr>
          <w:rFonts w:hint="eastAsia"/>
        </w:rPr>
        <w:t>，本次</w:t>
      </w:r>
      <w:r w:rsidR="00642B02">
        <w:rPr>
          <w:rFonts w:hint="eastAsia"/>
        </w:rPr>
        <w:t>课题的主要研究内容是</w:t>
      </w:r>
      <w:r w:rsidR="004F42C6">
        <w:t>面向</w:t>
      </w:r>
      <w:r w:rsidR="007B00EC">
        <w:t>机载电源信号</w:t>
      </w:r>
      <w:r w:rsidR="004F42C6">
        <w:t>频域中频率参数的实时预测与异常检测方法</w:t>
      </w:r>
      <w:r w:rsidR="004F42C6">
        <w:rPr>
          <w:rFonts w:hint="eastAsia"/>
        </w:rPr>
        <w:t>，</w:t>
      </w:r>
      <w:r w:rsidR="004F42C6">
        <w:t>设计</w:t>
      </w:r>
      <w:r w:rsidR="007B00EC">
        <w:t>并</w:t>
      </w:r>
      <w:r w:rsidR="00FC51F2">
        <w:t>实现</w:t>
      </w:r>
      <w:r w:rsidR="004F42C6">
        <w:t>一种基于</w:t>
      </w:r>
      <w:r w:rsidR="004F42C6">
        <w:rPr>
          <w:rFonts w:hint="eastAsia"/>
        </w:rPr>
        <w:t>短时</w:t>
      </w:r>
      <w:r w:rsidR="004F42C6">
        <w:t>傅里叶变换</w:t>
      </w:r>
      <w:r w:rsidR="00D843C2">
        <w:rPr>
          <w:rFonts w:hint="eastAsia"/>
        </w:rPr>
        <w:t>（</w:t>
      </w:r>
      <w:r w:rsidR="00D843C2">
        <w:rPr>
          <w:rFonts w:hint="eastAsia"/>
        </w:rPr>
        <w:t>STFT</w:t>
      </w:r>
      <w:r w:rsidR="00D843C2">
        <w:rPr>
          <w:rFonts w:hint="eastAsia"/>
        </w:rPr>
        <w:t>）</w:t>
      </w:r>
      <w:r w:rsidR="004F42C6">
        <w:t>与</w:t>
      </w:r>
      <w:r w:rsidR="00D428C7">
        <w:rPr>
          <w:rFonts w:hint="eastAsia"/>
        </w:rPr>
        <w:t>长短期</w:t>
      </w:r>
      <w:r w:rsidR="00D428C7">
        <w:t>记忆</w:t>
      </w:r>
      <w:r w:rsidR="00D843C2">
        <w:rPr>
          <w:rFonts w:hint="eastAsia"/>
        </w:rPr>
        <w:t>（</w:t>
      </w:r>
      <w:r w:rsidR="00D843C2">
        <w:rPr>
          <w:rFonts w:hint="eastAsia"/>
        </w:rPr>
        <w:t>LSTM</w:t>
      </w:r>
      <w:r w:rsidR="00D843C2">
        <w:rPr>
          <w:rFonts w:hint="eastAsia"/>
        </w:rPr>
        <w:t>）</w:t>
      </w:r>
      <w:r w:rsidR="00D428C7">
        <w:t>递归</w:t>
      </w:r>
      <w:r w:rsidR="004F42C6">
        <w:t>神经网络的频域中</w:t>
      </w:r>
      <w:r w:rsidR="004F42C6">
        <w:rPr>
          <w:rFonts w:hint="eastAsia"/>
        </w:rPr>
        <w:t>频率</w:t>
      </w:r>
      <w:r w:rsidR="004F42C6">
        <w:t>参数预测分析模型</w:t>
      </w:r>
      <w:r w:rsidR="005A1028">
        <w:rPr>
          <w:rFonts w:hint="eastAsia"/>
        </w:rPr>
        <w:t>，</w:t>
      </w:r>
      <w:r w:rsidR="005A1028">
        <w:t>对机载交流电源信号频域数据中基波及其各次谐波的频谱幅度值进行实时的预测与分析</w:t>
      </w:r>
      <w:r w:rsidR="005A1028">
        <w:rPr>
          <w:rFonts w:hint="eastAsia"/>
        </w:rPr>
        <w:t>，实现对机载交流电源工作状态的监控</w:t>
      </w:r>
      <w:r w:rsidR="004F42C6">
        <w:rPr>
          <w:rFonts w:hint="eastAsia"/>
        </w:rPr>
        <w:t>。本次研究的</w:t>
      </w:r>
      <w:r w:rsidR="0087494E">
        <w:rPr>
          <w:rFonts w:hint="eastAsia"/>
        </w:rPr>
        <w:t>具体</w:t>
      </w:r>
      <w:r w:rsidR="004F42C6">
        <w:rPr>
          <w:rFonts w:hint="eastAsia"/>
        </w:rPr>
        <w:t>内容主要分为</w:t>
      </w:r>
      <w:r w:rsidR="00F05DB1">
        <w:rPr>
          <w:rFonts w:hint="eastAsia"/>
        </w:rPr>
        <w:t>四</w:t>
      </w:r>
      <w:r w:rsidR="004F42C6">
        <w:rPr>
          <w:rFonts w:hint="eastAsia"/>
        </w:rPr>
        <w:t>个部分。</w:t>
      </w:r>
    </w:p>
    <w:p w:rsidR="00F05DB1" w:rsidRDefault="004F42C6" w:rsidP="004F42C6">
      <w:r>
        <w:tab/>
      </w:r>
      <w:r w:rsidR="00860D31">
        <w:t>1</w:t>
      </w:r>
      <w:r w:rsidR="009E5500">
        <w:t xml:space="preserve"> </w:t>
      </w:r>
      <w:r w:rsidR="00F1194E">
        <w:rPr>
          <w:rFonts w:hint="eastAsia"/>
        </w:rPr>
        <w:t>设计与实现</w:t>
      </w:r>
      <w:r>
        <w:rPr>
          <w:rFonts w:hint="eastAsia"/>
        </w:rPr>
        <w:t>基于</w:t>
      </w:r>
      <w:r w:rsidR="00D428C7">
        <w:rPr>
          <w:rFonts w:hint="eastAsia"/>
        </w:rPr>
        <w:t>STFT</w:t>
      </w:r>
      <w:r>
        <w:rPr>
          <w:rFonts w:hint="eastAsia"/>
        </w:rPr>
        <w:t>与</w:t>
      </w:r>
      <w:r>
        <w:rPr>
          <w:rFonts w:hint="eastAsia"/>
        </w:rPr>
        <w:t>LSTM</w:t>
      </w:r>
      <w:r w:rsidR="00F1194E">
        <w:rPr>
          <w:rFonts w:hint="eastAsia"/>
        </w:rPr>
        <w:t>神经网络的实时异常检测方法与模型：从当前电源信号频域参数异常检测方法的不足之处出发，</w:t>
      </w:r>
      <w:r w:rsidR="00D428C7">
        <w:rPr>
          <w:rFonts w:hint="eastAsia"/>
        </w:rPr>
        <w:t>分析</w:t>
      </w:r>
      <w:r w:rsidR="00D428C7">
        <w:rPr>
          <w:rFonts w:hint="eastAsia"/>
        </w:rPr>
        <w:t>STFT</w:t>
      </w:r>
      <w:r w:rsidR="00945C2E">
        <w:rPr>
          <w:rFonts w:hint="eastAsia"/>
        </w:rPr>
        <w:t>与</w:t>
      </w:r>
      <w:r w:rsidR="00945C2E">
        <w:rPr>
          <w:rFonts w:hint="eastAsia"/>
        </w:rPr>
        <w:t>LSTM</w:t>
      </w:r>
      <w:r w:rsidR="00945C2E">
        <w:rPr>
          <w:rFonts w:hint="eastAsia"/>
        </w:rPr>
        <w:t>神经网络模型各自的优势与劣势，</w:t>
      </w:r>
      <w:r w:rsidR="00D428C7">
        <w:rPr>
          <w:rFonts w:hint="eastAsia"/>
        </w:rPr>
        <w:t>研究设计将二者相结合从而取长补短的模型结构，依据设计思想完成模型</w:t>
      </w:r>
      <w:r w:rsidR="00F05DB1">
        <w:rPr>
          <w:rFonts w:hint="eastAsia"/>
        </w:rPr>
        <w:t>各个部分</w:t>
      </w:r>
      <w:r w:rsidR="00D428C7">
        <w:rPr>
          <w:rFonts w:hint="eastAsia"/>
        </w:rPr>
        <w:t>的具体实现</w:t>
      </w:r>
      <w:r w:rsidR="00F05DB1">
        <w:rPr>
          <w:rFonts w:hint="eastAsia"/>
        </w:rPr>
        <w:t>。</w:t>
      </w:r>
    </w:p>
    <w:p w:rsidR="004F42C6" w:rsidRDefault="00F05DB1" w:rsidP="00F05DB1">
      <w:pPr>
        <w:ind w:firstLine="420"/>
      </w:pPr>
      <w:r>
        <w:t>2</w:t>
      </w:r>
      <w:r w:rsidR="00D428C7">
        <w:rPr>
          <w:rFonts w:hint="eastAsia"/>
        </w:rPr>
        <w:t>实验验证</w:t>
      </w:r>
      <w:r>
        <w:rPr>
          <w:rFonts w:hint="eastAsia"/>
        </w:rPr>
        <w:t>基于</w:t>
      </w:r>
      <w:r>
        <w:rPr>
          <w:rFonts w:hint="eastAsia"/>
        </w:rPr>
        <w:t>STFT</w:t>
      </w:r>
      <w:r>
        <w:rPr>
          <w:rFonts w:hint="eastAsia"/>
        </w:rPr>
        <w:t>与</w:t>
      </w:r>
      <w:r>
        <w:rPr>
          <w:rFonts w:hint="eastAsia"/>
        </w:rPr>
        <w:t>LSTM</w:t>
      </w:r>
      <w:r>
        <w:rPr>
          <w:rFonts w:hint="eastAsia"/>
        </w:rPr>
        <w:t>神经网络</w:t>
      </w:r>
      <w:r w:rsidR="00D428C7">
        <w:rPr>
          <w:rFonts w:hint="eastAsia"/>
        </w:rPr>
        <w:t>实时异常检测模型</w:t>
      </w:r>
      <w:r>
        <w:rPr>
          <w:rFonts w:hint="eastAsia"/>
        </w:rPr>
        <w:t>的</w:t>
      </w:r>
      <w:r w:rsidR="00D428C7">
        <w:rPr>
          <w:rFonts w:hint="eastAsia"/>
        </w:rPr>
        <w:t>性能</w:t>
      </w:r>
      <w:r>
        <w:rPr>
          <w:rFonts w:hint="eastAsia"/>
        </w:rPr>
        <w:t>：</w:t>
      </w:r>
      <w:r>
        <w:rPr>
          <w:rFonts w:hint="eastAsia"/>
        </w:rPr>
        <w:t>实验验证超前不同单位时间预测模型</w:t>
      </w:r>
      <w:r>
        <w:rPr>
          <w:rFonts w:hint="eastAsia"/>
        </w:rPr>
        <w:t>分别</w:t>
      </w:r>
      <w:r>
        <w:rPr>
          <w:rFonts w:hint="eastAsia"/>
        </w:rPr>
        <w:t>的性能</w:t>
      </w:r>
      <w:r>
        <w:rPr>
          <w:rFonts w:hint="eastAsia"/>
        </w:rPr>
        <w:t>表现及它们之间的</w:t>
      </w:r>
      <w:r>
        <w:rPr>
          <w:rFonts w:hint="eastAsia"/>
        </w:rPr>
        <w:t>差异，</w:t>
      </w:r>
      <w:r>
        <w:rPr>
          <w:rFonts w:hint="eastAsia"/>
        </w:rPr>
        <w:t>然后</w:t>
      </w:r>
      <w:r w:rsidR="00D428C7">
        <w:rPr>
          <w:rFonts w:hint="eastAsia"/>
        </w:rPr>
        <w:t>从预测准确度、运行耗时等方面的实验结果说明</w:t>
      </w:r>
      <w:r>
        <w:rPr>
          <w:rFonts w:hint="eastAsia"/>
        </w:rPr>
        <w:t>本文设计的</w:t>
      </w:r>
      <w:r w:rsidR="00D428C7">
        <w:rPr>
          <w:rFonts w:hint="eastAsia"/>
        </w:rPr>
        <w:t>基于</w:t>
      </w:r>
      <w:r w:rsidR="00D428C7">
        <w:rPr>
          <w:rFonts w:hint="eastAsia"/>
        </w:rPr>
        <w:t>STFT</w:t>
      </w:r>
      <w:r w:rsidR="00D428C7">
        <w:rPr>
          <w:rFonts w:hint="eastAsia"/>
        </w:rPr>
        <w:t>与</w:t>
      </w:r>
      <w:r w:rsidR="00D428C7">
        <w:rPr>
          <w:rFonts w:hint="eastAsia"/>
        </w:rPr>
        <w:t>LSTM</w:t>
      </w:r>
      <w:r w:rsidR="00D428C7">
        <w:rPr>
          <w:rFonts w:hint="eastAsia"/>
        </w:rPr>
        <w:t>神经网络的实时异常检测模型</w:t>
      </w:r>
      <w:r>
        <w:rPr>
          <w:rFonts w:hint="eastAsia"/>
        </w:rPr>
        <w:t>，相较于当前</w:t>
      </w:r>
      <w:r>
        <w:rPr>
          <w:rFonts w:hint="eastAsia"/>
        </w:rPr>
        <w:t>基于</w:t>
      </w:r>
      <w:r>
        <w:rPr>
          <w:rFonts w:hint="eastAsia"/>
        </w:rPr>
        <w:t>STFT</w:t>
      </w:r>
      <w:r>
        <w:rPr>
          <w:rFonts w:hint="eastAsia"/>
        </w:rPr>
        <w:t>的异常检测方法</w:t>
      </w:r>
      <w:r w:rsidR="00D428C7">
        <w:rPr>
          <w:rFonts w:hint="eastAsia"/>
        </w:rPr>
        <w:t>的优越性</w:t>
      </w:r>
      <w:r>
        <w:rPr>
          <w:rFonts w:hint="eastAsia"/>
        </w:rPr>
        <w:t>。</w:t>
      </w:r>
      <w:r>
        <w:t xml:space="preserve"> </w:t>
      </w:r>
    </w:p>
    <w:p w:rsidR="009E5500" w:rsidRDefault="009E5500" w:rsidP="004F42C6">
      <w:r>
        <w:tab/>
      </w:r>
      <w:r w:rsidR="00F05DB1">
        <w:t>3</w:t>
      </w:r>
      <w:r w:rsidR="00D4770D">
        <w:t xml:space="preserve"> </w:t>
      </w:r>
      <w:r w:rsidR="00FB54A9">
        <w:t>时频处理模块的优化研究</w:t>
      </w:r>
      <w:r w:rsidR="00FB54A9">
        <w:rPr>
          <w:rFonts w:hint="eastAsia"/>
        </w:rPr>
        <w:t>：</w:t>
      </w:r>
      <w:r w:rsidR="00FB54A9">
        <w:t>针对</w:t>
      </w:r>
      <w:r w:rsidR="00FB54A9">
        <w:t>STFT</w:t>
      </w:r>
      <w:r w:rsidR="00FB54A9">
        <w:rPr>
          <w:rFonts w:hint="eastAsia"/>
        </w:rPr>
        <w:t>算法</w:t>
      </w:r>
      <w:r w:rsidR="00FB54A9">
        <w:t>存在的不足之处</w:t>
      </w:r>
      <w:r w:rsidR="00FB54A9">
        <w:rPr>
          <w:rFonts w:hint="eastAsia"/>
        </w:rPr>
        <w:t>，</w:t>
      </w:r>
      <w:r w:rsidR="00FB54A9">
        <w:t>分析小波变换算法的优劣之处</w:t>
      </w:r>
      <w:r w:rsidR="00FB54A9">
        <w:rPr>
          <w:rFonts w:hint="eastAsia"/>
        </w:rPr>
        <w:t>，</w:t>
      </w:r>
      <w:r w:rsidR="00FB54A9">
        <w:t>研究小波变换替代</w:t>
      </w:r>
      <w:r w:rsidR="00FB54A9">
        <w:t>STFT</w:t>
      </w:r>
      <w:r w:rsidR="00FB54A9">
        <w:t>作为时频处理模块算法的可行性</w:t>
      </w:r>
      <w:r w:rsidR="00FB54A9">
        <w:rPr>
          <w:rFonts w:hint="eastAsia"/>
        </w:rPr>
        <w:t>，同时实验验证小波变换与</w:t>
      </w:r>
      <w:r w:rsidR="00FB54A9">
        <w:rPr>
          <w:rFonts w:hint="eastAsia"/>
        </w:rPr>
        <w:t>STFT</w:t>
      </w:r>
      <w:r w:rsidR="00FB54A9">
        <w:rPr>
          <w:rFonts w:hint="eastAsia"/>
        </w:rPr>
        <w:t>在不同场景下的性能表现，最后分析在本次课题场景下选择</w:t>
      </w:r>
      <w:r w:rsidR="00FB54A9">
        <w:rPr>
          <w:rFonts w:hint="eastAsia"/>
        </w:rPr>
        <w:t>STFT</w:t>
      </w:r>
      <w:r w:rsidR="00FB54A9">
        <w:rPr>
          <w:rFonts w:hint="eastAsia"/>
        </w:rPr>
        <w:t>算法的原因。</w:t>
      </w:r>
    </w:p>
    <w:p w:rsidR="002F1D99" w:rsidRPr="004F42C6" w:rsidRDefault="00F05DB1" w:rsidP="002F1D99">
      <w:pPr>
        <w:rPr>
          <w:rFonts w:hint="eastAsia"/>
        </w:rPr>
      </w:pPr>
      <w:r>
        <w:tab/>
        <w:t xml:space="preserve">4 </w:t>
      </w:r>
      <w:r>
        <w:t>时间序列实时预测模块的优化研究</w:t>
      </w:r>
      <w:r>
        <w:rPr>
          <w:rFonts w:hint="eastAsia"/>
        </w:rPr>
        <w:t>：一方面</w:t>
      </w:r>
      <w:r>
        <w:t>考虑优化</w:t>
      </w:r>
      <w:r>
        <w:t>LSTM</w:t>
      </w:r>
      <w:r>
        <w:t>神经网络模型预测结果准确度的方法</w:t>
      </w:r>
      <w:r>
        <w:rPr>
          <w:rFonts w:hint="eastAsia"/>
        </w:rPr>
        <w:t>，</w:t>
      </w:r>
      <w:r>
        <w:t>通过</w:t>
      </w:r>
      <w:r w:rsidR="00D44EB2">
        <w:t>对模型输入数据的维度重构</w:t>
      </w:r>
      <w:r w:rsidR="00D44EB2">
        <w:rPr>
          <w:rFonts w:hint="eastAsia"/>
        </w:rPr>
        <w:t>，</w:t>
      </w:r>
      <w:r w:rsidR="00D44EB2">
        <w:t>使用多步长的</w:t>
      </w:r>
      <w:r w:rsidR="00D44EB2">
        <w:t>LSTM</w:t>
      </w:r>
      <w:r w:rsidR="00D44EB2">
        <w:t>神经网络模型来优化实验预测结果</w:t>
      </w:r>
      <w:r w:rsidR="00D44EB2">
        <w:rPr>
          <w:rFonts w:hint="eastAsia"/>
        </w:rPr>
        <w:t>。</w:t>
      </w:r>
      <w:r w:rsidR="00D44EB2">
        <w:t>另一方面研究分析其他基于预测的时间序列检测算法与模型</w:t>
      </w:r>
      <w:r w:rsidR="00D44EB2">
        <w:rPr>
          <w:rFonts w:hint="eastAsia"/>
        </w:rPr>
        <w:t>，在本次课题的场景下进行</w:t>
      </w:r>
      <w:r w:rsidR="00D44EB2">
        <w:t>实验验证并与</w:t>
      </w:r>
      <w:r w:rsidR="00D44EB2">
        <w:t>LSTM</w:t>
      </w:r>
      <w:r w:rsidR="00D44EB2">
        <w:t>神经网络模型对比</w:t>
      </w:r>
      <w:r w:rsidR="00D44EB2">
        <w:rPr>
          <w:rFonts w:hint="eastAsia"/>
        </w:rPr>
        <w:t>。</w:t>
      </w:r>
    </w:p>
    <w:p w:rsidR="00587C6A" w:rsidRDefault="007C3ED8" w:rsidP="00861893">
      <w:pPr>
        <w:pStyle w:val="4"/>
      </w:pPr>
      <w:r>
        <w:rPr>
          <w:rFonts w:hint="eastAsia"/>
        </w:rPr>
        <w:t>1</w:t>
      </w:r>
      <w:r>
        <w:t>.</w:t>
      </w:r>
      <w:r w:rsidR="00002F54">
        <w:t>3</w:t>
      </w:r>
      <w:r>
        <w:t>.</w:t>
      </w:r>
      <w:r w:rsidR="002F1D99">
        <w:t>3</w:t>
      </w:r>
      <w:r>
        <w:t xml:space="preserve"> </w:t>
      </w:r>
      <w:r>
        <w:t>课题研究</w:t>
      </w:r>
      <w:r w:rsidR="00281D30">
        <w:rPr>
          <w:rFonts w:hint="eastAsia"/>
        </w:rPr>
        <w:t>意义</w:t>
      </w:r>
    </w:p>
    <w:p w:rsidR="00A01CE3" w:rsidRDefault="00A01CE3" w:rsidP="00A01CE3">
      <w:pPr>
        <w:ind w:firstLine="420"/>
      </w:pPr>
      <w:r>
        <w:rPr>
          <w:rFonts w:hint="eastAsia"/>
        </w:rPr>
        <w:t>机载</w:t>
      </w:r>
      <w:r>
        <w:t>交流</w:t>
      </w:r>
      <w:r w:rsidR="00861893">
        <w:rPr>
          <w:rFonts w:hint="eastAsia"/>
        </w:rPr>
        <w:t>电源</w:t>
      </w:r>
      <w:r>
        <w:t>是飞机电源系统中最重要的部件</w:t>
      </w:r>
      <w:r>
        <w:rPr>
          <w:rFonts w:hint="eastAsia"/>
        </w:rPr>
        <w:t>，它的工作状态</w:t>
      </w:r>
      <w:r>
        <w:t>直接影响到整个飞机机载</w:t>
      </w:r>
      <w:r w:rsidR="00861893">
        <w:t>用电</w:t>
      </w:r>
      <w:r>
        <w:t>设备的运行状况和飞机自身的飞行安全</w:t>
      </w:r>
      <w:r>
        <w:rPr>
          <w:rFonts w:hint="eastAsia"/>
        </w:rPr>
        <w:t>。因此，研究飞机交流</w:t>
      </w:r>
      <w:r w:rsidR="00861893">
        <w:rPr>
          <w:rFonts w:hint="eastAsia"/>
        </w:rPr>
        <w:t>电源信号</w:t>
      </w:r>
      <w:r>
        <w:rPr>
          <w:rFonts w:hint="eastAsia"/>
        </w:rPr>
        <w:t>的异常检测技术具有十分重要的意义。本次研究的主要内容是</w:t>
      </w:r>
      <w:r w:rsidR="00861893">
        <w:rPr>
          <w:rFonts w:hint="eastAsia"/>
        </w:rPr>
        <w:t>C</w:t>
      </w:r>
      <w:r w:rsidR="00861893">
        <w:t>919</w:t>
      </w:r>
      <w:r>
        <w:rPr>
          <w:rFonts w:hint="eastAsia"/>
        </w:rPr>
        <w:t>大型民航客机机载交流发电机电源信号频域品质参数的异常检测，频域品质参数主要是基波与</w:t>
      </w:r>
      <w:r w:rsidR="00861893">
        <w:rPr>
          <w:rFonts w:hint="eastAsia"/>
        </w:rPr>
        <w:t>各次</w:t>
      </w:r>
      <w:r>
        <w:rPr>
          <w:rFonts w:hint="eastAsia"/>
        </w:rPr>
        <w:t>谐波</w:t>
      </w:r>
      <w:r w:rsidR="00861893">
        <w:rPr>
          <w:rFonts w:hint="eastAsia"/>
        </w:rPr>
        <w:t>的频谱幅度值</w:t>
      </w:r>
      <w:r>
        <w:rPr>
          <w:rFonts w:hint="eastAsia"/>
        </w:rPr>
        <w:t>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0B7DD0" w:rsidP="00A01CE3">
      <w:pPr>
        <w:ind w:firstLine="420"/>
      </w:pPr>
      <w:r>
        <w:t>电源信号中的</w:t>
      </w:r>
      <w:r w:rsidR="00A01CE3">
        <w:t>基波频率是机载发电机电源的主频率</w:t>
      </w:r>
      <w:r w:rsidR="00A01CE3">
        <w:rPr>
          <w:rFonts w:hint="eastAsia"/>
        </w:rPr>
        <w:t>，</w:t>
      </w:r>
      <w:r w:rsidR="007A7067">
        <w:rPr>
          <w:rFonts w:hint="eastAsia"/>
        </w:rPr>
        <w:t>也</w:t>
      </w:r>
      <w:r w:rsidR="00A01CE3">
        <w:t>是机载电气设备用电的主频率</w:t>
      </w:r>
      <w:r w:rsidR="00A01CE3">
        <w:rPr>
          <w:rFonts w:hint="eastAsia"/>
        </w:rPr>
        <w:t>，保证</w:t>
      </w:r>
      <w:r w:rsidR="00A01CE3">
        <w:t>其值稳定的重要性不言而喻</w:t>
      </w:r>
      <w:r w:rsidR="00A01CE3">
        <w:rPr>
          <w:rFonts w:hint="eastAsia"/>
        </w:rPr>
        <w:t>。</w:t>
      </w:r>
      <w:r w:rsidR="00A01CE3">
        <w:t>飞机交流发电机电源的谐波属于噪声的一种</w:t>
      </w:r>
      <w:r w:rsidR="00A01CE3">
        <w:rPr>
          <w:rFonts w:hint="eastAsia"/>
        </w:rPr>
        <w:t>，</w:t>
      </w:r>
      <w:r w:rsidR="00A01CE3">
        <w:t>谐波含量应当维持在一个很小范围内</w:t>
      </w:r>
      <w:r w:rsidR="00A01CE3">
        <w:rPr>
          <w:rFonts w:hint="eastAsia"/>
        </w:rPr>
        <w:t>，单次谐波含量应当小于基波</w:t>
      </w:r>
      <w:r w:rsidR="007A7067">
        <w:rPr>
          <w:rFonts w:hint="eastAsia"/>
        </w:rPr>
        <w:t>标准频谱幅度值</w:t>
      </w:r>
      <w:r w:rsidR="00A01CE3">
        <w:rPr>
          <w:rFonts w:hint="eastAsia"/>
        </w:rPr>
        <w:t>的</w:t>
      </w:r>
      <w:r w:rsidR="00A01CE3">
        <w:rPr>
          <w:rFonts w:hint="eastAsia"/>
        </w:rPr>
        <w:t>4%</w:t>
      </w:r>
      <w:r>
        <w:rPr>
          <w:rFonts w:hint="eastAsia"/>
        </w:rPr>
        <w:t>。目前的机载交流</w:t>
      </w:r>
      <w:r w:rsidR="00A01CE3">
        <w:rPr>
          <w:rFonts w:hint="eastAsia"/>
        </w:rPr>
        <w:t>电源普遍采用三相交流发电机供电，对于平衡的三相发电机而言，偶次谐波可以被消除，但是仍然存在若干含量较高的奇次谐波。</w:t>
      </w:r>
      <w:r w:rsidR="00A01CE3">
        <w:t>如果基波频率值发生较大偏差</w:t>
      </w:r>
      <w:r w:rsidR="00A01CE3">
        <w:rPr>
          <w:rFonts w:hint="eastAsia"/>
        </w:rPr>
        <w:t>，</w:t>
      </w:r>
      <w:r w:rsidR="00A01CE3">
        <w:t>或者谐波含量超出</w:t>
      </w:r>
      <w:r w:rsidR="00AB3A46">
        <w:t>其</w:t>
      </w:r>
      <w:r w:rsidR="00A01CE3">
        <w:t>标准范围</w:t>
      </w:r>
      <w:r w:rsidR="00A01CE3">
        <w:rPr>
          <w:rFonts w:hint="eastAsia"/>
        </w:rPr>
        <w:t>，就</w:t>
      </w:r>
      <w:r w:rsidR="00A01CE3">
        <w:t>会影响到飞机交流发电机的电源质量</w:t>
      </w:r>
      <w:r w:rsidR="00A01CE3">
        <w:rPr>
          <w:rFonts w:hint="eastAsia"/>
        </w:rPr>
        <w:t>，</w:t>
      </w:r>
      <w:r w:rsidR="00A01CE3">
        <w:t>严重时会导致</w:t>
      </w:r>
      <w:r w:rsidR="00EF23F0">
        <w:t>机载交流</w:t>
      </w:r>
      <w:r w:rsidR="00A01CE3">
        <w:t>电源</w:t>
      </w:r>
      <w:r w:rsidR="00EF23F0">
        <w:t>工作状态异常</w:t>
      </w:r>
      <w:r w:rsidR="00A01CE3">
        <w:rPr>
          <w:rFonts w:hint="eastAsia"/>
        </w:rPr>
        <w:t>，</w:t>
      </w:r>
      <w:r w:rsidR="00EF23F0">
        <w:rPr>
          <w:rFonts w:hint="eastAsia"/>
        </w:rPr>
        <w:t>电源输出异常信号，</w:t>
      </w:r>
      <w:r w:rsidR="00A01CE3">
        <w:t>进而导致其他机载用电设备的工作异常</w:t>
      </w:r>
      <w:r w:rsidR="00A01CE3">
        <w:rPr>
          <w:rFonts w:hint="eastAsia"/>
        </w:rPr>
        <w:t>，</w:t>
      </w:r>
      <w:r w:rsidR="00815FCD">
        <w:rPr>
          <w:rFonts w:hint="eastAsia"/>
        </w:rPr>
        <w:t>这对于大型民航客机来说</w:t>
      </w:r>
      <w:r w:rsidR="00A01CE3">
        <w:t>后果</w:t>
      </w:r>
      <w:r w:rsidR="00BF7A63">
        <w:t>是</w:t>
      </w:r>
      <w:r w:rsidR="00A01CE3">
        <w:t>十分严重</w:t>
      </w:r>
      <w:r w:rsidR="00BF7A63">
        <w:t>的</w:t>
      </w:r>
      <w:r w:rsidR="00A01CE3">
        <w:rPr>
          <w:rFonts w:hint="eastAsia"/>
        </w:rPr>
        <w:t>。</w:t>
      </w:r>
      <w:r w:rsidR="00A01CE3">
        <w:t>因此</w:t>
      </w:r>
      <w:r w:rsidR="00A01CE3">
        <w:rPr>
          <w:rFonts w:hint="eastAsia"/>
        </w:rPr>
        <w:t>，</w:t>
      </w:r>
      <w:r w:rsidR="00A01CE3">
        <w:t>研究一种面向</w:t>
      </w:r>
      <w:r w:rsidR="004A617E">
        <w:t>机载交流</w:t>
      </w:r>
      <w:r w:rsidR="00A01CE3">
        <w:t>电源</w:t>
      </w:r>
      <w:r w:rsidR="00A01CE3">
        <w:rPr>
          <w:rFonts w:hint="eastAsia"/>
        </w:rPr>
        <w:t>信号</w:t>
      </w:r>
      <w:r w:rsidR="00A01CE3">
        <w:t>频域品质参数的高效实时异常检测方法是十分必要的</w:t>
      </w:r>
      <w:r w:rsidR="00A01CE3">
        <w:rPr>
          <w:rFonts w:hint="eastAsia"/>
        </w:rPr>
        <w:t>。</w:t>
      </w:r>
    </w:p>
    <w:p w:rsidR="00364579" w:rsidRDefault="004041BE" w:rsidP="001D7A66">
      <w:r>
        <w:tab/>
      </w:r>
      <w:r w:rsidR="001D7A66">
        <w:t>本次研究获得了许多成果</w:t>
      </w:r>
      <w:r w:rsidR="001D7A66">
        <w:rPr>
          <w:rFonts w:hint="eastAsia"/>
        </w:rPr>
        <w:t>，</w:t>
      </w:r>
      <w:r w:rsidR="001D7A66">
        <w:t>对异常检测相关的</w:t>
      </w:r>
      <w:r w:rsidR="001D7A66">
        <w:rPr>
          <w:rFonts w:hint="eastAsia"/>
        </w:rPr>
        <w:t>科学研究</w:t>
      </w:r>
      <w:r w:rsidR="001D7A66">
        <w:t>和工程生产也有着许多贡献</w:t>
      </w:r>
      <w:r w:rsidR="001D7A66">
        <w:rPr>
          <w:rFonts w:hint="eastAsia"/>
        </w:rPr>
        <w:t>。</w:t>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w:t>
      </w:r>
      <w:r w:rsidR="004A617E">
        <w:rPr>
          <w:rFonts w:hint="eastAsia"/>
        </w:rPr>
        <w:t>STFT</w:t>
      </w:r>
      <w:r w:rsidR="000873E3">
        <w:t>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4A617E">
        <w:t>最终的实验结果表明了该模型相较于当前其他异常检测模型</w:t>
      </w:r>
      <w:r w:rsidR="00501BDC">
        <w:t>具有</w:t>
      </w:r>
      <w:r w:rsidR="008812C7">
        <w:rPr>
          <w:rFonts w:hint="eastAsia"/>
        </w:rPr>
        <w:t>较大</w:t>
      </w:r>
      <w:r w:rsidR="008812C7">
        <w:t>的性能提升</w:t>
      </w:r>
      <w:r w:rsidR="00364579">
        <w:t>与优越性</w:t>
      </w:r>
      <w:r w:rsidR="00364579">
        <w:rPr>
          <w:rFonts w:hint="eastAsia"/>
        </w:rPr>
        <w:t>，</w:t>
      </w:r>
      <w:r w:rsidR="00364579">
        <w:t>优势主要有以下几点</w:t>
      </w:r>
      <w:r w:rsidR="00364579">
        <w:rPr>
          <w:rFonts w:hint="eastAsia"/>
        </w:rPr>
        <w:t>：</w:t>
      </w:r>
    </w:p>
    <w:p w:rsidR="00364579" w:rsidRDefault="00364579" w:rsidP="00364579">
      <w:pPr>
        <w:ind w:firstLine="420"/>
      </w:pPr>
      <w:r>
        <w:lastRenderedPageBreak/>
        <w:t>1</w:t>
      </w:r>
      <w:r w:rsidR="00501BDC">
        <w:rPr>
          <w:rFonts w:hint="eastAsia"/>
        </w:rPr>
        <w:t>该模型在频域方面对</w:t>
      </w:r>
      <w:r>
        <w:rPr>
          <w:rFonts w:hint="eastAsia"/>
        </w:rPr>
        <w:t>基波与谐波等</w:t>
      </w:r>
      <w:r w:rsidR="00501BDC">
        <w:rPr>
          <w:rFonts w:hint="eastAsia"/>
        </w:rPr>
        <w:t>频率参数的预测</w:t>
      </w:r>
      <w:r>
        <w:rPr>
          <w:rFonts w:hint="eastAsia"/>
        </w:rPr>
        <w:t>结果有着较高的准确率，可靠性较高。</w:t>
      </w:r>
    </w:p>
    <w:p w:rsidR="00364579" w:rsidRDefault="00364579" w:rsidP="00364579">
      <w:pPr>
        <w:ind w:firstLine="420"/>
      </w:pPr>
      <w:r>
        <w:t xml:space="preserve">2 </w:t>
      </w:r>
      <w:r>
        <w:t>该模型</w:t>
      </w:r>
      <w:r w:rsidR="00501BDC">
        <w:rPr>
          <w:rFonts w:hint="eastAsia"/>
        </w:rPr>
        <w:t>由于采用预测</w:t>
      </w:r>
      <w:r>
        <w:rPr>
          <w:rFonts w:hint="eastAsia"/>
        </w:rPr>
        <w:t>的</w:t>
      </w:r>
      <w:r w:rsidR="00501BDC">
        <w:rPr>
          <w:rFonts w:hint="eastAsia"/>
        </w:rPr>
        <w:t>方式进行异常检测，</w:t>
      </w:r>
      <w:r>
        <w:rPr>
          <w:rFonts w:hint="eastAsia"/>
        </w:rPr>
        <w:t>从而</w:t>
      </w:r>
      <w:r w:rsidR="00501BDC">
        <w:rPr>
          <w:rFonts w:hint="eastAsia"/>
        </w:rPr>
        <w:t>能够做到真正的实时甚至超前的关键参数预测分析</w:t>
      </w:r>
      <w:r w:rsidR="004A617E">
        <w:rPr>
          <w:rFonts w:hint="eastAsia"/>
        </w:rPr>
        <w:t>，有效地保证了异常检测结果的时效性</w:t>
      </w:r>
      <w:r>
        <w:rPr>
          <w:rFonts w:hint="eastAsia"/>
        </w:rPr>
        <w:t>，在对实时性要求较高的场景下具有很大的实用价值</w:t>
      </w:r>
      <w:r w:rsidR="00501BDC">
        <w:rPr>
          <w:rFonts w:hint="eastAsia"/>
        </w:rPr>
        <w:t>。</w:t>
      </w:r>
    </w:p>
    <w:p w:rsidR="00364579" w:rsidRDefault="00364579" w:rsidP="00364579">
      <w:pPr>
        <w:ind w:firstLine="420"/>
        <w:rPr>
          <w:rFonts w:hint="eastAsia"/>
        </w:rPr>
      </w:pPr>
      <w:r>
        <w:rPr>
          <w:rFonts w:hint="eastAsia"/>
        </w:rPr>
        <w:t>3</w:t>
      </w:r>
      <w:r>
        <w:t xml:space="preserve"> </w:t>
      </w:r>
      <w:r>
        <w:t>该模型所用的深度学习神经网络结构</w:t>
      </w:r>
      <w:r>
        <w:rPr>
          <w:rFonts w:hint="eastAsia"/>
        </w:rPr>
        <w:t>，</w:t>
      </w:r>
      <w:r>
        <w:t>结合本次课题整体实验平台中的</w:t>
      </w:r>
      <w:r>
        <w:rPr>
          <w:rFonts w:hint="eastAsia"/>
        </w:rPr>
        <w:t>机载交流电源异常工作状态知识库</w:t>
      </w:r>
      <w:r>
        <w:rPr>
          <w:rFonts w:hint="eastAsia"/>
        </w:rPr>
        <w:t>，可以最大化地利用生产环境中采集到得海量机载交流电源原始信号数据，</w:t>
      </w:r>
      <w:r w:rsidR="00644971">
        <w:rPr>
          <w:rFonts w:hint="eastAsia"/>
        </w:rPr>
        <w:t>形成如图</w:t>
      </w:r>
      <w:r w:rsidR="00644971">
        <w:rPr>
          <w:rFonts w:hint="eastAsia"/>
        </w:rPr>
        <w:t>1</w:t>
      </w:r>
      <w:r w:rsidR="00644971">
        <w:t>.6</w:t>
      </w:r>
      <w:r w:rsidR="00644971">
        <w:t>所示的正反馈机制</w:t>
      </w:r>
      <w:r w:rsidR="00644971">
        <w:rPr>
          <w:rFonts w:hint="eastAsia"/>
        </w:rPr>
        <w:t>。【</w:t>
      </w:r>
      <w:r w:rsidR="00644971" w:rsidRPr="00644971">
        <w:rPr>
          <w:rFonts w:hint="eastAsia"/>
          <w:b/>
        </w:rPr>
        <w:t>图</w:t>
      </w:r>
      <w:r w:rsidR="00644971" w:rsidRPr="00644971">
        <w:rPr>
          <w:rFonts w:hint="eastAsia"/>
          <w:b/>
        </w:rPr>
        <w:t>1</w:t>
      </w:r>
      <w:r w:rsidR="00644971" w:rsidRPr="00644971">
        <w:rPr>
          <w:b/>
        </w:rPr>
        <w:t>.6</w:t>
      </w:r>
      <w:r w:rsidR="00644971" w:rsidRPr="00644971">
        <w:rPr>
          <w:rFonts w:hint="eastAsia"/>
          <w:b/>
        </w:rPr>
        <w:t>-</w:t>
      </w:r>
      <w:r w:rsidR="00644971" w:rsidRPr="00644971">
        <w:rPr>
          <w:b/>
        </w:rPr>
        <w:t>知识库正反馈机制</w:t>
      </w:r>
      <w:r w:rsidR="00644971">
        <w:rPr>
          <w:rFonts w:hint="eastAsia"/>
        </w:rPr>
        <w:t>】</w:t>
      </w:r>
      <w:r w:rsidR="00EA51B2">
        <w:rPr>
          <w:rFonts w:hint="eastAsia"/>
        </w:rPr>
        <w:t>从而使模型的性能表现越用</w:t>
      </w:r>
      <w:r w:rsidR="00644971">
        <w:rPr>
          <w:rFonts w:hint="eastAsia"/>
        </w:rPr>
        <w:t>越好。</w:t>
      </w:r>
    </w:p>
    <w:p w:rsidR="004B63ED" w:rsidRDefault="00E37C0D" w:rsidP="00364579">
      <w:pPr>
        <w:ind w:firstLine="420"/>
      </w:pPr>
      <w:r>
        <w:t>4</w:t>
      </w:r>
      <w:r w:rsidR="00364579">
        <w:t xml:space="preserve"> </w:t>
      </w:r>
      <w:r>
        <w:rPr>
          <w:rFonts w:hint="eastAsia"/>
        </w:rPr>
        <w:t>该</w:t>
      </w:r>
      <w:r w:rsidR="00623CD2">
        <w:t>模型</w:t>
      </w:r>
      <w:r w:rsidR="00623CD2">
        <w:rPr>
          <w:rFonts w:hint="eastAsia"/>
        </w:rPr>
        <w:t>的适用范围不仅仅是本次</w:t>
      </w:r>
      <w:r w:rsidR="00C74D0D">
        <w:rPr>
          <w:rFonts w:hint="eastAsia"/>
        </w:rPr>
        <w:t>课题</w:t>
      </w:r>
      <w:r w:rsidR="00623CD2">
        <w:rPr>
          <w:rFonts w:hint="eastAsia"/>
        </w:rPr>
        <w:t>所用的</w:t>
      </w:r>
      <w:r w:rsidR="00C74D0D">
        <w:rPr>
          <w:rFonts w:hint="eastAsia"/>
        </w:rPr>
        <w:t>机载交流</w:t>
      </w:r>
      <w:r w:rsidR="00623CD2">
        <w:rPr>
          <w:rFonts w:hint="eastAsia"/>
        </w:rPr>
        <w:t>电源信号数据，</w:t>
      </w:r>
      <w:r w:rsidR="00C74D0D">
        <w:rPr>
          <w:rFonts w:hint="eastAsia"/>
        </w:rPr>
        <w:t>大多数</w:t>
      </w:r>
      <w:r w:rsidR="004B63ED">
        <w:rPr>
          <w:rFonts w:hint="eastAsia"/>
        </w:rPr>
        <w:t>涉及时频域信号分析</w:t>
      </w:r>
      <w:r w:rsidR="00C74D0D">
        <w:rPr>
          <w:rFonts w:hint="eastAsia"/>
        </w:rPr>
        <w:t>场景下的时频数据</w:t>
      </w:r>
      <w:r w:rsidR="004B63ED">
        <w:rPr>
          <w:rFonts w:hint="eastAsia"/>
        </w:rPr>
        <w:t>均能够适用，具有较强的泛化能力。</w:t>
      </w:r>
    </w:p>
    <w:p w:rsidR="00AA59DB" w:rsidRPr="007F0370" w:rsidRDefault="004B63ED" w:rsidP="00364579">
      <w:pPr>
        <w:ind w:firstLine="420"/>
        <w:rPr>
          <w:rFonts w:hint="eastAsia"/>
        </w:rPr>
      </w:pPr>
      <w:r>
        <w:rPr>
          <w:rFonts w:hint="eastAsia"/>
        </w:rPr>
        <w:t>总的来说，</w:t>
      </w:r>
      <w:r w:rsidR="00543711">
        <w:rPr>
          <w:rFonts w:hint="eastAsia"/>
        </w:rPr>
        <w:t>本次研究提出并实现的</w:t>
      </w:r>
      <w:r>
        <w:rPr>
          <w:rFonts w:hint="eastAsia"/>
        </w:rPr>
        <w:t>基于</w:t>
      </w:r>
      <w:r>
        <w:rPr>
          <w:rFonts w:hint="eastAsia"/>
        </w:rPr>
        <w:t>STFT</w:t>
      </w:r>
      <w:r>
        <w:rPr>
          <w:rFonts w:hint="eastAsia"/>
        </w:rPr>
        <w:t>与</w:t>
      </w:r>
      <w:r>
        <w:rPr>
          <w:rFonts w:hint="eastAsia"/>
        </w:rPr>
        <w:t>LSTM</w:t>
      </w:r>
      <w:r>
        <w:rPr>
          <w:rFonts w:hint="eastAsia"/>
        </w:rPr>
        <w:t>神经网络的</w:t>
      </w:r>
      <w:r w:rsidR="00543711">
        <w:t>异常检测模型具有高可靠</w:t>
      </w:r>
      <w:r w:rsidR="00543711">
        <w:rPr>
          <w:rFonts w:hint="eastAsia"/>
        </w:rPr>
        <w:t>、</w:t>
      </w:r>
      <w:r w:rsidR="00543711">
        <w:t>实时性</w:t>
      </w:r>
      <w:r w:rsidR="00623CD2">
        <w:rPr>
          <w:rFonts w:hint="eastAsia"/>
        </w:rPr>
        <w:t>、</w:t>
      </w:r>
      <w:r w:rsidR="00E006DE">
        <w:rPr>
          <w:rFonts w:hint="eastAsia"/>
        </w:rPr>
        <w:t>正反馈自优化、</w:t>
      </w:r>
      <w:r w:rsidR="00623CD2">
        <w:t>泛化能力强</w:t>
      </w:r>
      <w:r w:rsidR="00543711">
        <w:t>等</w:t>
      </w:r>
      <w:r w:rsidR="00CB6972">
        <w:rPr>
          <w:rFonts w:hint="eastAsia"/>
        </w:rPr>
        <w:t>优越性</w:t>
      </w:r>
      <w:r w:rsidR="00921676">
        <w:rPr>
          <w:rFonts w:hint="eastAsia"/>
        </w:rPr>
        <w:t>。</w:t>
      </w:r>
    </w:p>
    <w:p w:rsidR="009057BC" w:rsidRDefault="00B9559E" w:rsidP="00B9559E">
      <w:pPr>
        <w:pStyle w:val="3"/>
      </w:pPr>
      <w:r>
        <w:rPr>
          <w:rFonts w:hint="eastAsia"/>
        </w:rPr>
        <w:t>1</w:t>
      </w:r>
      <w:r>
        <w:t>.</w:t>
      </w:r>
      <w:r w:rsidR="00002F54">
        <w:t>4</w:t>
      </w:r>
      <w:r>
        <w:t xml:space="preserve"> </w:t>
      </w:r>
      <w:r>
        <w:t>论文章节</w:t>
      </w:r>
      <w:r w:rsidR="00672AFD">
        <w:t>及内容</w:t>
      </w:r>
      <w:r>
        <w:t>安排</w:t>
      </w:r>
    </w:p>
    <w:p w:rsidR="009F46C9" w:rsidRDefault="009F46C9" w:rsidP="009F46C9">
      <w:r>
        <w:tab/>
      </w:r>
      <w:r w:rsidR="00927B71">
        <w:t>根据</w:t>
      </w:r>
      <w:r w:rsidR="00F431EA">
        <w:t>课题</w:t>
      </w:r>
      <w:r w:rsidR="00927B71">
        <w:t>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1D7A66">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w:t>
      </w:r>
      <w:r w:rsidR="001D7A66">
        <w:rPr>
          <w:rFonts w:hint="eastAsia"/>
        </w:rPr>
        <w:t>交流</w:t>
      </w:r>
      <w:r w:rsidR="0015230D">
        <w:rPr>
          <w:rFonts w:hint="eastAsia"/>
        </w:rPr>
        <w:t>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1D7A66">
        <w:rPr>
          <w:rFonts w:hint="eastAsia"/>
        </w:rPr>
        <w:t>以及</w:t>
      </w:r>
      <w:r w:rsidR="00F9396C">
        <w:rPr>
          <w:rFonts w:hint="eastAsia"/>
        </w:rPr>
        <w:t>大数据与机器学习相关的概念与技术特点，</w:t>
      </w:r>
      <w:r w:rsidR="001D7A66">
        <w:rPr>
          <w:rFonts w:hint="eastAsia"/>
        </w:rPr>
        <w:t>引出了本次研究的主要对象。</w:t>
      </w:r>
      <w:r w:rsidR="001D7A66">
        <w:rPr>
          <w:rFonts w:hint="eastAsia"/>
        </w:rPr>
        <w:t>接下来，通过</w:t>
      </w:r>
      <w:r w:rsidR="001D7A66">
        <w:rPr>
          <w:rFonts w:hint="eastAsia"/>
        </w:rPr>
        <w:t>分析</w:t>
      </w:r>
      <w:r w:rsidR="001D7A66">
        <w:rPr>
          <w:rFonts w:hint="eastAsia"/>
        </w:rPr>
        <w:t>阐述</w:t>
      </w:r>
      <w:r w:rsidR="001D7A66">
        <w:rPr>
          <w:rFonts w:hint="eastAsia"/>
        </w:rPr>
        <w:t>当前相关技术的研究现状，继而</w:t>
      </w:r>
      <w:r w:rsidR="0015230D">
        <w:t>明确了</w:t>
      </w:r>
      <w:r w:rsidR="00F9396C">
        <w:t>本次研究的技术手段与主要目标</w:t>
      </w:r>
      <w:r w:rsidR="0015230D">
        <w:rPr>
          <w:rFonts w:hint="eastAsia"/>
        </w:rPr>
        <w:t>。</w:t>
      </w:r>
      <w:r w:rsidR="001D7A66">
        <w:rPr>
          <w:rFonts w:hint="eastAsia"/>
        </w:rPr>
        <w:t>然后又介绍了</w:t>
      </w:r>
      <w:r w:rsidR="00530B4D">
        <w:rPr>
          <w:rFonts w:hint="eastAsia"/>
        </w:rPr>
        <w:t>本次研究的</w:t>
      </w:r>
      <w:r w:rsidR="001D7A66">
        <w:rPr>
          <w:rFonts w:hint="eastAsia"/>
        </w:rPr>
        <w:t>四点</w:t>
      </w:r>
      <w:r w:rsidR="00530B4D">
        <w:rPr>
          <w:rFonts w:hint="eastAsia"/>
        </w:rPr>
        <w:t>主要工作内容</w:t>
      </w:r>
      <w:r w:rsidR="001D7A66">
        <w:rPr>
          <w:rFonts w:hint="eastAsia"/>
        </w:rPr>
        <w:t>，</w:t>
      </w:r>
      <w:r w:rsidR="00530B4D">
        <w:rPr>
          <w:rFonts w:hint="eastAsia"/>
        </w:rPr>
        <w:t>以及本次研究的</w:t>
      </w:r>
      <w:r w:rsidR="001D7A66">
        <w:rPr>
          <w:rFonts w:hint="eastAsia"/>
        </w:rPr>
        <w:t>意义与</w:t>
      </w:r>
      <w:r w:rsidR="00530B4D">
        <w:rPr>
          <w:rFonts w:hint="eastAsia"/>
        </w:rPr>
        <w:t>贡献点。</w:t>
      </w:r>
      <w:r w:rsidR="00790AD3">
        <w:rPr>
          <w:rFonts w:hint="eastAsia"/>
        </w:rPr>
        <w:t>最后，阐述了本文的行文逻辑和组织结构，为下文研究问题求解做好铺垫。</w:t>
      </w:r>
    </w:p>
    <w:p w:rsidR="00761EE5" w:rsidRDefault="00761EE5" w:rsidP="001D7A66">
      <w:pPr>
        <w:rPr>
          <w:rFonts w:hint="eastAsia"/>
        </w:rPr>
      </w:pPr>
      <w:r>
        <w:tab/>
      </w:r>
      <w:r>
        <w:rPr>
          <w:rFonts w:hint="eastAsia"/>
        </w:rPr>
        <w:t>（</w:t>
      </w:r>
      <w:r w:rsidRPr="00761EE5">
        <w:rPr>
          <w:rFonts w:hint="eastAsia"/>
          <w:b/>
        </w:rPr>
        <w:t>后续章节待定</w:t>
      </w:r>
      <w:r>
        <w:rPr>
          <w:rFonts w:hint="eastAsia"/>
        </w:rPr>
        <w:t>）</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1C5149">
        <w:rPr>
          <w:rFonts w:hint="eastAsia"/>
        </w:rPr>
        <w:t>主要是</w:t>
      </w:r>
      <w:r w:rsidR="00FA096B">
        <w:rPr>
          <w:rFonts w:hint="eastAsia"/>
        </w:rPr>
        <w:t>快速傅里叶变换</w:t>
      </w:r>
      <w:r w:rsidR="001131F9">
        <w:rPr>
          <w:rFonts w:hint="eastAsia"/>
        </w:rPr>
        <w:t>算法</w:t>
      </w:r>
      <w:r w:rsidR="001C5149">
        <w:rPr>
          <w:rFonts w:hint="eastAsia"/>
        </w:rPr>
        <w:t>的运算原理</w:t>
      </w:r>
      <w:r w:rsidR="001131F9">
        <w:rPr>
          <w:rFonts w:hint="eastAsia"/>
        </w:rPr>
        <w:t>与优势</w:t>
      </w:r>
      <w:r w:rsidR="00FA096B">
        <w:rPr>
          <w:rFonts w:hint="eastAsia"/>
        </w:rPr>
        <w:t>。</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250ECB" w:rsidRPr="003709FF" w:rsidRDefault="00250ECB" w:rsidP="009F46C9">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480C18" w:rsidRPr="00480C18" w:rsidRDefault="009057BC" w:rsidP="00480C18">
      <w:pPr>
        <w:pStyle w:val="2"/>
      </w:pPr>
      <w:r>
        <w:rPr>
          <w:rFonts w:hint="eastAsia"/>
        </w:rPr>
        <w:lastRenderedPageBreak/>
        <w:t xml:space="preserve"> </w:t>
      </w:r>
      <w:r w:rsidR="0002403B">
        <w:rPr>
          <w:rFonts w:hint="eastAsia"/>
        </w:rPr>
        <w:t>第二章</w:t>
      </w:r>
      <w:r w:rsidR="0002403B">
        <w:rPr>
          <w:rFonts w:hint="eastAsia"/>
        </w:rPr>
        <w:t xml:space="preserve"> </w:t>
      </w:r>
      <w:r w:rsidRPr="003B32EA">
        <w:t>理论基础</w:t>
      </w:r>
    </w:p>
    <w:p w:rsidR="009057BC" w:rsidRPr="0002403B" w:rsidRDefault="0002403B" w:rsidP="0002403B">
      <w:pPr>
        <w:pStyle w:val="3"/>
        <w:rPr>
          <w:b w:val="0"/>
        </w:rPr>
      </w:pPr>
      <w:r>
        <w:rPr>
          <w:rStyle w:val="3Char"/>
          <w:rFonts w:hint="eastAsia"/>
          <w:b/>
        </w:rPr>
        <w:t>2</w:t>
      </w:r>
      <w:r>
        <w:rPr>
          <w:rStyle w:val="3Char"/>
          <w:b/>
        </w:rPr>
        <w:t xml:space="preserve">.1 </w:t>
      </w:r>
      <w:r w:rsidR="007B59C1">
        <w:rPr>
          <w:rStyle w:val="3Char"/>
          <w:rFonts w:hint="eastAsia"/>
          <w:b/>
        </w:rPr>
        <w:t>快速傅里叶变换</w:t>
      </w:r>
    </w:p>
    <w:p w:rsidR="00014BFD" w:rsidRDefault="00F94370" w:rsidP="00F94370">
      <w:r>
        <w:tab/>
      </w:r>
      <w:r w:rsidR="00093BF9">
        <w:t>傅里叶变换是研究频域问题的核心</w:t>
      </w:r>
      <w:r w:rsidR="00093BF9">
        <w:rPr>
          <w:rFonts w:hint="eastAsia"/>
        </w:rPr>
        <w:t>，</w:t>
      </w:r>
      <w:r w:rsidR="00093BF9">
        <w:t>通过它能把信号从时间域变换到频率域</w:t>
      </w:r>
      <w:r w:rsidR="00093BF9">
        <w:rPr>
          <w:rFonts w:hint="eastAsia"/>
        </w:rPr>
        <w:t>，</w:t>
      </w:r>
      <w:r w:rsidR="00093BF9">
        <w:t>进而研究信号的频谱结构与变化规律</w:t>
      </w:r>
      <w:r w:rsidR="00093BF9">
        <w:rPr>
          <w:rFonts w:hint="eastAsia"/>
        </w:rPr>
        <w:t>。</w:t>
      </w:r>
      <w:r w:rsidR="006843A4">
        <w:t>对于数字信号而言</w:t>
      </w:r>
      <w:r w:rsidR="006843A4">
        <w:rPr>
          <w:rFonts w:hint="eastAsia"/>
        </w:rPr>
        <w:t>，</w:t>
      </w:r>
      <w:r w:rsidR="006843A4">
        <w:t>离散傅里叶变换</w:t>
      </w:r>
      <w:r w:rsidR="006843A4">
        <w:rPr>
          <w:rFonts w:hint="eastAsia"/>
        </w:rPr>
        <w:t>（</w:t>
      </w:r>
      <w:r w:rsidR="006843A4">
        <w:rPr>
          <w:rFonts w:hint="eastAsia"/>
        </w:rPr>
        <w:t>Dis</w:t>
      </w:r>
      <w:r w:rsidR="006843A4">
        <w:t>crete Fourier Transform</w:t>
      </w:r>
      <w:r w:rsidR="006843A4">
        <w:rPr>
          <w:rFonts w:hint="eastAsia"/>
        </w:rPr>
        <w:t>，</w:t>
      </w:r>
      <w:r w:rsidR="006843A4">
        <w:rPr>
          <w:rFonts w:hint="eastAsia"/>
        </w:rPr>
        <w:t xml:space="preserve"> DFT</w:t>
      </w:r>
      <w:r w:rsidR="006843A4">
        <w:rPr>
          <w:rFonts w:hint="eastAsia"/>
        </w:rPr>
        <w:t>）是数字信号分析的基本方法</w:t>
      </w:r>
      <w:r w:rsidR="00533498">
        <w:rPr>
          <w:rFonts w:hint="eastAsia"/>
        </w:rPr>
        <w:t>，是数字信号分析与处理中的一种重要变换。</w:t>
      </w:r>
    </w:p>
    <w:p w:rsidR="00014BFD" w:rsidRDefault="00014BFD" w:rsidP="00F94370">
      <w:r>
        <w:tab/>
      </w:r>
      <w:r>
        <w:t>有限长序列</w:t>
      </w:r>
      <w:r>
        <w:rPr>
          <w:rFonts w:hint="eastAsia"/>
        </w:rPr>
        <w:t>x</w:t>
      </w:r>
      <w:r>
        <w:t>(n)</w:t>
      </w:r>
      <w:r>
        <w:t>的</w:t>
      </w:r>
      <w:r>
        <w:t>N</w:t>
      </w:r>
      <w:r>
        <w:t>点</w:t>
      </w:r>
      <w:r>
        <w:t>DFT</w:t>
      </w:r>
      <w:r>
        <w:t>为</w:t>
      </w:r>
      <w:r>
        <w:rPr>
          <w:rFonts w:hint="eastAsia"/>
        </w:rPr>
        <w:t>：</w:t>
      </w:r>
    </w:p>
    <w:p w:rsidR="00014BFD" w:rsidRDefault="00014BFD" w:rsidP="00F94370">
      <w:r>
        <w:tab/>
      </w:r>
      <w:r>
        <w:rPr>
          <w:rFonts w:hint="eastAsia"/>
        </w:rPr>
        <w:t>（</w:t>
      </w:r>
      <w:r w:rsidRPr="00014BFD">
        <w:rPr>
          <w:rFonts w:hint="eastAsia"/>
          <w:b/>
        </w:rPr>
        <w:t>DFT</w:t>
      </w:r>
      <w:r w:rsidRPr="00014BFD">
        <w:rPr>
          <w:rFonts w:hint="eastAsia"/>
          <w:b/>
        </w:rPr>
        <w:t>公式</w:t>
      </w:r>
      <w:r>
        <w:rPr>
          <w:rFonts w:hint="eastAsia"/>
        </w:rPr>
        <w:t>）</w:t>
      </w:r>
    </w:p>
    <w:p w:rsidR="00014BFD" w:rsidRDefault="00014BFD" w:rsidP="00F94370">
      <w:r>
        <w:tab/>
      </w:r>
      <w:r w:rsidR="00BB64D4">
        <w:t>考虑</w:t>
      </w:r>
      <w:r w:rsidR="00BB64D4">
        <w:rPr>
          <w:rFonts w:hint="eastAsia"/>
        </w:rPr>
        <w:t>x(</w:t>
      </w:r>
      <w:r w:rsidR="00BB64D4">
        <w:t>n)</w:t>
      </w:r>
      <w:r w:rsidR="00BB64D4">
        <w:t>为复数序列的一般情况</w:t>
      </w:r>
      <w:r w:rsidR="00BB64D4">
        <w:rPr>
          <w:rFonts w:hint="eastAsia"/>
        </w:rPr>
        <w:t>，</w:t>
      </w:r>
      <w:r w:rsidR="00BB64D4">
        <w:t>对某个值</w:t>
      </w:r>
      <w:r w:rsidR="00BB64D4">
        <w:t>k</w:t>
      </w:r>
      <w:r w:rsidR="00BB64D4">
        <w:rPr>
          <w:rFonts w:hint="eastAsia"/>
        </w:rPr>
        <w:t>，</w:t>
      </w:r>
      <w:r w:rsidR="00BB64D4">
        <w:t>直接按照</w:t>
      </w:r>
      <w:r w:rsidR="00BB64D4" w:rsidRPr="00BB64D4">
        <w:rPr>
          <w:b/>
        </w:rPr>
        <w:t>上式</w:t>
      </w:r>
      <w:r w:rsidR="00BB64D4">
        <w:t>计算</w:t>
      </w:r>
      <w:r w:rsidR="00BB64D4">
        <w:t>X</w:t>
      </w:r>
      <w:r w:rsidR="00BB64D4">
        <w:rPr>
          <w:rFonts w:hint="eastAsia"/>
        </w:rPr>
        <w:t>(</w:t>
      </w:r>
      <w:r w:rsidR="00BB64D4">
        <w:t>k)</w:t>
      </w:r>
      <w:r w:rsidR="00BB64D4">
        <w:t>的一个值需要</w:t>
      </w:r>
      <w:r w:rsidR="00BB64D4">
        <w:t>N</w:t>
      </w:r>
      <w:r w:rsidR="00BB64D4">
        <w:t>次复数乘法与</w:t>
      </w:r>
      <w:r w:rsidR="00BB64D4">
        <w:t>N</w:t>
      </w:r>
      <w:r w:rsidR="00BB64D4">
        <w:rPr>
          <w:rFonts w:hint="eastAsia"/>
        </w:rPr>
        <w:t>-</w:t>
      </w:r>
      <w:r w:rsidR="00BB64D4">
        <w:t>1</w:t>
      </w:r>
      <w:r w:rsidR="00BB64D4">
        <w:t>次复数加法</w:t>
      </w:r>
      <w:r w:rsidR="00BB64D4">
        <w:rPr>
          <w:rFonts w:hint="eastAsia"/>
        </w:rPr>
        <w:t>，</w:t>
      </w:r>
      <w:r w:rsidR="00BB64D4">
        <w:t>因此</w:t>
      </w:r>
      <w:r w:rsidR="00BB64D4">
        <w:rPr>
          <w:rFonts w:hint="eastAsia"/>
        </w:rPr>
        <w:t>，</w:t>
      </w:r>
      <w:r w:rsidR="00BB64D4">
        <w:t>计算</w:t>
      </w:r>
      <w:r w:rsidR="00BB64D4">
        <w:rPr>
          <w:rFonts w:hint="eastAsia"/>
        </w:rPr>
        <w:t>X</w:t>
      </w:r>
      <w:r w:rsidR="00BB64D4">
        <w:t>(k)</w:t>
      </w:r>
      <w:r w:rsidR="00BB64D4">
        <w:t>的所有</w:t>
      </w:r>
      <w:r w:rsidR="00BB64D4">
        <w:t>N</w:t>
      </w:r>
      <w:r w:rsidR="00BB64D4">
        <w:t>个值</w:t>
      </w:r>
      <w:r w:rsidR="00BB64D4">
        <w:rPr>
          <w:rFonts w:hint="eastAsia"/>
        </w:rPr>
        <w:t>，</w:t>
      </w:r>
      <w:r w:rsidR="00BB64D4">
        <w:t>一共需要</w:t>
      </w:r>
      <w:r w:rsidR="00BB64D4">
        <w:t>N^2</w:t>
      </w:r>
      <w:r w:rsidR="00BB64D4">
        <w:t>次的复数乘法运算与</w:t>
      </w:r>
      <w:r w:rsidR="00BB64D4">
        <w:t>(N-1)^2</w:t>
      </w:r>
      <w:r w:rsidR="00BB64D4">
        <w:t>次的复数加法运算</w:t>
      </w:r>
      <w:r w:rsidR="00BB64D4">
        <w:rPr>
          <w:rFonts w:hint="eastAsia"/>
        </w:rPr>
        <w:t>，当</w:t>
      </w:r>
      <w:r w:rsidR="00BB64D4">
        <w:rPr>
          <w:rFonts w:hint="eastAsia"/>
        </w:rPr>
        <w:t>N</w:t>
      </w:r>
      <w:r w:rsidR="00BB64D4">
        <w:rPr>
          <w:rFonts w:hint="eastAsia"/>
        </w:rPr>
        <w:t>的值足够大时，</w:t>
      </w:r>
      <w:r w:rsidR="00BB64D4">
        <w:rPr>
          <w:rFonts w:hint="eastAsia"/>
        </w:rPr>
        <w:t>(</w:t>
      </w:r>
      <w:r w:rsidR="00BB64D4">
        <w:t>N-1)^2</w:t>
      </w:r>
      <w:r w:rsidR="00BB64D4">
        <w:t>可以近似为</w:t>
      </w:r>
      <w:r w:rsidR="00BB64D4">
        <w:t>N</w:t>
      </w:r>
      <w:r w:rsidR="00BB64D4">
        <w:rPr>
          <w:rFonts w:hint="eastAsia"/>
        </w:rPr>
        <w:t>^</w:t>
      </w:r>
      <w:r w:rsidR="00BB64D4">
        <w:t>2</w:t>
      </w:r>
      <w:r w:rsidR="00BB64D4">
        <w:rPr>
          <w:rFonts w:hint="eastAsia"/>
        </w:rPr>
        <w:t>，可见，</w:t>
      </w:r>
      <w:r w:rsidR="00BB64D4">
        <w:rPr>
          <w:rFonts w:hint="eastAsia"/>
        </w:rPr>
        <w:t>DFT</w:t>
      </w:r>
      <w:r w:rsidR="00BB64D4">
        <w:rPr>
          <w:rFonts w:hint="eastAsia"/>
        </w:rPr>
        <w:t>的乘法与加法运算次数均为</w:t>
      </w:r>
      <w:r w:rsidR="00BB64D4">
        <w:rPr>
          <w:rFonts w:hint="eastAsia"/>
        </w:rPr>
        <w:t>N</w:t>
      </w:r>
      <w:r w:rsidR="00BB64D4">
        <w:t>^2</w:t>
      </w:r>
      <w:r w:rsidR="00BB64D4">
        <w:rPr>
          <w:rFonts w:hint="eastAsia"/>
        </w:rPr>
        <w:t>。</w:t>
      </w:r>
      <w:r w:rsidR="00BB64D4">
        <w:t>当</w:t>
      </w:r>
      <w:r w:rsidR="00BB64D4">
        <w:t>N</w:t>
      </w:r>
      <w:r w:rsidR="00BB64D4">
        <w:t>值较大时</w:t>
      </w:r>
      <w:r w:rsidR="00BB64D4">
        <w:rPr>
          <w:rFonts w:hint="eastAsia"/>
        </w:rPr>
        <w:t>，</w:t>
      </w:r>
      <w:r w:rsidR="00BB64D4">
        <w:t>DF</w:t>
      </w:r>
      <w:r w:rsidR="00BB64D4">
        <w:rPr>
          <w:rFonts w:hint="eastAsia"/>
        </w:rPr>
        <w:t>T</w:t>
      </w:r>
      <w:r w:rsidR="00BB64D4">
        <w:rPr>
          <w:rFonts w:hint="eastAsia"/>
        </w:rPr>
        <w:t>的总运算量将会相当大，这会极大地增加数字信号处理与分析的耗时。</w:t>
      </w:r>
    </w:p>
    <w:p w:rsidR="006C08B7" w:rsidRDefault="00EE77B2" w:rsidP="00F94370">
      <w:r>
        <w:tab/>
      </w:r>
      <w:r>
        <w:t>在这种情形下</w:t>
      </w:r>
      <w:r>
        <w:rPr>
          <w:rFonts w:hint="eastAsia"/>
        </w:rPr>
        <w:t>，</w:t>
      </w:r>
      <w:r>
        <w:t>快速傅里叶变换</w:t>
      </w:r>
      <w:r>
        <w:rPr>
          <w:rFonts w:hint="eastAsia"/>
        </w:rPr>
        <w:t>（</w:t>
      </w:r>
      <w:r>
        <w:rPr>
          <w:rFonts w:hint="eastAsia"/>
        </w:rPr>
        <w:t>F</w:t>
      </w:r>
      <w:r>
        <w:t>ast Fourier Transform</w:t>
      </w:r>
      <w:r>
        <w:rPr>
          <w:rFonts w:hint="eastAsia"/>
        </w:rPr>
        <w:t>，</w:t>
      </w:r>
      <w:r>
        <w:rPr>
          <w:rFonts w:hint="eastAsia"/>
        </w:rPr>
        <w:t xml:space="preserve"> FFT</w:t>
      </w:r>
      <w:r>
        <w:rPr>
          <w:rFonts w:hint="eastAsia"/>
        </w:rPr>
        <w:t>）算法应运而生</w:t>
      </w:r>
      <w:r w:rsidR="007106D2">
        <w:rPr>
          <w:rFonts w:hint="eastAsia"/>
        </w:rPr>
        <w:t>，</w:t>
      </w:r>
      <w:r w:rsidR="00BE56E4">
        <w:rPr>
          <w:rFonts w:hint="eastAsia"/>
        </w:rPr>
        <w:t>本文主要介绍基</w:t>
      </w:r>
      <w:r w:rsidR="00BE56E4">
        <w:rPr>
          <w:rFonts w:hint="eastAsia"/>
        </w:rPr>
        <w:t>2FFT</w:t>
      </w:r>
      <w:r w:rsidR="00BE56E4">
        <w:rPr>
          <w:rFonts w:hint="eastAsia"/>
        </w:rPr>
        <w:t>算法</w:t>
      </w:r>
      <w:r w:rsidR="00BF1C7B">
        <w:rPr>
          <w:rFonts w:hint="eastAsia"/>
        </w:rPr>
        <w:t>。</w:t>
      </w:r>
      <w:r w:rsidR="005A61E3">
        <w:rPr>
          <w:rFonts w:hint="eastAsia"/>
        </w:rPr>
        <w:t>基</w:t>
      </w:r>
      <w:r w:rsidR="005A61E3">
        <w:rPr>
          <w:rFonts w:hint="eastAsia"/>
        </w:rPr>
        <w:t>2FFT</w:t>
      </w:r>
      <w:r w:rsidR="005A61E3">
        <w:rPr>
          <w:rFonts w:hint="eastAsia"/>
        </w:rPr>
        <w:t>算法主要分为两类：时域抽取法</w:t>
      </w:r>
      <w:r w:rsidR="005A61E3">
        <w:rPr>
          <w:rFonts w:hint="eastAsia"/>
        </w:rPr>
        <w:t>FFT</w:t>
      </w:r>
      <w:r w:rsidR="005A61E3">
        <w:rPr>
          <w:rFonts w:hint="eastAsia"/>
        </w:rPr>
        <w:t>（</w:t>
      </w:r>
      <w:r w:rsidR="005A61E3">
        <w:rPr>
          <w:rFonts w:hint="eastAsia"/>
        </w:rPr>
        <w:t>D</w:t>
      </w:r>
      <w:r w:rsidR="005A61E3">
        <w:t>ecimation-In-Time FFT</w:t>
      </w:r>
      <w:r w:rsidR="005A61E3">
        <w:rPr>
          <w:rFonts w:hint="eastAsia"/>
        </w:rPr>
        <w:t>，简称为</w:t>
      </w:r>
      <w:r w:rsidR="005A61E3">
        <w:rPr>
          <w:rFonts w:hint="eastAsia"/>
        </w:rPr>
        <w:t>D</w:t>
      </w:r>
      <w:r w:rsidR="005A61E3">
        <w:t>IT-FFT</w:t>
      </w:r>
      <w:r w:rsidR="005A61E3">
        <w:rPr>
          <w:rFonts w:hint="eastAsia"/>
        </w:rPr>
        <w:t>）与频域抽取法</w:t>
      </w:r>
      <w:r w:rsidR="005A61E3">
        <w:rPr>
          <w:rFonts w:hint="eastAsia"/>
        </w:rPr>
        <w:t>FFT</w:t>
      </w:r>
      <w:r w:rsidR="005A61E3">
        <w:rPr>
          <w:rFonts w:hint="eastAsia"/>
        </w:rPr>
        <w:t>（</w:t>
      </w:r>
      <w:r w:rsidR="005A61E3">
        <w:rPr>
          <w:rFonts w:hint="eastAsia"/>
        </w:rPr>
        <w:t>D</w:t>
      </w:r>
      <w:r w:rsidR="005A61E3">
        <w:t>ecimation-In-Frequency FFT</w:t>
      </w:r>
      <w:r w:rsidR="005A61E3">
        <w:rPr>
          <w:rFonts w:hint="eastAsia"/>
        </w:rPr>
        <w:t>，简称为</w:t>
      </w:r>
      <w:r w:rsidR="005A61E3">
        <w:rPr>
          <w:rFonts w:hint="eastAsia"/>
        </w:rPr>
        <w:t>D</w:t>
      </w:r>
      <w:r w:rsidR="005A61E3">
        <w:t>IF-FFT</w:t>
      </w:r>
      <w:r w:rsidR="005A61E3">
        <w:rPr>
          <w:rFonts w:hint="eastAsia"/>
        </w:rPr>
        <w:t>）</w:t>
      </w:r>
      <w:r w:rsidR="00253563">
        <w:rPr>
          <w:rFonts w:hint="eastAsia"/>
        </w:rPr>
        <w:t>。</w:t>
      </w:r>
    </w:p>
    <w:p w:rsidR="00EE77B2" w:rsidRDefault="006C08B7" w:rsidP="006C08B7">
      <w:pPr>
        <w:ind w:firstLine="420"/>
      </w:pPr>
      <w:r>
        <w:rPr>
          <w:rFonts w:hint="eastAsia"/>
        </w:rPr>
        <w:t>这里对时域抽取法</w:t>
      </w:r>
      <w:r>
        <w:rPr>
          <w:rFonts w:hint="eastAsia"/>
        </w:rPr>
        <w:t>FFT</w:t>
      </w:r>
      <w:r>
        <w:rPr>
          <w:rFonts w:hint="eastAsia"/>
        </w:rPr>
        <w:t>作简单介绍。</w:t>
      </w:r>
      <w:r>
        <w:rPr>
          <w:rFonts w:hint="eastAsia"/>
        </w:rPr>
        <w:t>D</w:t>
      </w:r>
      <w:r>
        <w:t>IT-FFT</w:t>
      </w:r>
      <w:r>
        <w:t>算法的核心思想是将</w:t>
      </w:r>
      <w:r>
        <w:t>DFT</w:t>
      </w:r>
      <w:r>
        <w:t>的原始计算公式</w:t>
      </w:r>
      <w:r>
        <w:rPr>
          <w:rFonts w:hint="eastAsia"/>
        </w:rPr>
        <w:t>（</w:t>
      </w:r>
      <w:r w:rsidRPr="006C08B7">
        <w:rPr>
          <w:rFonts w:hint="eastAsia"/>
          <w:b/>
        </w:rPr>
        <w:t>上面的</w:t>
      </w:r>
      <w:r w:rsidRPr="006C08B7">
        <w:rPr>
          <w:rFonts w:hint="eastAsia"/>
          <w:b/>
        </w:rPr>
        <w:t>DFT</w:t>
      </w:r>
      <w:r w:rsidRPr="006C08B7">
        <w:rPr>
          <w:rFonts w:hint="eastAsia"/>
          <w:b/>
        </w:rPr>
        <w:t>公式编号</w:t>
      </w:r>
      <w:r>
        <w:rPr>
          <w:rFonts w:hint="eastAsia"/>
        </w:rPr>
        <w:t>）稍作变换，将式中的奇数项与偶数项分别提取出来，构造为两个新的多项式</w:t>
      </w:r>
      <w:r w:rsidR="00C46F44">
        <w:rPr>
          <w:rFonts w:hint="eastAsia"/>
        </w:rPr>
        <w:t>，则原始</w:t>
      </w:r>
      <w:r w:rsidR="00C46F44">
        <w:rPr>
          <w:rFonts w:hint="eastAsia"/>
        </w:rPr>
        <w:t>DFT</w:t>
      </w:r>
      <w:r w:rsidR="00C46F44">
        <w:rPr>
          <w:rFonts w:hint="eastAsia"/>
        </w:rPr>
        <w:t>计算公式变为</w:t>
      </w:r>
      <w:r w:rsidR="004C305F">
        <w:rPr>
          <w:rFonts w:hint="eastAsia"/>
        </w:rPr>
        <w:t>：</w:t>
      </w:r>
    </w:p>
    <w:p w:rsidR="004C305F" w:rsidRDefault="004C305F" w:rsidP="006C08B7">
      <w:pPr>
        <w:ind w:firstLine="420"/>
      </w:pPr>
      <w:r>
        <w:rPr>
          <w:rFonts w:hint="eastAsia"/>
        </w:rPr>
        <w:t>（</w:t>
      </w:r>
      <w:r w:rsidRPr="00FD2800">
        <w:rPr>
          <w:b/>
        </w:rPr>
        <w:t>dsp</w:t>
      </w:r>
      <w:r w:rsidRPr="00FD2800">
        <w:rPr>
          <w:rFonts w:hint="eastAsia"/>
          <w:b/>
        </w:rPr>
        <w:t>课本图片公式</w:t>
      </w:r>
      <w:r w:rsidRPr="00FD2800">
        <w:rPr>
          <w:rFonts w:hint="eastAsia"/>
          <w:b/>
        </w:rPr>
        <w:t>4</w:t>
      </w:r>
      <w:r w:rsidRPr="00FD2800">
        <w:rPr>
          <w:b/>
        </w:rPr>
        <w:t>.2.4</w:t>
      </w:r>
      <w:r>
        <w:rPr>
          <w:rFonts w:hint="eastAsia"/>
        </w:rPr>
        <w:t>）</w:t>
      </w:r>
    </w:p>
    <w:p w:rsidR="00FD2800" w:rsidRDefault="007C56C9" w:rsidP="006C08B7">
      <w:pPr>
        <w:ind w:firstLine="420"/>
      </w:pPr>
      <w:r>
        <w:t>其中</w:t>
      </w:r>
      <w:r>
        <w:rPr>
          <w:rFonts w:hint="eastAsia"/>
        </w:rPr>
        <w:t>X</w:t>
      </w:r>
      <w:r>
        <w:t>1(k)</w:t>
      </w:r>
      <w:r>
        <w:t>与</w:t>
      </w:r>
      <w:r>
        <w:rPr>
          <w:rFonts w:hint="eastAsia"/>
        </w:rPr>
        <w:t>X</w:t>
      </w:r>
      <w:r>
        <w:t>2(k)</w:t>
      </w:r>
      <w:r>
        <w:t>分别为</w:t>
      </w:r>
      <w:r>
        <w:rPr>
          <w:rFonts w:hint="eastAsia"/>
        </w:rPr>
        <w:t>x</w:t>
      </w:r>
      <w:r>
        <w:t>1(r)</w:t>
      </w:r>
      <w:r>
        <w:t>与</w:t>
      </w:r>
      <w:r>
        <w:rPr>
          <w:rFonts w:hint="eastAsia"/>
        </w:rPr>
        <w:t>x</w:t>
      </w:r>
      <w:r>
        <w:t>2(r)</w:t>
      </w:r>
      <w:r>
        <w:t>的</w:t>
      </w:r>
      <w:r>
        <w:t>N/2</w:t>
      </w:r>
      <w:r>
        <w:t>点</w:t>
      </w:r>
      <w:r>
        <w:t>DFT</w:t>
      </w:r>
      <w:r>
        <w:rPr>
          <w:rFonts w:hint="eastAsia"/>
        </w:rPr>
        <w:t>，即：</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.2.5</w:t>
      </w:r>
      <w:r w:rsidRPr="007C56C9">
        <w:rPr>
          <w:rFonts w:hint="eastAsia"/>
          <w:b/>
        </w:rPr>
        <w:t>/6</w:t>
      </w:r>
      <w:r>
        <w:rPr>
          <w:rFonts w:hint="eastAsia"/>
        </w:rPr>
        <w:t>）</w:t>
      </w:r>
    </w:p>
    <w:p w:rsidR="007C56C9" w:rsidRDefault="007C56C9" w:rsidP="006C08B7">
      <w:pPr>
        <w:ind w:firstLine="420"/>
      </w:pPr>
      <w:r>
        <w:rPr>
          <w:rFonts w:hint="eastAsia"/>
        </w:rPr>
        <w:t>由于</w:t>
      </w:r>
      <w:r>
        <w:rPr>
          <w:rFonts w:hint="eastAsia"/>
        </w:rPr>
        <w:t>X</w:t>
      </w:r>
      <w:r>
        <w:t>1(k)</w:t>
      </w:r>
      <w:r>
        <w:t>与</w:t>
      </w:r>
      <w:r>
        <w:rPr>
          <w:rFonts w:hint="eastAsia"/>
        </w:rPr>
        <w:t>X</w:t>
      </w:r>
      <w:r>
        <w:t>2(k)</w:t>
      </w:r>
      <w:r>
        <w:t>均以</w:t>
      </w:r>
      <w:r>
        <w:rPr>
          <w:rFonts w:hint="eastAsia"/>
        </w:rPr>
        <w:t>N</w:t>
      </w:r>
      <w:r>
        <w:t>/2</w:t>
      </w:r>
      <w:r>
        <w:t>为周期</w:t>
      </w:r>
      <w:r>
        <w:rPr>
          <w:rFonts w:hint="eastAsia"/>
        </w:rPr>
        <w:t>，</w:t>
      </w:r>
      <w:r>
        <w:t>且</w:t>
      </w:r>
      <w:r>
        <w:rPr>
          <w:rFonts w:hint="eastAsia"/>
        </w:rPr>
        <w:t>W</w:t>
      </w:r>
      <w:r>
        <w:t xml:space="preserve">N(k + N/2) </w:t>
      </w:r>
      <w:r>
        <w:rPr>
          <w:rFonts w:hint="eastAsia"/>
        </w:rPr>
        <w:t>=</w:t>
      </w:r>
      <w:r>
        <w:t xml:space="preserve"> </w:t>
      </w:r>
      <w:r>
        <w:rPr>
          <w:rFonts w:hint="eastAsia"/>
        </w:rPr>
        <w:t>-</w:t>
      </w:r>
      <w:r>
        <w:t>WNk</w:t>
      </w:r>
      <w:r>
        <w:rPr>
          <w:rFonts w:hint="eastAsia"/>
        </w:rPr>
        <w:t>，</w:t>
      </w:r>
      <w:r>
        <w:t>因此</w:t>
      </w:r>
      <w:r>
        <w:t>X</w:t>
      </w:r>
      <w:r>
        <w:rPr>
          <w:rFonts w:hint="eastAsia"/>
        </w:rPr>
        <w:t>(</w:t>
      </w:r>
      <w:r>
        <w:t>k)</w:t>
      </w:r>
      <w:r>
        <w:t>又可表示为</w:t>
      </w:r>
      <w:r>
        <w:rPr>
          <w:rFonts w:hint="eastAsia"/>
        </w:rPr>
        <w:t>：</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.2.7</w:t>
      </w:r>
      <w:r w:rsidRPr="007C56C9">
        <w:rPr>
          <w:rFonts w:hint="eastAsia"/>
          <w:b/>
        </w:rPr>
        <w:t>/8</w:t>
      </w:r>
      <w:r>
        <w:rPr>
          <w:rFonts w:hint="eastAsia"/>
        </w:rPr>
        <w:t>）</w:t>
      </w:r>
    </w:p>
    <w:p w:rsidR="007C56C9" w:rsidRDefault="007C56C9" w:rsidP="006C08B7">
      <w:pPr>
        <w:ind w:firstLine="420"/>
      </w:pPr>
      <w:r>
        <w:rPr>
          <w:rFonts w:hint="eastAsia"/>
        </w:rPr>
        <w:t>这样，就将</w:t>
      </w:r>
      <w:r>
        <w:rPr>
          <w:rFonts w:hint="eastAsia"/>
        </w:rPr>
        <w:t>N</w:t>
      </w:r>
      <w:r>
        <w:rPr>
          <w:rFonts w:hint="eastAsia"/>
        </w:rPr>
        <w:t>点</w:t>
      </w:r>
      <w:r>
        <w:rPr>
          <w:rFonts w:hint="eastAsia"/>
        </w:rPr>
        <w:t>DFT</w:t>
      </w:r>
      <w:r>
        <w:rPr>
          <w:rFonts w:hint="eastAsia"/>
        </w:rPr>
        <w:t>分解为两个</w:t>
      </w:r>
      <w:r>
        <w:rPr>
          <w:rFonts w:hint="eastAsia"/>
        </w:rPr>
        <w:t>N</w:t>
      </w:r>
      <w:r>
        <w:t>/2</w:t>
      </w:r>
      <w:r>
        <w:t>点</w:t>
      </w:r>
      <w:r>
        <w:t>DFT</w:t>
      </w:r>
      <w:r>
        <w:t>和</w:t>
      </w:r>
      <w:r>
        <w:rPr>
          <w:rFonts w:hint="eastAsia"/>
        </w:rPr>
        <w:t>4</w:t>
      </w:r>
      <w:r>
        <w:t>.2.7/8</w:t>
      </w:r>
      <w:r>
        <w:t>的运算</w:t>
      </w:r>
      <w:r>
        <w:rPr>
          <w:rFonts w:hint="eastAsia"/>
        </w:rPr>
        <w:t>。</w:t>
      </w:r>
      <w:r>
        <w:t>其中公式</w:t>
      </w:r>
      <w:r>
        <w:rPr>
          <w:rFonts w:hint="eastAsia"/>
        </w:rPr>
        <w:t>4</w:t>
      </w:r>
      <w:r>
        <w:t>.2.7/8</w:t>
      </w:r>
      <w:r>
        <w:t>的运算又被称为蝶形运算</w:t>
      </w:r>
      <w:r>
        <w:rPr>
          <w:rFonts w:hint="eastAsia"/>
        </w:rPr>
        <w:t>，</w:t>
      </w:r>
      <w:r>
        <w:t>蝶形运算符号如下下图所示</w:t>
      </w:r>
      <w:r>
        <w:rPr>
          <w:rFonts w:hint="eastAsia"/>
        </w:rPr>
        <w:t>：</w:t>
      </w:r>
    </w:p>
    <w:p w:rsidR="007C56C9" w:rsidRDefault="007C56C9" w:rsidP="006C08B7">
      <w:pPr>
        <w:ind w:firstLine="420"/>
      </w:pPr>
      <w:r>
        <w:rPr>
          <w:rFonts w:hint="eastAsia"/>
        </w:rPr>
        <w:t>（</w:t>
      </w:r>
      <w:r w:rsidRPr="007C56C9">
        <w:rPr>
          <w:rFonts w:hint="eastAsia"/>
          <w:b/>
        </w:rPr>
        <w:t>蝶形运算符号图</w:t>
      </w:r>
      <w:r>
        <w:rPr>
          <w:rFonts w:hint="eastAsia"/>
        </w:rPr>
        <w:t>）</w:t>
      </w:r>
    </w:p>
    <w:p w:rsidR="007C56C9" w:rsidRDefault="007C56C9" w:rsidP="006C08B7">
      <w:pPr>
        <w:ind w:firstLine="420"/>
      </w:pPr>
      <w:r>
        <w:t>由图可见</w:t>
      </w:r>
      <w:r>
        <w:rPr>
          <w:rFonts w:hint="eastAsia"/>
        </w:rPr>
        <w:t>，</w:t>
      </w:r>
      <w:r>
        <w:t>完成一次蝶形运算需要进行一次复数乘法运算与两次复数加法运算</w:t>
      </w:r>
      <w:r>
        <w:rPr>
          <w:rFonts w:hint="eastAsia"/>
        </w:rPr>
        <w:t>。</w:t>
      </w:r>
      <w:r w:rsidR="00AB11E4">
        <w:t>经过上述的一次奇偶抽取分解后</w:t>
      </w:r>
      <w:r w:rsidR="00AB11E4">
        <w:rPr>
          <w:rFonts w:hint="eastAsia"/>
        </w:rPr>
        <w:t>，</w:t>
      </w:r>
      <w:r w:rsidR="00AB11E4">
        <w:t>N</w:t>
      </w:r>
      <w:r w:rsidR="00AB11E4">
        <w:t>点</w:t>
      </w:r>
      <w:r w:rsidR="00AB11E4">
        <w:t>DFT</w:t>
      </w:r>
      <w:r w:rsidR="00AB11E4">
        <w:t>的运算图如下所示</w:t>
      </w:r>
      <w:r w:rsidR="00AB11E4">
        <w:rPr>
          <w:rFonts w:hint="eastAsia"/>
        </w:rPr>
        <w:t>：</w:t>
      </w:r>
    </w:p>
    <w:p w:rsidR="00AB11E4" w:rsidRDefault="00AB11E4" w:rsidP="006C08B7">
      <w:pPr>
        <w:ind w:firstLine="420"/>
      </w:pPr>
      <w:r>
        <w:rPr>
          <w:rFonts w:hint="eastAsia"/>
        </w:rPr>
        <w:t>（</w:t>
      </w:r>
      <w:r w:rsidRPr="00AB11E4">
        <w:rPr>
          <w:rFonts w:hint="eastAsia"/>
          <w:b/>
        </w:rPr>
        <w:t>一次抽取流程图</w:t>
      </w:r>
      <w:r>
        <w:rPr>
          <w:rFonts w:hint="eastAsia"/>
        </w:rPr>
        <w:t>）</w:t>
      </w:r>
    </w:p>
    <w:p w:rsidR="00AB11E4" w:rsidRDefault="00AB11E4" w:rsidP="006C08B7">
      <w:pPr>
        <w:ind w:firstLine="420"/>
      </w:pPr>
      <w:r>
        <w:t>由图可见</w:t>
      </w:r>
      <w:r>
        <w:rPr>
          <w:rFonts w:hint="eastAsia"/>
        </w:rPr>
        <w:t>，</w:t>
      </w:r>
      <w:r>
        <w:t>经过一次分解后</w:t>
      </w:r>
      <w:r>
        <w:rPr>
          <w:rFonts w:hint="eastAsia"/>
        </w:rPr>
        <w:t>，</w:t>
      </w:r>
      <w:r>
        <w:t>计算一个</w:t>
      </w:r>
      <w:r>
        <w:t>N</w:t>
      </w:r>
      <w:r>
        <w:t>点</w:t>
      </w:r>
      <w:r>
        <w:t>DFT</w:t>
      </w:r>
      <w:r>
        <w:t>共需要计算两个</w:t>
      </w:r>
      <w:r>
        <w:rPr>
          <w:rFonts w:hint="eastAsia"/>
        </w:rPr>
        <w:t>N</w:t>
      </w:r>
      <w:r>
        <w:t>/2</w:t>
      </w:r>
      <w:r>
        <w:t>点的</w:t>
      </w:r>
      <w:r>
        <w:t>DFT</w:t>
      </w:r>
      <w:r>
        <w:t>与</w:t>
      </w:r>
      <w:r>
        <w:t>N</w:t>
      </w:r>
      <w:r>
        <w:rPr>
          <w:rFonts w:hint="eastAsia"/>
        </w:rPr>
        <w:t>/</w:t>
      </w:r>
      <w:r>
        <w:t>2</w:t>
      </w:r>
      <w:r>
        <w:t>个蝶形运算</w:t>
      </w:r>
      <w:r>
        <w:rPr>
          <w:rFonts w:hint="eastAsia"/>
        </w:rPr>
        <w:t>，且如果当前</w:t>
      </w:r>
      <w:r>
        <w:rPr>
          <w:rFonts w:hint="eastAsia"/>
        </w:rPr>
        <w:t>N</w:t>
      </w:r>
      <w:r>
        <w:t>/2 &gt; 2</w:t>
      </w:r>
      <w:r>
        <w:t>时还可以继续进行奇偶抽取分解的操作</w:t>
      </w:r>
      <w:r>
        <w:rPr>
          <w:rFonts w:hint="eastAsia"/>
        </w:rPr>
        <w:t>，</w:t>
      </w:r>
      <w:r>
        <w:t>以进一步缩减计算量</w:t>
      </w:r>
      <w:r w:rsidR="00CC7870">
        <w:rPr>
          <w:rFonts w:hint="eastAsia"/>
        </w:rPr>
        <w:t>。</w:t>
      </w:r>
      <w:r w:rsidR="00DE4649">
        <w:t>以</w:t>
      </w:r>
      <w:r w:rsidR="00DE4649">
        <w:rPr>
          <w:rFonts w:hint="eastAsia"/>
        </w:rPr>
        <w:t>8</w:t>
      </w:r>
      <w:r w:rsidR="00DE4649">
        <w:rPr>
          <w:rFonts w:hint="eastAsia"/>
        </w:rPr>
        <w:t>点</w:t>
      </w:r>
      <w:r w:rsidR="00DE4649">
        <w:rPr>
          <w:rFonts w:hint="eastAsia"/>
        </w:rPr>
        <w:t>FFT</w:t>
      </w:r>
      <w:r w:rsidR="00DE4649">
        <w:rPr>
          <w:rFonts w:hint="eastAsia"/>
        </w:rPr>
        <w:t>为例，其完整运算流程图如下所示：</w:t>
      </w:r>
    </w:p>
    <w:p w:rsidR="00DE4649" w:rsidRDefault="00DE4649" w:rsidP="006C08B7">
      <w:pPr>
        <w:ind w:firstLine="420"/>
      </w:pPr>
      <w:r>
        <w:rPr>
          <w:rFonts w:hint="eastAsia"/>
        </w:rPr>
        <w:t>（</w:t>
      </w:r>
      <w:r w:rsidRPr="00DB35BC">
        <w:rPr>
          <w:rFonts w:hint="eastAsia"/>
          <w:b/>
        </w:rPr>
        <w:t>8</w:t>
      </w:r>
      <w:r w:rsidRPr="00DB35BC">
        <w:rPr>
          <w:rFonts w:hint="eastAsia"/>
          <w:b/>
        </w:rPr>
        <w:t>点</w:t>
      </w:r>
      <w:r w:rsidRPr="00DB35BC">
        <w:rPr>
          <w:rFonts w:hint="eastAsia"/>
          <w:b/>
        </w:rPr>
        <w:t>FFT</w:t>
      </w:r>
      <w:r w:rsidRPr="00DB35BC">
        <w:rPr>
          <w:rFonts w:hint="eastAsia"/>
          <w:b/>
        </w:rPr>
        <w:t>完整运算流程</w:t>
      </w:r>
      <w:r w:rsidR="00EA6F40" w:rsidRPr="00DB35BC">
        <w:rPr>
          <w:rFonts w:hint="eastAsia"/>
          <w:b/>
        </w:rPr>
        <w:t>图</w:t>
      </w:r>
      <w:r>
        <w:rPr>
          <w:rFonts w:hint="eastAsia"/>
        </w:rPr>
        <w:t>）</w:t>
      </w:r>
    </w:p>
    <w:p w:rsidR="0062586A" w:rsidRDefault="0062586A" w:rsidP="006C08B7">
      <w:pPr>
        <w:ind w:firstLine="420"/>
      </w:pPr>
      <w:r>
        <w:t>分析清楚</w:t>
      </w:r>
      <w:r>
        <w:t>FFT</w:t>
      </w:r>
      <w:r>
        <w:t>的计算过程后</w:t>
      </w:r>
      <w:r>
        <w:rPr>
          <w:rFonts w:hint="eastAsia"/>
        </w:rPr>
        <w:t>，</w:t>
      </w:r>
      <w:r>
        <w:t>就可以计算出</w:t>
      </w:r>
      <w:r>
        <w:t>N</w:t>
      </w:r>
      <w:r>
        <w:t>点</w:t>
      </w:r>
      <w:r>
        <w:t>FFT</w:t>
      </w:r>
      <w:r>
        <w:t>所需要的计算量</w:t>
      </w:r>
      <w:r>
        <w:rPr>
          <w:rFonts w:hint="eastAsia"/>
        </w:rPr>
        <w:t>。</w:t>
      </w:r>
      <w:r>
        <w:t>当</w:t>
      </w:r>
      <w:r>
        <w:t xml:space="preserve">N </w:t>
      </w:r>
      <w:r>
        <w:rPr>
          <w:rFonts w:hint="eastAsia"/>
        </w:rPr>
        <w:t>=</w:t>
      </w:r>
      <w:r>
        <w:t xml:space="preserve"> 2^M</w:t>
      </w:r>
      <w:r>
        <w:t>时</w:t>
      </w:r>
      <w:r>
        <w:rPr>
          <w:rFonts w:hint="eastAsia"/>
        </w:rPr>
        <w:t>，</w:t>
      </w:r>
      <w:r>
        <w:t>一共有</w:t>
      </w:r>
      <w:r>
        <w:t>M</w:t>
      </w:r>
      <w:r>
        <w:t>级奇偶抽取分解</w:t>
      </w:r>
      <w:r>
        <w:rPr>
          <w:rFonts w:hint="eastAsia"/>
        </w:rPr>
        <w:t>操作，每一级都由</w:t>
      </w:r>
      <w:r>
        <w:t>N/2</w:t>
      </w:r>
      <w:r>
        <w:t>个蝶形运算构成</w:t>
      </w:r>
      <w:r>
        <w:rPr>
          <w:rFonts w:hint="eastAsia"/>
        </w:rPr>
        <w:t>，</w:t>
      </w:r>
      <w:r>
        <w:t>即每一级需要</w:t>
      </w:r>
      <w:r>
        <w:rPr>
          <w:rFonts w:hint="eastAsia"/>
        </w:rPr>
        <w:t>N</w:t>
      </w:r>
      <w:r>
        <w:t>/2</w:t>
      </w:r>
      <w:r>
        <w:t>个复数乘法运算与</w:t>
      </w:r>
      <w:r>
        <w:rPr>
          <w:rFonts w:hint="eastAsia"/>
        </w:rPr>
        <w:t>N</w:t>
      </w:r>
      <w:r>
        <w:rPr>
          <w:rFonts w:hint="eastAsia"/>
        </w:rPr>
        <w:t>个复数加法运算。</w:t>
      </w:r>
      <w:r w:rsidR="00625139">
        <w:rPr>
          <w:rFonts w:hint="eastAsia"/>
        </w:rPr>
        <w:t>因此</w:t>
      </w:r>
      <w:r w:rsidR="00625139">
        <w:rPr>
          <w:rFonts w:hint="eastAsia"/>
        </w:rPr>
        <w:t>N</w:t>
      </w:r>
      <w:r w:rsidR="00625139">
        <w:rPr>
          <w:rFonts w:hint="eastAsia"/>
        </w:rPr>
        <w:t>点</w:t>
      </w:r>
      <w:r w:rsidR="00625139">
        <w:rPr>
          <w:rFonts w:hint="eastAsia"/>
        </w:rPr>
        <w:t>FFT</w:t>
      </w:r>
      <w:r w:rsidR="00625139">
        <w:rPr>
          <w:rFonts w:hint="eastAsia"/>
        </w:rPr>
        <w:t>总运算量为：</w:t>
      </w:r>
    </w:p>
    <w:p w:rsidR="00625139" w:rsidRDefault="00625139" w:rsidP="006C08B7">
      <w:pPr>
        <w:ind w:firstLine="420"/>
      </w:pPr>
      <w:r>
        <w:rPr>
          <w:rFonts w:hint="eastAsia"/>
        </w:rPr>
        <w:t>（</w:t>
      </w:r>
      <w:r w:rsidR="00F51B4E">
        <w:rPr>
          <w:rFonts w:hint="eastAsia"/>
        </w:rPr>
        <w:t>FFT</w:t>
      </w:r>
      <w:r w:rsidR="00F51B4E">
        <w:rPr>
          <w:rFonts w:hint="eastAsia"/>
        </w:rPr>
        <w:t>运算量</w:t>
      </w:r>
      <w:r>
        <w:rPr>
          <w:rFonts w:hint="eastAsia"/>
        </w:rPr>
        <w:t>公式）</w:t>
      </w:r>
    </w:p>
    <w:p w:rsidR="00291E95" w:rsidRDefault="00291E95" w:rsidP="006C08B7">
      <w:pPr>
        <w:ind w:firstLine="420"/>
      </w:pPr>
      <w:r>
        <w:t>N</w:t>
      </w:r>
      <w:r>
        <w:t>点</w:t>
      </w:r>
      <w:r>
        <w:t>FFT</w:t>
      </w:r>
      <w:r>
        <w:t>的复数乘法运算量与</w:t>
      </w:r>
      <w:r>
        <w:t>N</w:t>
      </w:r>
      <w:r>
        <w:t>点</w:t>
      </w:r>
      <w:r>
        <w:t>DFT</w:t>
      </w:r>
      <w:r>
        <w:t>的复数乘法运算量相比如下</w:t>
      </w:r>
      <w:r>
        <w:rPr>
          <w:rFonts w:hint="eastAsia"/>
        </w:rPr>
        <w:t>：</w:t>
      </w:r>
    </w:p>
    <w:p w:rsidR="00291E95" w:rsidRDefault="00291E95" w:rsidP="006C08B7">
      <w:pPr>
        <w:ind w:firstLine="420"/>
      </w:pPr>
      <w:r>
        <w:rPr>
          <w:rFonts w:hint="eastAsia"/>
        </w:rPr>
        <w:t>（</w:t>
      </w:r>
      <w:r w:rsidRPr="002202D1">
        <w:rPr>
          <w:rFonts w:hint="eastAsia"/>
          <w:b/>
        </w:rPr>
        <w:t>公式</w:t>
      </w:r>
      <w:r>
        <w:rPr>
          <w:rFonts w:hint="eastAsia"/>
        </w:rPr>
        <w:t>）</w:t>
      </w:r>
    </w:p>
    <w:p w:rsidR="002202D1" w:rsidRDefault="002202D1" w:rsidP="006C08B7">
      <w:pPr>
        <w:ind w:firstLine="420"/>
      </w:pPr>
      <w:r>
        <w:rPr>
          <w:rFonts w:hint="eastAsia"/>
          <w:noProof/>
        </w:rPr>
        <w:lastRenderedPageBreak/>
        <w:drawing>
          <wp:inline distT="0" distB="0" distL="0" distR="0">
            <wp:extent cx="3191320" cy="10097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vsDFT.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009791"/>
                    </a:xfrm>
                    <a:prstGeom prst="rect">
                      <a:avLst/>
                    </a:prstGeom>
                  </pic:spPr>
                </pic:pic>
              </a:graphicData>
            </a:graphic>
          </wp:inline>
        </w:drawing>
      </w:r>
    </w:p>
    <w:p w:rsidR="006B788E" w:rsidRDefault="002202D1" w:rsidP="007B59C1">
      <w:pPr>
        <w:ind w:firstLine="420"/>
      </w:pPr>
      <w:r>
        <w:t>由上式可知</w:t>
      </w:r>
      <w:r>
        <w:rPr>
          <w:rFonts w:hint="eastAsia"/>
        </w:rPr>
        <w:t>，</w:t>
      </w:r>
      <w:r>
        <w:t>当</w:t>
      </w:r>
      <w:r>
        <w:t>N</w:t>
      </w:r>
      <w:r>
        <w:t>的值越大时</w:t>
      </w:r>
      <w:r>
        <w:rPr>
          <w:rFonts w:hint="eastAsia"/>
        </w:rPr>
        <w:t>，</w:t>
      </w:r>
      <w:r w:rsidR="003133BF">
        <w:rPr>
          <w:rFonts w:hint="eastAsia"/>
        </w:rPr>
        <w:t>FFT</w:t>
      </w:r>
      <w:r w:rsidR="003133BF">
        <w:rPr>
          <w:rFonts w:hint="eastAsia"/>
        </w:rPr>
        <w:t>的计算量相较于</w:t>
      </w:r>
      <w:r w:rsidR="003133BF">
        <w:rPr>
          <w:rFonts w:hint="eastAsia"/>
        </w:rPr>
        <w:t>DFT</w:t>
      </w:r>
      <w:r w:rsidR="003133BF">
        <w:rPr>
          <w:rFonts w:hint="eastAsia"/>
        </w:rPr>
        <w:t>的计算量会显著减小，</w:t>
      </w:r>
      <w:r w:rsidR="003133BF">
        <w:rPr>
          <w:rFonts w:hint="eastAsia"/>
        </w:rPr>
        <w:t>FFT</w:t>
      </w:r>
      <w:r w:rsidR="003133BF">
        <w:rPr>
          <w:rFonts w:hint="eastAsia"/>
        </w:rPr>
        <w:t>的优势也越大。</w:t>
      </w:r>
      <w:r w:rsidR="00BF6BE5">
        <w:rPr>
          <w:rFonts w:hint="eastAsia"/>
        </w:rPr>
        <w:t>例如，当</w:t>
      </w:r>
      <w:r w:rsidR="00BF6BE5">
        <w:rPr>
          <w:rFonts w:hint="eastAsia"/>
        </w:rPr>
        <w:t>N=</w:t>
      </w:r>
      <w:r w:rsidR="00BF6BE5">
        <w:t>1024</w:t>
      </w:r>
      <w:r w:rsidR="00BF6BE5">
        <w:t>时</w:t>
      </w:r>
      <w:r w:rsidR="00BF6BE5">
        <w:rPr>
          <w:rFonts w:hint="eastAsia"/>
        </w:rPr>
        <w:t>，</w:t>
      </w:r>
      <w:r w:rsidR="00BF6BE5">
        <w:t>DFT</w:t>
      </w:r>
      <w:r w:rsidR="00BF6BE5">
        <w:t>的复数乘法运算次数近似为</w:t>
      </w:r>
      <w:r w:rsidR="00BF6BE5">
        <w:t>FFT</w:t>
      </w:r>
      <w:r w:rsidR="00BF6BE5">
        <w:t>复数乘法运算次数的</w:t>
      </w:r>
      <w:r w:rsidR="00BF6BE5">
        <w:rPr>
          <w:rFonts w:hint="eastAsia"/>
        </w:rPr>
        <w:t>2</w:t>
      </w:r>
      <w:r w:rsidR="00BF6BE5">
        <w:t>05</w:t>
      </w:r>
      <w:r w:rsidR="00BF6BE5">
        <w:t>倍</w:t>
      </w:r>
      <w:r w:rsidR="00BF6BE5">
        <w:rPr>
          <w:rFonts w:hint="eastAsia"/>
        </w:rPr>
        <w:t>，可见</w:t>
      </w:r>
      <w:r w:rsidR="00BF6BE5">
        <w:rPr>
          <w:rFonts w:hint="eastAsia"/>
        </w:rPr>
        <w:t>FFT</w:t>
      </w:r>
      <w:r w:rsidR="00BF6BE5">
        <w:rPr>
          <w:rFonts w:hint="eastAsia"/>
        </w:rPr>
        <w:t>对</w:t>
      </w:r>
      <w:r w:rsidR="00FD1438">
        <w:rPr>
          <w:rFonts w:hint="eastAsia"/>
        </w:rPr>
        <w:t>DFT</w:t>
      </w:r>
      <w:r w:rsidR="00FD1438">
        <w:rPr>
          <w:rFonts w:hint="eastAsia"/>
        </w:rPr>
        <w:t>的改进效果是非常明显的。</w:t>
      </w:r>
      <w:r w:rsidR="006B788E">
        <w:tab/>
      </w:r>
    </w:p>
    <w:p w:rsidR="00BA68F4" w:rsidRDefault="00BA68F4" w:rsidP="00BA68F4">
      <w:pPr>
        <w:pStyle w:val="3"/>
      </w:pPr>
      <w:r>
        <w:t xml:space="preserve">2.2 </w:t>
      </w:r>
      <w:r>
        <w:t>短时傅里叶变换</w:t>
      </w:r>
    </w:p>
    <w:p w:rsidR="00BA68F4" w:rsidRDefault="00BA68F4" w:rsidP="00BA68F4">
      <w:pPr>
        <w:pStyle w:val="3"/>
      </w:pPr>
      <w:r>
        <w:rPr>
          <w:rFonts w:hint="eastAsia"/>
        </w:rPr>
        <w:t>2</w:t>
      </w:r>
      <w:r>
        <w:t xml:space="preserve">.3 </w:t>
      </w:r>
      <w:r>
        <w:t>小波变换</w:t>
      </w:r>
    </w:p>
    <w:p w:rsidR="009057BC" w:rsidRDefault="009057BC" w:rsidP="0002403B">
      <w:pPr>
        <w:pStyle w:val="3"/>
      </w:pPr>
      <w:r>
        <w:rPr>
          <w:rFonts w:hint="eastAsia"/>
        </w:rPr>
        <w:t>2</w:t>
      </w:r>
      <w:r>
        <w:t>.</w:t>
      </w:r>
      <w:r w:rsidR="00BA68F4">
        <w:t>4</w:t>
      </w:r>
      <w:r>
        <w:t xml:space="preserve"> </w:t>
      </w:r>
      <w:r>
        <w:t>循环神经网络</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w:t>
      </w:r>
      <w:r w:rsidR="00BA68F4">
        <w:t>5</w:t>
      </w:r>
      <w:r w:rsidR="00F31C3C">
        <w:t xml:space="preserve"> </w:t>
      </w:r>
      <w:r w:rsidR="0041601F">
        <w:t>长短期记忆网络</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lastRenderedPageBreak/>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B9559E" w:rsidRPr="00B9559E" w:rsidRDefault="00B9559E" w:rsidP="00B9559E">
      <w:pPr>
        <w:pStyle w:val="3"/>
      </w:pPr>
      <w:r>
        <w:t>2.</w:t>
      </w:r>
      <w:r w:rsidR="00BA68F4">
        <w:t>6</w:t>
      </w:r>
      <w:r>
        <w:t xml:space="preserve">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D383A">
        <w:t>信号</w:t>
      </w:r>
      <w:r w:rsidR="007A596B">
        <w:rPr>
          <w:rFonts w:hint="eastAsia"/>
        </w:rPr>
        <w:t>频域</w:t>
      </w:r>
      <w:r w:rsidRPr="003B32EA">
        <w:t>异常检测</w:t>
      </w:r>
      <w:r w:rsidR="00CD615E">
        <w:rPr>
          <w:rFonts w:hint="eastAsia"/>
        </w:rPr>
        <w:t>方法</w:t>
      </w:r>
      <w:r w:rsidR="00CD615E">
        <w:t>的研究设计</w:t>
      </w:r>
    </w:p>
    <w:p w:rsidR="00BF1226" w:rsidRPr="00BF1226" w:rsidRDefault="00493561" w:rsidP="00BF1226">
      <w:pPr>
        <w:pStyle w:val="3"/>
      </w:pPr>
      <w:r>
        <w:rPr>
          <w:rFonts w:hint="eastAsia"/>
        </w:rPr>
        <w:t>3</w:t>
      </w:r>
      <w:r>
        <w:t xml:space="preserve">.1 </w:t>
      </w:r>
      <w:r w:rsidR="00685D34">
        <w:rPr>
          <w:rFonts w:hint="eastAsia"/>
        </w:rPr>
        <w:t>研究</w:t>
      </w:r>
      <w:r w:rsidR="00685D34">
        <w:t>现状与问题分析</w:t>
      </w:r>
    </w:p>
    <w:p w:rsidR="00171C12" w:rsidRDefault="00171C12" w:rsidP="00171C12">
      <w:pPr>
        <w:pStyle w:val="4"/>
      </w:pPr>
      <w:r>
        <w:rPr>
          <w:rFonts w:hint="eastAsia"/>
        </w:rPr>
        <w:t>3</w:t>
      </w:r>
      <w:r>
        <w:t xml:space="preserve">.1.1 </w:t>
      </w:r>
      <w:r w:rsidR="00A662DE">
        <w:t>电源信号</w:t>
      </w:r>
      <w:r w:rsidR="00D83549">
        <w:t>频域</w:t>
      </w:r>
      <w:r w:rsidR="00D15139">
        <w:t>品质</w:t>
      </w:r>
      <w:r w:rsidR="00A662DE">
        <w:t>参数</w:t>
      </w:r>
      <w:r w:rsidR="00D15139">
        <w:t>的</w:t>
      </w:r>
      <w:r w:rsidR="00D83549">
        <w:t>评价</w:t>
      </w:r>
      <w:r>
        <w:t>标准</w:t>
      </w:r>
    </w:p>
    <w:p w:rsidR="00BF1226" w:rsidRDefault="00BF1226" w:rsidP="005B19BD">
      <w:pPr>
        <w:ind w:firstLine="420"/>
      </w:pPr>
      <w:r>
        <w:rPr>
          <w:rFonts w:hint="eastAsia"/>
        </w:rPr>
        <w:t>（</w:t>
      </w:r>
      <w:r w:rsidRPr="00BF1226">
        <w:rPr>
          <w:rFonts w:hint="eastAsia"/>
          <w:b/>
        </w:rPr>
        <w:t>明确研究目标与内容，给出具体标准</w:t>
      </w:r>
      <w:r w:rsidR="005D662D">
        <w:rPr>
          <w:rFonts w:hint="eastAsia"/>
          <w:b/>
        </w:rPr>
        <w:t>，标准移到</w:t>
      </w:r>
      <w:r w:rsidR="005D662D">
        <w:rPr>
          <w:rFonts w:hint="eastAsia"/>
          <w:b/>
        </w:rPr>
        <w:t>4</w:t>
      </w:r>
      <w:r w:rsidR="005D662D">
        <w:rPr>
          <w:b/>
        </w:rPr>
        <w:t>.1</w:t>
      </w:r>
      <w:r w:rsidR="005D662D">
        <w:rPr>
          <w:b/>
        </w:rPr>
        <w:t>中</w:t>
      </w:r>
      <w:r>
        <w:rPr>
          <w:rFonts w:hint="eastAsia"/>
          <w:b/>
        </w:rPr>
        <w:t>，即提出问题</w:t>
      </w:r>
      <w:r>
        <w:rPr>
          <w:rFonts w:hint="eastAsia"/>
        </w:rPr>
        <w:t>）</w:t>
      </w:r>
    </w:p>
    <w:p w:rsidR="004950B5" w:rsidRDefault="004950B5" w:rsidP="00D843C2">
      <w:pPr>
        <w:ind w:firstLine="420"/>
      </w:pPr>
    </w:p>
    <w:p w:rsidR="004950B5" w:rsidRPr="004950B5" w:rsidRDefault="004950B5" w:rsidP="00D843C2">
      <w:pPr>
        <w:ind w:firstLine="420"/>
        <w:rPr>
          <w:rFonts w:hint="eastAsia"/>
        </w:rPr>
      </w:pP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lastRenderedPageBreak/>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Default="00422192" w:rsidP="00422192">
      <w:pPr>
        <w:pStyle w:val="4"/>
      </w:pPr>
      <w:r>
        <w:rPr>
          <w:rFonts w:hint="eastAsia"/>
        </w:rPr>
        <w:t>3</w:t>
      </w:r>
      <w:r>
        <w:t>.1.</w:t>
      </w:r>
      <w:r w:rsidR="00171C12">
        <w:t>2</w:t>
      </w:r>
      <w:r>
        <w:rPr>
          <w:rFonts w:hint="eastAsia"/>
        </w:rPr>
        <w:t xml:space="preserve"> </w:t>
      </w:r>
      <w:r w:rsidR="007D383A">
        <w:rPr>
          <w:rFonts w:hint="eastAsia"/>
        </w:rPr>
        <w:t>基于短时傅里叶变换</w:t>
      </w:r>
      <w:r w:rsidR="00171C12">
        <w:rPr>
          <w:rFonts w:hint="eastAsia"/>
        </w:rPr>
        <w:t>的</w:t>
      </w:r>
      <w:r>
        <w:t>阈值检测法</w:t>
      </w:r>
    </w:p>
    <w:p w:rsidR="004400FB" w:rsidRPr="004400FB" w:rsidRDefault="004400FB" w:rsidP="004400FB">
      <w:r>
        <w:tab/>
      </w:r>
      <w:r>
        <w:rPr>
          <w:rFonts w:hint="eastAsia"/>
        </w:rPr>
        <w:t>（</w:t>
      </w:r>
      <w:r w:rsidR="00CD11CD" w:rsidRPr="00CD11CD">
        <w:rPr>
          <w:rFonts w:hint="eastAsia"/>
          <w:b/>
        </w:rPr>
        <w:t>需要重写，</w:t>
      </w:r>
      <w:r w:rsidRPr="00366885">
        <w:rPr>
          <w:rFonts w:hint="eastAsia"/>
          <w:b/>
        </w:rPr>
        <w:t>先说传统傅里叶变换过时，缺少时序信息，引出时频处理，再说明当前</w:t>
      </w:r>
      <w:r w:rsidR="00366885" w:rsidRPr="00366885">
        <w:rPr>
          <w:rFonts w:hint="eastAsia"/>
          <w:b/>
        </w:rPr>
        <w:t>方法</w:t>
      </w:r>
      <w:r w:rsidRPr="00366885">
        <w:rPr>
          <w:rFonts w:hint="eastAsia"/>
          <w:b/>
        </w:rPr>
        <w:t>一般是</w:t>
      </w:r>
      <w:r w:rsidRPr="00366885">
        <w:rPr>
          <w:rFonts w:hint="eastAsia"/>
          <w:b/>
        </w:rPr>
        <w:t xml:space="preserve"> </w:t>
      </w:r>
      <w:r w:rsidRPr="00366885">
        <w:rPr>
          <w:rFonts w:hint="eastAsia"/>
          <w:b/>
        </w:rPr>
        <w:t>时频</w:t>
      </w:r>
      <w:r w:rsidRPr="00366885">
        <w:rPr>
          <w:rFonts w:hint="eastAsia"/>
          <w:b/>
        </w:rPr>
        <w:t xml:space="preserve"> +</w:t>
      </w:r>
      <w:r w:rsidRPr="00366885">
        <w:rPr>
          <w:b/>
        </w:rPr>
        <w:t xml:space="preserve"> </w:t>
      </w:r>
      <w:r w:rsidRPr="00366885">
        <w:rPr>
          <w:b/>
        </w:rPr>
        <w:t>分析两部分组成</w:t>
      </w:r>
      <w:r w:rsidR="00366885" w:rsidRPr="00366885">
        <w:rPr>
          <w:rFonts w:hint="eastAsia"/>
          <w:b/>
        </w:rPr>
        <w:t>，指明当前方法的优缺点，引出本方法设计思路</w:t>
      </w:r>
      <w:r>
        <w:rPr>
          <w:rFonts w:hint="eastAsia"/>
        </w:rPr>
        <w:t>）</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w:t>
      </w:r>
      <w:r w:rsidR="00F10D43">
        <w:rPr>
          <w:rFonts w:hint="eastAsia"/>
        </w:rPr>
        <w:lastRenderedPageBreak/>
        <w:t>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lastRenderedPageBreak/>
        <w:t>3</w:t>
      </w:r>
      <w:r>
        <w:t xml:space="preserve">.2 </w:t>
      </w:r>
      <w:r w:rsidR="00366885">
        <w:t>异常检测</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sidR="00E2253A">
        <w:rPr>
          <w:rFonts w:hint="eastAsia"/>
          <w:b/>
        </w:rPr>
        <w:t>（优点重新归纳</w:t>
      </w:r>
      <w:r w:rsidR="00FF3313">
        <w:rPr>
          <w:rFonts w:hint="eastAsia"/>
          <w:b/>
        </w:rPr>
        <w:t>总结</w:t>
      </w:r>
      <w:r w:rsidR="00E2253A">
        <w:rPr>
          <w:rFonts w:hint="eastAsia"/>
          <w:b/>
        </w:rPr>
        <w:t>）</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rsidR="007B509C">
        <w:rPr>
          <w:rFonts w:hint="eastAsia"/>
        </w:rPr>
        <w:t>时频处理</w:t>
      </w:r>
    </w:p>
    <w:p w:rsidR="00CD00E2" w:rsidRPr="00CD00E2" w:rsidRDefault="00CD00E2" w:rsidP="00CD00E2">
      <w:r>
        <w:tab/>
      </w:r>
      <w:r>
        <w:rPr>
          <w:rFonts w:hint="eastAsia"/>
        </w:rPr>
        <w:t>（</w:t>
      </w:r>
      <w:r w:rsidRPr="00CD00E2">
        <w:rPr>
          <w:rFonts w:hint="eastAsia"/>
          <w:b/>
        </w:rPr>
        <w:t>本小节需要重写，选用短时</w:t>
      </w:r>
      <w:r w:rsidRPr="00CD00E2">
        <w:rPr>
          <w:rFonts w:hint="eastAsia"/>
          <w:b/>
        </w:rPr>
        <w:t>FFT</w:t>
      </w:r>
      <w:r w:rsidRPr="00CD00E2">
        <w:rPr>
          <w:rFonts w:hint="eastAsia"/>
          <w:b/>
        </w:rPr>
        <w:t>还是小波变换等待实验结果而定</w:t>
      </w:r>
      <w:r>
        <w:rPr>
          <w:rFonts w:hint="eastAsia"/>
        </w:rPr>
        <w:t>）</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rsidR="003C35BE">
        <w:rPr>
          <w:rFonts w:hint="eastAsia"/>
        </w:rPr>
        <w:t>训练</w:t>
      </w:r>
      <w:r w:rsidR="003C35BE">
        <w:t>数据</w:t>
      </w:r>
      <w:r>
        <w:t>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w:t>
      </w:r>
      <w:r w:rsidRPr="00F10D44">
        <w:lastRenderedPageBreak/>
        <w:t>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lastRenderedPageBreak/>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9">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10">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lastRenderedPageBreak/>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5B7D21" w:rsidRDefault="005B7D21" w:rsidP="00590FC0">
      <w:pPr>
        <w:rPr>
          <w:color w:val="000000" w:themeColor="text1"/>
        </w:rPr>
      </w:pPr>
      <w:r>
        <w:rPr>
          <w:color w:val="000000" w:themeColor="text1"/>
        </w:rPr>
        <w:tab/>
      </w:r>
      <w:r>
        <w:rPr>
          <w:color w:val="000000" w:themeColor="text1"/>
        </w:rPr>
        <w:t>本次研究设计实现的</w:t>
      </w:r>
      <w:r>
        <w:rPr>
          <w:color w:val="000000" w:themeColor="text1"/>
        </w:rPr>
        <w:t>LSTM</w:t>
      </w:r>
      <w:r>
        <w:rPr>
          <w:color w:val="000000" w:themeColor="text1"/>
        </w:rPr>
        <w:t>神经网络模型使用的损失函数是</w:t>
      </w:r>
      <w:r>
        <w:rPr>
          <w:rFonts w:hint="eastAsia"/>
          <w:color w:val="000000" w:themeColor="text1"/>
        </w:rPr>
        <w:t>均方</w:t>
      </w:r>
      <w:r>
        <w:rPr>
          <w:color w:val="000000" w:themeColor="text1"/>
        </w:rPr>
        <w:t>误差函数</w:t>
      </w:r>
      <w:r>
        <w:rPr>
          <w:rFonts w:hint="eastAsia"/>
          <w:color w:val="000000" w:themeColor="text1"/>
        </w:rPr>
        <w:t>（</w:t>
      </w:r>
      <w:r>
        <w:rPr>
          <w:rFonts w:hint="eastAsia"/>
          <w:color w:val="000000" w:themeColor="text1"/>
        </w:rPr>
        <w:t>MSE</w:t>
      </w:r>
      <w:r>
        <w:rPr>
          <w:rFonts w:hint="eastAsia"/>
          <w:color w:val="000000" w:themeColor="text1"/>
        </w:rPr>
        <w:t>），计算公式如下：</w:t>
      </w:r>
    </w:p>
    <w:p w:rsidR="005B7D21" w:rsidRDefault="005B7D21" w:rsidP="00590FC0">
      <w:pPr>
        <w:rPr>
          <w:color w:val="000000" w:themeColor="text1"/>
        </w:rPr>
      </w:pPr>
      <w:r>
        <w:rPr>
          <w:color w:val="000000" w:themeColor="text1"/>
        </w:rPr>
        <w:tab/>
      </w:r>
      <w:r>
        <w:rPr>
          <w:rFonts w:hint="eastAsia"/>
          <w:color w:val="000000" w:themeColor="text1"/>
        </w:rPr>
        <w:t>（</w:t>
      </w:r>
      <w:r w:rsidRPr="005B7D21">
        <w:rPr>
          <w:rFonts w:hint="eastAsia"/>
          <w:b/>
          <w:color w:val="000000" w:themeColor="text1"/>
        </w:rPr>
        <w:t>MSE</w:t>
      </w:r>
      <w:r w:rsidRPr="005B7D21">
        <w:rPr>
          <w:rFonts w:hint="eastAsia"/>
          <w:b/>
          <w:color w:val="000000" w:themeColor="text1"/>
        </w:rPr>
        <w:t>计算公式</w:t>
      </w:r>
      <w:r>
        <w:rPr>
          <w:rFonts w:hint="eastAsia"/>
          <w:color w:val="000000" w:themeColor="text1"/>
        </w:rPr>
        <w:t>）</w:t>
      </w:r>
    </w:p>
    <w:p w:rsidR="005B7D21" w:rsidRDefault="005B7D21" w:rsidP="00590FC0">
      <w:pPr>
        <w:rPr>
          <w:color w:val="000000" w:themeColor="text1"/>
        </w:rPr>
      </w:pPr>
      <w:r>
        <w:rPr>
          <w:color w:val="000000" w:themeColor="text1"/>
        </w:rPr>
        <w:tab/>
      </w:r>
      <w:r w:rsidRPr="00E85F2E">
        <w:rPr>
          <w:color w:val="000000" w:themeColor="text1"/>
        </w:rPr>
        <w:t>模型的优化器使用的是强大的</w:t>
      </w:r>
      <w:r w:rsidRPr="00E85F2E">
        <w:rPr>
          <w:color w:val="000000" w:themeColor="text1"/>
        </w:rPr>
        <w:t>Adam</w:t>
      </w:r>
      <w:r w:rsidRPr="00E85F2E">
        <w:rPr>
          <w:color w:val="000000" w:themeColor="text1"/>
        </w:rPr>
        <w:t>优化器</w:t>
      </w:r>
      <w:r w:rsidRPr="00E85F2E">
        <w:rPr>
          <w:rFonts w:hint="eastAsia"/>
          <w:color w:val="000000" w:themeColor="text1"/>
        </w:rPr>
        <w:t>。</w:t>
      </w:r>
      <w:r w:rsidRPr="00E85F2E">
        <w:rPr>
          <w:rFonts w:hint="eastAsia"/>
          <w:color w:val="000000" w:themeColor="text1"/>
        </w:rPr>
        <w:t>Adam</w:t>
      </w:r>
      <w:r w:rsidRPr="00E85F2E">
        <w:rPr>
          <w:rFonts w:hint="eastAsia"/>
          <w:color w:val="000000" w:themeColor="text1"/>
        </w:rPr>
        <w:t>算法是一种可以替代传统随机梯度下降的一阶优化算法，它能基于训练数据迭代地更新神经网络权重。</w:t>
      </w:r>
      <w:r w:rsidRPr="00E85F2E">
        <w:rPr>
          <w:rFonts w:hint="eastAsia"/>
          <w:color w:val="000000" w:themeColor="text1"/>
        </w:rPr>
        <w:t>Adam</w:t>
      </w:r>
      <w:r w:rsidRPr="00E85F2E">
        <w:rPr>
          <w:rFonts w:hint="eastAsia"/>
          <w:color w:val="000000" w:themeColor="text1"/>
        </w:rPr>
        <w:t>最开始是由</w:t>
      </w:r>
      <w:r w:rsidRPr="00E85F2E">
        <w:rPr>
          <w:rFonts w:hint="eastAsia"/>
          <w:color w:val="000000" w:themeColor="text1"/>
        </w:rPr>
        <w:t>OpenAI</w:t>
      </w:r>
      <w:r w:rsidRPr="00E85F2E">
        <w:rPr>
          <w:rFonts w:hint="eastAsia"/>
          <w:color w:val="000000" w:themeColor="text1"/>
        </w:rPr>
        <w:t>的</w:t>
      </w:r>
      <w:r w:rsidRPr="00E85F2E">
        <w:rPr>
          <w:rFonts w:hint="eastAsia"/>
          <w:color w:val="000000" w:themeColor="text1"/>
        </w:rPr>
        <w:t>D</w:t>
      </w:r>
      <w:r w:rsidRPr="00E85F2E">
        <w:rPr>
          <w:color w:val="000000" w:themeColor="text1"/>
        </w:rPr>
        <w:t xml:space="preserve">iederik Kingma </w:t>
      </w:r>
      <w:r w:rsidRPr="00E85F2E">
        <w:rPr>
          <w:color w:val="000000" w:themeColor="text1"/>
        </w:rPr>
        <w:t>和多伦多大学的</w:t>
      </w:r>
      <w:r w:rsidRPr="00E85F2E">
        <w:rPr>
          <w:rFonts w:hint="eastAsia"/>
          <w:color w:val="000000" w:themeColor="text1"/>
        </w:rPr>
        <w:t xml:space="preserve"> </w:t>
      </w:r>
      <w:r w:rsidRPr="00E85F2E">
        <w:rPr>
          <w:color w:val="000000" w:themeColor="text1"/>
        </w:rPr>
        <w:t>Jimmy Ba</w:t>
      </w:r>
      <w:r w:rsidRPr="00E85F2E">
        <w:rPr>
          <w:color w:val="000000" w:themeColor="text1"/>
        </w:rPr>
        <w:t>在</w:t>
      </w:r>
      <w:r w:rsidRPr="00E85F2E">
        <w:rPr>
          <w:rFonts w:hint="eastAsia"/>
          <w:color w:val="000000" w:themeColor="text1"/>
        </w:rPr>
        <w:t>2</w:t>
      </w:r>
      <w:r w:rsidRPr="00E85F2E">
        <w:rPr>
          <w:color w:val="000000" w:themeColor="text1"/>
        </w:rPr>
        <w:t>015</w:t>
      </w:r>
      <w:r w:rsidRPr="00E85F2E">
        <w:rPr>
          <w:color w:val="000000" w:themeColor="text1"/>
        </w:rPr>
        <w:t>年的一篇</w:t>
      </w:r>
      <w:r w:rsidRPr="00E85F2E">
        <w:rPr>
          <w:color w:val="000000" w:themeColor="text1"/>
        </w:rPr>
        <w:t>ICLR</w:t>
      </w:r>
      <w:r w:rsidRPr="00E85F2E">
        <w:rPr>
          <w:color w:val="000000" w:themeColor="text1"/>
        </w:rPr>
        <w:t>论文中提出的</w:t>
      </w:r>
      <w:r w:rsidRPr="00E85F2E">
        <w:rPr>
          <w:rFonts w:hint="eastAsia"/>
          <w:color w:val="000000" w:themeColor="text1"/>
        </w:rPr>
        <w:t>。</w:t>
      </w:r>
      <w:r w:rsidRPr="00E85F2E">
        <w:rPr>
          <w:color w:val="000000" w:themeColor="text1"/>
        </w:rPr>
        <w:t>Adam</w:t>
      </w:r>
      <w:r w:rsidRPr="00E85F2E">
        <w:rPr>
          <w:color w:val="000000" w:themeColor="text1"/>
        </w:rPr>
        <w:t>优化器具有计算高效</w:t>
      </w:r>
      <w:r w:rsidRPr="00E85F2E">
        <w:rPr>
          <w:rFonts w:hint="eastAsia"/>
          <w:color w:val="000000" w:themeColor="text1"/>
        </w:rPr>
        <w:t>、</w:t>
      </w:r>
      <w:r w:rsidRPr="00E85F2E">
        <w:rPr>
          <w:color w:val="000000" w:themeColor="text1"/>
        </w:rPr>
        <w:t>需要的内存少</w:t>
      </w:r>
      <w:r w:rsidRPr="00E85F2E">
        <w:rPr>
          <w:rFonts w:hint="eastAsia"/>
          <w:color w:val="000000" w:themeColor="text1"/>
        </w:rPr>
        <w:t>、</w:t>
      </w:r>
      <w:r w:rsidRPr="00E85F2E">
        <w:rPr>
          <w:color w:val="000000" w:themeColor="text1"/>
        </w:rPr>
        <w:t>擅长解决高噪声或高稀疏度的问题</w:t>
      </w:r>
      <w:r w:rsidRPr="00E85F2E">
        <w:rPr>
          <w:rFonts w:hint="eastAsia"/>
          <w:color w:val="000000" w:themeColor="text1"/>
        </w:rPr>
        <w:t>。</w:t>
      </w:r>
    </w:p>
    <w:p w:rsidR="00B9559E" w:rsidRPr="00457BFF" w:rsidRDefault="00B9559E" w:rsidP="00B9559E">
      <w:pPr>
        <w:pStyle w:val="3"/>
      </w:pPr>
      <w:r>
        <w:rPr>
          <w:rFonts w:hint="eastAsia"/>
        </w:rPr>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9B1997">
        <w:rPr>
          <w:rFonts w:hint="eastAsia"/>
        </w:rPr>
        <w:t>异常检测</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F45F77">
        <w:rPr>
          <w:rFonts w:hint="eastAsia"/>
        </w:rPr>
        <w:t>环境</w:t>
      </w:r>
      <w:r w:rsidR="000627D7">
        <w:rPr>
          <w:rFonts w:hint="eastAsia"/>
        </w:rPr>
        <w:t>说明</w:t>
      </w:r>
    </w:p>
    <w:p w:rsidR="004079E8" w:rsidRDefault="004079E8" w:rsidP="00850D1E">
      <w:pPr>
        <w:pStyle w:val="4"/>
      </w:pPr>
      <w:r>
        <w:rPr>
          <w:rFonts w:hint="eastAsia"/>
        </w:rPr>
        <w:t>4</w:t>
      </w:r>
      <w:r>
        <w:t xml:space="preserve">.1.1 </w:t>
      </w:r>
      <w:r w:rsidR="00850D1E">
        <w:t>实验流程</w:t>
      </w:r>
    </w:p>
    <w:p w:rsidR="004079E8" w:rsidRDefault="004079E8" w:rsidP="004079E8">
      <w:pPr>
        <w:ind w:firstLine="420"/>
      </w:pPr>
      <w:r>
        <w:rPr>
          <w:rFonts w:hint="eastAsia"/>
        </w:rPr>
        <w:t>（</w:t>
      </w:r>
      <w:r w:rsidRPr="004079E8">
        <w:rPr>
          <w:rFonts w:hint="eastAsia"/>
          <w:b/>
        </w:rPr>
        <w:t>整个商飞电源异常检测的流程，从传感器采集</w:t>
      </w:r>
      <w:r w:rsidRPr="004079E8">
        <w:rPr>
          <w:rFonts w:hint="eastAsia"/>
          <w:b/>
        </w:rPr>
        <w:t>-</w:t>
      </w:r>
      <w:r w:rsidRPr="004079E8">
        <w:rPr>
          <w:rFonts w:hint="eastAsia"/>
          <w:b/>
        </w:rPr>
        <w:t>监控总部</w:t>
      </w:r>
      <w:r w:rsidRPr="004079E8">
        <w:rPr>
          <w:rFonts w:hint="eastAsia"/>
          <w:b/>
        </w:rPr>
        <w:t>-</w:t>
      </w:r>
      <w:r w:rsidRPr="004079E8">
        <w:rPr>
          <w:rFonts w:hint="eastAsia"/>
          <w:b/>
        </w:rPr>
        <w:t>高速传输等等，类似下图</w:t>
      </w:r>
      <w:r>
        <w:rPr>
          <w:rFonts w:hint="eastAsia"/>
        </w:rPr>
        <w:t>）</w:t>
      </w:r>
    </w:p>
    <w:p w:rsidR="004079E8" w:rsidRDefault="004079E8" w:rsidP="004079E8">
      <w:pPr>
        <w:ind w:firstLine="420"/>
      </w:pPr>
      <w:r>
        <w:rPr>
          <w:rFonts w:hint="eastAsia"/>
          <w:noProof/>
        </w:rPr>
        <w:drawing>
          <wp:inline distT="0" distB="0" distL="0" distR="0">
            <wp:extent cx="2860243" cy="273902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实验平台流程范例图.png"/>
                    <pic:cNvPicPr/>
                  </pic:nvPicPr>
                  <pic:blipFill>
                    <a:blip r:embed="rId11">
                      <a:extLst>
                        <a:ext uri="{28A0092B-C50C-407E-A947-70E740481C1C}">
                          <a14:useLocalDpi xmlns:a14="http://schemas.microsoft.com/office/drawing/2010/main" val="0"/>
                        </a:ext>
                      </a:extLst>
                    </a:blip>
                    <a:stretch>
                      <a:fillRect/>
                    </a:stretch>
                  </pic:blipFill>
                  <pic:spPr>
                    <a:xfrm>
                      <a:off x="0" y="0"/>
                      <a:ext cx="2882095" cy="2759955"/>
                    </a:xfrm>
                    <a:prstGeom prst="rect">
                      <a:avLst/>
                    </a:prstGeom>
                  </pic:spPr>
                </pic:pic>
              </a:graphicData>
            </a:graphic>
          </wp:inline>
        </w:drawing>
      </w:r>
    </w:p>
    <w:p w:rsidR="00AF2B7E" w:rsidRDefault="00AF2B7E" w:rsidP="00850D1E">
      <w:pPr>
        <w:pStyle w:val="4"/>
      </w:pPr>
      <w:r>
        <w:rPr>
          <w:rFonts w:hint="eastAsia"/>
        </w:rPr>
        <w:lastRenderedPageBreak/>
        <w:t>4</w:t>
      </w:r>
      <w:r>
        <w:t xml:space="preserve">.2.2 </w:t>
      </w:r>
      <w:r w:rsidR="00850D1E">
        <w:t>实验环境配置</w:t>
      </w:r>
    </w:p>
    <w:p w:rsidR="00AF2B7E" w:rsidRDefault="00AF2B7E" w:rsidP="00AF2B7E">
      <w:r>
        <w:tab/>
      </w:r>
      <w:r>
        <w:rPr>
          <w:rFonts w:hint="eastAsia"/>
        </w:rPr>
        <w:t>（</w:t>
      </w:r>
      <w:r w:rsidRPr="00AF2B7E">
        <w:rPr>
          <w:rFonts w:hint="eastAsia"/>
          <w:b/>
        </w:rPr>
        <w:t>编程语言、硬件配置等信息</w:t>
      </w:r>
      <w:r>
        <w:rPr>
          <w:rFonts w:hint="eastAsia"/>
        </w:rPr>
        <w:t>）</w:t>
      </w:r>
    </w:p>
    <w:p w:rsidR="004079E8" w:rsidRDefault="004079E8" w:rsidP="00850D1E">
      <w:pPr>
        <w:pStyle w:val="4"/>
      </w:pPr>
      <w:r>
        <w:rPr>
          <w:rFonts w:hint="eastAsia"/>
        </w:rPr>
        <w:t>4</w:t>
      </w:r>
      <w:r>
        <w:t>.2.</w:t>
      </w:r>
      <w:r w:rsidR="00AF2B7E">
        <w:t>3</w:t>
      </w:r>
      <w:r>
        <w:t xml:space="preserve"> </w:t>
      </w:r>
      <w:r w:rsidR="00850D1E">
        <w:t>实验原始数据</w:t>
      </w:r>
    </w:p>
    <w:p w:rsidR="004079E8" w:rsidRPr="004079E8" w:rsidRDefault="004079E8" w:rsidP="004079E8">
      <w:r>
        <w:tab/>
      </w:r>
      <w:r>
        <w:rPr>
          <w:rFonts w:hint="eastAsia"/>
        </w:rPr>
        <w:t>（</w:t>
      </w:r>
      <w:r w:rsidRPr="00AF2B7E">
        <w:rPr>
          <w:rFonts w:hint="eastAsia"/>
          <w:b/>
        </w:rPr>
        <w:t>可能需要重新做数据，不需要进行下采样</w:t>
      </w:r>
      <w:r>
        <w:rPr>
          <w:rFonts w:hint="eastAsia"/>
        </w:rPr>
        <w:t>）</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drawing>
          <wp:inline distT="0" distB="0" distL="0" distR="0">
            <wp:extent cx="2399385" cy="225177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328" cy="2272364"/>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lastRenderedPageBreak/>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9248D3" w:rsidRDefault="00AC3E87" w:rsidP="004C1588">
      <w:r>
        <w:rPr>
          <w:rFonts w:hint="eastAsia"/>
          <w:noProof/>
        </w:rPr>
        <w:drawing>
          <wp:inline distT="0" distB="0" distL="0" distR="0">
            <wp:extent cx="5274310" cy="27940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下采样后原始信号波形图_无噪声.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94000"/>
                    </a:xfrm>
                    <a:prstGeom prst="rect">
                      <a:avLst/>
                    </a:prstGeom>
                  </pic:spPr>
                </pic:pic>
              </a:graphicData>
            </a:graphic>
          </wp:inline>
        </w:drawing>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CD11CD">
        <w:rPr>
          <w:rFonts w:hint="eastAsia"/>
        </w:rPr>
        <w:t>时频</w:t>
      </w:r>
      <w:r w:rsidR="00CD11CD">
        <w:t>处理</w:t>
      </w:r>
      <w:r>
        <w:t>结果</w:t>
      </w:r>
    </w:p>
    <w:p w:rsidR="00641874" w:rsidRPr="00641874" w:rsidRDefault="00641874" w:rsidP="00641874">
      <w:r>
        <w:tab/>
      </w:r>
      <w:r>
        <w:rPr>
          <w:rFonts w:hint="eastAsia"/>
        </w:rPr>
        <w:t>（</w:t>
      </w:r>
      <w:r w:rsidRPr="00F61288">
        <w:rPr>
          <w:rFonts w:hint="eastAsia"/>
          <w:b/>
        </w:rPr>
        <w:t>增加短时</w:t>
      </w:r>
      <w:r w:rsidRPr="00F61288">
        <w:rPr>
          <w:rFonts w:hint="eastAsia"/>
          <w:b/>
        </w:rPr>
        <w:t>FFT</w:t>
      </w:r>
      <w:r w:rsidRPr="00F61288">
        <w:rPr>
          <w:rFonts w:hint="eastAsia"/>
          <w:b/>
        </w:rPr>
        <w:t>与小波变换对比结果，最好修改数据噪声至可以体现小波变换的优势</w:t>
      </w:r>
      <w:r>
        <w:rPr>
          <w:rFonts w:hint="eastAsia"/>
        </w:rPr>
        <w:t>）</w:t>
      </w:r>
    </w:p>
    <w:p w:rsidR="00B56053" w:rsidRPr="00B56053" w:rsidRDefault="00B56053" w:rsidP="00B56053">
      <w:pPr>
        <w:ind w:firstLine="420"/>
      </w:pPr>
      <w:r>
        <w:rPr>
          <w:rFonts w:hint="eastAsia"/>
        </w:rPr>
        <w:t>（</w:t>
      </w:r>
      <w:r w:rsidRPr="00B56053">
        <w:rPr>
          <w:rFonts w:hint="eastAsia"/>
          <w:b/>
        </w:rPr>
        <w:t>附加</w:t>
      </w:r>
      <w:r w:rsidRPr="00B56053">
        <w:rPr>
          <w:rFonts w:hint="eastAsia"/>
          <w:b/>
        </w:rPr>
        <w:t>3D</w:t>
      </w:r>
      <w:r w:rsidRPr="00B56053">
        <w:rPr>
          <w:rFonts w:hint="eastAsia"/>
          <w:b/>
        </w:rPr>
        <w:t>时频图像</w:t>
      </w:r>
      <w:r>
        <w:rPr>
          <w:rFonts w:hint="eastAsia"/>
        </w:rPr>
        <w:t>）</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9248D3" w:rsidRDefault="00AC3E87" w:rsidP="008C6772">
      <w:r>
        <w:rPr>
          <w:rFonts w:hint="eastAsia"/>
          <w:noProof/>
        </w:rPr>
        <w:lastRenderedPageBreak/>
        <w:drawing>
          <wp:inline distT="0" distB="0" distL="0" distR="0">
            <wp:extent cx="5274310" cy="27952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第一个分段1-560的时域波形图_无噪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95270"/>
                    </a:xfrm>
                    <a:prstGeom prst="rect">
                      <a:avLst/>
                    </a:prstGeom>
                  </pic:spPr>
                </pic:pic>
              </a:graphicData>
            </a:graphic>
          </wp:inline>
        </w:drawing>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sidR="009248D3">
        <w:rPr>
          <w:rFonts w:hint="eastAsia"/>
        </w:rPr>
        <w:t>，该分段中未出现基波与谐波的异常，由图可见，基波</w:t>
      </w:r>
      <w:r w:rsidR="00370909">
        <w:rPr>
          <w:rFonts w:hint="eastAsia"/>
        </w:rPr>
        <w:t>频率未发生偏移，且谐波含量很低，可以忽略不计。</w:t>
      </w:r>
      <w:r w:rsidR="00305262">
        <w:rPr>
          <w:rFonts w:hint="eastAsia"/>
        </w:rPr>
        <w:t>下图是出现了谐波异常的分段</w:t>
      </w:r>
      <w:r w:rsidR="00DA4356">
        <w:rPr>
          <w:rFonts w:hint="eastAsia"/>
        </w:rPr>
        <w:t>，对比可见，</w:t>
      </w:r>
      <w:r w:rsidR="00FA0599">
        <w:rPr>
          <w:rFonts w:hint="eastAsia"/>
        </w:rPr>
        <w:t>部分奇次</w:t>
      </w:r>
      <w:r w:rsidR="00DA4356">
        <w:rPr>
          <w:rFonts w:hint="eastAsia"/>
        </w:rPr>
        <w:t>谐波含量的异常</w:t>
      </w:r>
      <w:r w:rsidR="0048512C">
        <w:rPr>
          <w:rFonts w:hint="eastAsia"/>
        </w:rPr>
        <w:t>是很明显的</w:t>
      </w:r>
      <w:r w:rsidR="00DA4356">
        <w:rPr>
          <w:rFonts w:hint="eastAsia"/>
        </w:rPr>
        <w:t>。</w:t>
      </w:r>
    </w:p>
    <w:p w:rsidR="009248D3" w:rsidRDefault="009248D3" w:rsidP="008C6772">
      <w:r>
        <w:rPr>
          <w:rFonts w:hint="eastAsia"/>
          <w:noProof/>
        </w:rPr>
        <w:drawing>
          <wp:inline distT="0" distB="0" distL="0" distR="0">
            <wp:extent cx="5274310" cy="2887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第一个分段1-560的频谱图_无噪声.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7980"/>
                    </a:xfrm>
                    <a:prstGeom prst="rect">
                      <a:avLst/>
                    </a:prstGeom>
                  </pic:spPr>
                </pic:pic>
              </a:graphicData>
            </a:graphic>
          </wp:inline>
        </w:drawing>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305262" w:rsidRDefault="00AC3E87" w:rsidP="008C6772">
      <w:r>
        <w:rPr>
          <w:rFonts w:hint="eastAsia"/>
          <w:noProof/>
        </w:rPr>
        <w:lastRenderedPageBreak/>
        <w:drawing>
          <wp:inline distT="0" distB="0" distL="0" distR="0">
            <wp:extent cx="5274310" cy="28632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出现谐波异常的分段频谱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863215"/>
                    </a:xfrm>
                    <a:prstGeom prst="rect">
                      <a:avLst/>
                    </a:prstGeom>
                  </pic:spPr>
                </pic:pic>
              </a:graphicData>
            </a:graphic>
          </wp:inline>
        </w:drawing>
      </w:r>
    </w:p>
    <w:p w:rsidR="00070099" w:rsidRDefault="00070099" w:rsidP="00070099">
      <w:pPr>
        <w:ind w:firstLine="420"/>
      </w:pPr>
      <w:r>
        <w:rPr>
          <w:rFonts w:hint="eastAsia"/>
        </w:rPr>
        <w:t>（</w:t>
      </w:r>
      <w:r w:rsidRPr="00070099">
        <w:rPr>
          <w:rFonts w:hint="eastAsia"/>
          <w:b/>
        </w:rPr>
        <w:t>出现谐波异常的分段频谱图</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w:t>
      </w:r>
      <w:r w:rsidR="00577A3E">
        <w:rPr>
          <w:rFonts w:hint="eastAsia"/>
        </w:rPr>
        <w:t>联合分布</w:t>
      </w:r>
      <w:r w:rsidR="00C706AA">
        <w:rPr>
          <w:rFonts w:hint="eastAsia"/>
        </w:rPr>
        <w:t>图</w:t>
      </w:r>
      <w:r w:rsidR="00BF1159">
        <w:rPr>
          <w:rFonts w:hint="eastAsia"/>
        </w:rPr>
        <w:t>的部分</w:t>
      </w:r>
      <w:r w:rsidR="00C706AA">
        <w:rPr>
          <w:rFonts w:hint="eastAsia"/>
        </w:rPr>
        <w:t>图像</w:t>
      </w:r>
      <w:r w:rsidR="0044398F">
        <w:rPr>
          <w:rFonts w:hint="eastAsia"/>
        </w:rPr>
        <w:t>内容</w:t>
      </w:r>
      <w:r w:rsidR="00C706AA">
        <w:rPr>
          <w:rFonts w:hint="eastAsia"/>
        </w:rPr>
        <w:t>。</w:t>
      </w:r>
      <w:r w:rsidR="00DD1080">
        <w:rPr>
          <w:rFonts w:hint="eastAsia"/>
        </w:rPr>
        <w:t>由图可见，</w:t>
      </w:r>
      <w:r w:rsidR="004207D7">
        <w:rPr>
          <w:rFonts w:hint="eastAsia"/>
        </w:rPr>
        <w:t>图中高亮的数据列为基波对应的频率值数据列</w:t>
      </w:r>
      <w:r w:rsidR="00FE7C92">
        <w:rPr>
          <w:rFonts w:hint="eastAsia"/>
        </w:rPr>
        <w:t>，且本次</w:t>
      </w:r>
      <w:r w:rsidR="00DD5D06">
        <w:rPr>
          <w:rFonts w:hint="eastAsia"/>
        </w:rPr>
        <w:t>实验中</w:t>
      </w:r>
      <w:r w:rsidR="00FE7C92">
        <w:rPr>
          <w:rFonts w:hint="eastAsia"/>
        </w:rPr>
        <w:t>电源信号的</w:t>
      </w:r>
      <w:r w:rsidR="00DD1080">
        <w:rPr>
          <w:rFonts w:hint="eastAsia"/>
        </w:rPr>
        <w:t>时频数据具有一般时间序列数据的特点，时序上连续，多维度分量之间也存在着隐含的关系，因此十分适合使用</w:t>
      </w:r>
      <w:r w:rsidR="00DD1080">
        <w:rPr>
          <w:rFonts w:hint="eastAsia"/>
        </w:rPr>
        <w:t>LSTM</w:t>
      </w:r>
      <w:r w:rsidR="00DD1080">
        <w:rPr>
          <w:rFonts w:hint="eastAsia"/>
        </w:rPr>
        <w:t>神经网络模型处理并分析。</w:t>
      </w:r>
    </w:p>
    <w:p w:rsidR="005B42AD" w:rsidRDefault="00DB198C" w:rsidP="008C6772">
      <w:r>
        <w:rPr>
          <w:rFonts w:hint="eastAsia"/>
          <w:noProof/>
        </w:rPr>
        <w:drawing>
          <wp:inline distT="0" distB="0" distL="0" distR="0">
            <wp:extent cx="5274310" cy="29279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时频联合分布图_含噪声.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27985"/>
                    </a:xfrm>
                    <a:prstGeom prst="rect">
                      <a:avLst/>
                    </a:prstGeom>
                  </pic:spPr>
                </pic:pic>
              </a:graphicData>
            </a:graphic>
          </wp:inline>
        </w:drawing>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rsidR="00335D3C">
        <w:t>训练</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w:t>
      </w:r>
      <w:r w:rsidR="00F02BE2">
        <w:lastRenderedPageBreak/>
        <w:t>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2F25D8" w:rsidRPr="00892A42" w:rsidRDefault="003124CA" w:rsidP="00EB581C">
      <w:pPr>
        <w:pStyle w:val="3"/>
      </w:pPr>
      <w:r>
        <w:rPr>
          <w:rFonts w:hint="eastAsia"/>
        </w:rPr>
        <w:t>4</w:t>
      </w:r>
      <w:r>
        <w:t>.4</w:t>
      </w:r>
      <w:r w:rsidR="004B25DF">
        <w:t xml:space="preserve"> </w:t>
      </w:r>
      <w:r w:rsidR="006416DA">
        <w:t>神经网络</w:t>
      </w:r>
      <w:r w:rsidR="00C9658E">
        <w:t>模型</w:t>
      </w:r>
      <w:r>
        <w:t>训练</w:t>
      </w:r>
    </w:p>
    <w:p w:rsidR="00823F1C" w:rsidRDefault="00EB581C" w:rsidP="00F17FF1">
      <w:pPr>
        <w:ind w:firstLine="420"/>
      </w:pPr>
      <w:r>
        <w:t>数据预处理之后是</w:t>
      </w:r>
      <w:r>
        <w:t>LSTM</w:t>
      </w:r>
      <w:r>
        <w:t>神经网络模型的训练</w:t>
      </w:r>
      <w:r>
        <w:rPr>
          <w:rFonts w:hint="eastAsia"/>
        </w:rPr>
        <w:t>，首先将预处理后的数据划分为训练集、测试集与验证集三个部分。</w:t>
      </w:r>
      <w:r w:rsidR="005B7D21">
        <w:rPr>
          <w:rFonts w:hint="eastAsia"/>
        </w:rPr>
        <w:t>本次实验使用的编程语言为</w:t>
      </w:r>
      <w:r w:rsidR="005B7D21">
        <w:rPr>
          <w:rFonts w:hint="eastAsia"/>
        </w:rPr>
        <w:t>Python</w:t>
      </w:r>
      <w:r w:rsidR="005B7D21">
        <w:rPr>
          <w:rFonts w:hint="eastAsia"/>
        </w:rPr>
        <w:t>，</w:t>
      </w:r>
      <w:r w:rsidR="005B7D21">
        <w:rPr>
          <w:rFonts w:hint="eastAsia"/>
        </w:rPr>
        <w:t>LSTM</w:t>
      </w:r>
      <w:r w:rsidR="005B7D21">
        <w:rPr>
          <w:rFonts w:hint="eastAsia"/>
        </w:rPr>
        <w:t>模型使用的是</w:t>
      </w:r>
      <w:r w:rsidR="005B7D21">
        <w:rPr>
          <w:rFonts w:hint="eastAsia"/>
        </w:rPr>
        <w:t>Keras</w:t>
      </w:r>
      <w:r w:rsidR="005B7D21">
        <w:rPr>
          <w:rFonts w:hint="eastAsia"/>
        </w:rPr>
        <w:t>机器学习库中的</w:t>
      </w:r>
      <w:r w:rsidR="005B7D21">
        <w:rPr>
          <w:rFonts w:hint="eastAsia"/>
        </w:rPr>
        <w:t>LSTM</w:t>
      </w:r>
      <w:r w:rsidR="005B7D21">
        <w:rPr>
          <w:rFonts w:hint="eastAsia"/>
        </w:rPr>
        <w:t>层，</w:t>
      </w:r>
      <w:r w:rsidR="005B7D21">
        <w:rPr>
          <w:rFonts w:hint="eastAsia"/>
        </w:rPr>
        <w:t>Keras</w:t>
      </w:r>
      <w:r w:rsidR="005B7D21">
        <w:rPr>
          <w:rFonts w:hint="eastAsia"/>
        </w:rPr>
        <w:t>是</w:t>
      </w:r>
      <w:r w:rsidR="005B7D21">
        <w:t>TenorFlow</w:t>
      </w:r>
      <w:r w:rsidR="005B7D21">
        <w:t>的高级封装</w:t>
      </w:r>
      <w:r w:rsidR="005B7D21">
        <w:rPr>
          <w:rFonts w:hint="eastAsia"/>
        </w:rPr>
        <w:t>。</w:t>
      </w:r>
      <w:r w:rsidR="008D3EC7">
        <w:rPr>
          <w:rFonts w:hint="eastAsia"/>
        </w:rPr>
        <w:t>本次实验训练模型使用的优化算法是常用的批梯度下降，具体影响参数更新计算频率的参数是</w:t>
      </w:r>
      <w:r w:rsidR="008D3EC7">
        <w:rPr>
          <w:rFonts w:hint="eastAsia"/>
        </w:rPr>
        <w:t>b</w:t>
      </w:r>
      <w:r w:rsidR="008D3EC7">
        <w:t>atch_size</w:t>
      </w:r>
      <w:r w:rsidR="008D3EC7">
        <w:rPr>
          <w:rFonts w:hint="eastAsia"/>
        </w:rPr>
        <w:t>，</w:t>
      </w:r>
      <w:r w:rsidR="008D3EC7">
        <w:t>其值为</w:t>
      </w:r>
      <w:r w:rsidR="008D3EC7">
        <w:rPr>
          <w:rFonts w:hint="eastAsia"/>
        </w:rPr>
        <w:t>2</w:t>
      </w:r>
      <w:r w:rsidR="008D3EC7">
        <w:t>0</w:t>
      </w:r>
      <w:r w:rsidR="005150DF">
        <w:rPr>
          <w:rFonts w:hint="eastAsia"/>
        </w:rPr>
        <w:t>，且</w:t>
      </w:r>
      <w:r w:rsidR="008D3EC7">
        <w:t>LSTM</w:t>
      </w:r>
      <w:r w:rsidR="008D3EC7">
        <w:t>神经网络模型训练的轮数</w:t>
      </w:r>
      <w:r w:rsidR="008D3EC7">
        <w:rPr>
          <w:rFonts w:hint="eastAsia"/>
        </w:rPr>
        <w:t>e</w:t>
      </w:r>
      <w:r w:rsidR="008D3EC7">
        <w:t>pochs</w:t>
      </w:r>
      <w:r w:rsidR="008D3EC7">
        <w:t>值为</w:t>
      </w:r>
      <w:r w:rsidR="008D3EC7">
        <w:rPr>
          <w:rFonts w:hint="eastAsia"/>
        </w:rPr>
        <w:t>3</w:t>
      </w:r>
      <w:r w:rsidR="008D3EC7">
        <w:t>00</w:t>
      </w:r>
      <w:r w:rsidR="005150DF">
        <w:rPr>
          <w:rFonts w:hint="eastAsia"/>
        </w:rPr>
        <w:t>，其余的模型结构参数与本文第三章设计实现的神经网络模型参数一致。</w:t>
      </w:r>
      <w:r w:rsidR="00DF478E">
        <w:rPr>
          <w:rFonts w:hint="eastAsia"/>
        </w:rPr>
        <w:t>模型训练的损失函数图像结果如下图所示。</w:t>
      </w:r>
    </w:p>
    <w:p w:rsidR="00DF478E" w:rsidRDefault="00DF478E" w:rsidP="00F17FF1">
      <w:pPr>
        <w:ind w:firstLine="420"/>
      </w:pPr>
      <w:r>
        <w:rPr>
          <w:rFonts w:hint="eastAsia"/>
          <w:noProof/>
        </w:rPr>
        <w:lastRenderedPageBreak/>
        <w:drawing>
          <wp:inline distT="0" distB="0" distL="0" distR="0">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tra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DF478E" w:rsidRDefault="00DF478E" w:rsidP="00F17FF1">
      <w:pPr>
        <w:ind w:firstLine="420"/>
      </w:pPr>
      <w:r>
        <w:rPr>
          <w:rFonts w:hint="eastAsia"/>
        </w:rPr>
        <w:t>（</w:t>
      </w:r>
      <w:r w:rsidRPr="00DF478E">
        <w:rPr>
          <w:rFonts w:hint="eastAsia"/>
          <w:b/>
        </w:rPr>
        <w:t>模型训练损失函数图像</w:t>
      </w:r>
      <w:r>
        <w:rPr>
          <w:rFonts w:hint="eastAsia"/>
        </w:rPr>
        <w:t>）</w:t>
      </w:r>
    </w:p>
    <w:p w:rsidR="00DF478E" w:rsidRPr="005150DF" w:rsidRDefault="00631B5E" w:rsidP="00F17FF1">
      <w:pPr>
        <w:ind w:firstLine="420"/>
      </w:pPr>
      <w:r>
        <w:t>由图</w:t>
      </w:r>
      <w:r w:rsidR="00DF478E">
        <w:t>可以看出</w:t>
      </w:r>
      <w:r w:rsidR="00335B47">
        <w:t>本次实验的模型在训练</w:t>
      </w:r>
      <w:r w:rsidR="00335B47">
        <w:rPr>
          <w:rFonts w:hint="eastAsia"/>
        </w:rPr>
        <w:t>3</w:t>
      </w:r>
      <w:r w:rsidR="00335B47">
        <w:t>0</w:t>
      </w:r>
      <w:r w:rsidR="00335B47">
        <w:t>轮左右之后参数已经开始收敛</w:t>
      </w:r>
      <w:r w:rsidR="00335B47">
        <w:rPr>
          <w:rFonts w:hint="eastAsia"/>
        </w:rPr>
        <w:t>。</w:t>
      </w:r>
      <w:r>
        <w:rPr>
          <w:rFonts w:hint="eastAsia"/>
        </w:rPr>
        <w:t>训练结束的稳定收敛阶段，模型在训练集与</w:t>
      </w:r>
      <w:r w:rsidR="004B7B4F">
        <w:rPr>
          <w:rFonts w:hint="eastAsia"/>
        </w:rPr>
        <w:t>验证</w:t>
      </w:r>
      <w:r>
        <w:rPr>
          <w:rFonts w:hint="eastAsia"/>
        </w:rPr>
        <w:t>集上表现的均方误差分别维持在</w:t>
      </w:r>
      <w:r>
        <w:rPr>
          <w:rFonts w:hint="eastAsia"/>
        </w:rPr>
        <w:t>0</w:t>
      </w:r>
      <w:r>
        <w:t>.004</w:t>
      </w:r>
      <w:r>
        <w:t>与</w:t>
      </w:r>
      <w:r>
        <w:rPr>
          <w:rFonts w:hint="eastAsia"/>
        </w:rPr>
        <w:t>0</w:t>
      </w:r>
      <w:r>
        <w:t>.015</w:t>
      </w:r>
      <w:r>
        <w:t>左右</w:t>
      </w:r>
      <w:r>
        <w:rPr>
          <w:rFonts w:hint="eastAsia"/>
        </w:rPr>
        <w:t>，</w:t>
      </w:r>
      <w:r>
        <w:t>这两个数据集上体现的误差值说明该次模型训练结果满足预期</w:t>
      </w:r>
      <w:r>
        <w:rPr>
          <w:rFonts w:hint="eastAsia"/>
        </w:rPr>
        <w:t>，训练得到的</w:t>
      </w:r>
      <w:r>
        <w:rPr>
          <w:rFonts w:hint="eastAsia"/>
        </w:rPr>
        <w:t>LSTM</w:t>
      </w:r>
      <w:r>
        <w:rPr>
          <w:rFonts w:hint="eastAsia"/>
        </w:rPr>
        <w:t>神经网络模型</w:t>
      </w:r>
      <w:r>
        <w:t>可以用在测试集上</w:t>
      </w:r>
      <w:r>
        <w:rPr>
          <w:rFonts w:hint="eastAsia"/>
        </w:rPr>
        <w:t>进行最终的性能测试</w:t>
      </w:r>
      <w:r w:rsidR="0073415A">
        <w:rPr>
          <w:rFonts w:hint="eastAsia"/>
        </w:rPr>
        <w:t>与验证</w:t>
      </w:r>
      <w:r>
        <w:rPr>
          <w:rFonts w:hint="eastAsia"/>
        </w:rPr>
        <w:t>。</w:t>
      </w:r>
    </w:p>
    <w:p w:rsidR="00FB7E8B" w:rsidRDefault="003124CA" w:rsidP="008C0454">
      <w:pPr>
        <w:pStyle w:val="3"/>
      </w:pPr>
      <w:r>
        <w:rPr>
          <w:rFonts w:hint="eastAsia"/>
        </w:rPr>
        <w:t>4</w:t>
      </w:r>
      <w:r>
        <w:t>.5</w:t>
      </w:r>
      <w:r w:rsidR="003B03E5">
        <w:t xml:space="preserve"> </w:t>
      </w:r>
      <w:r w:rsidR="00D11F74">
        <w:rPr>
          <w:rFonts w:hint="eastAsia"/>
        </w:rPr>
        <w:t>实验</w:t>
      </w:r>
      <w:r>
        <w:t>结果与分析</w:t>
      </w:r>
    </w:p>
    <w:p w:rsidR="00884A43" w:rsidRPr="00884A43" w:rsidRDefault="00884A43" w:rsidP="00884A43">
      <w:r>
        <w:tab/>
      </w:r>
      <w:r>
        <w:rPr>
          <w:rFonts w:hint="eastAsia"/>
        </w:rPr>
        <w:t>（</w:t>
      </w:r>
      <w:r w:rsidR="00056BA6" w:rsidRPr="00056BA6">
        <w:rPr>
          <w:rFonts w:hint="eastAsia"/>
          <w:b/>
        </w:rPr>
        <w:t>本次</w:t>
      </w:r>
      <w:r w:rsidRPr="0044736E">
        <w:rPr>
          <w:rFonts w:hint="eastAsia"/>
          <w:b/>
        </w:rPr>
        <w:t>与阈值检测法对比</w:t>
      </w:r>
      <w:r w:rsidR="000008A4">
        <w:rPr>
          <w:rFonts w:hint="eastAsia"/>
          <w:b/>
        </w:rPr>
        <w:t>，最后增加整体平台流程的运行时间截图</w:t>
      </w:r>
      <w:r w:rsidR="00325490">
        <w:rPr>
          <w:rFonts w:hint="eastAsia"/>
          <w:b/>
        </w:rPr>
        <w:t>，说明课题落地的整体性能</w:t>
      </w:r>
      <w:r>
        <w:rPr>
          <w:rFonts w:hint="eastAsia"/>
        </w:rPr>
        <w:t>）</w:t>
      </w:r>
    </w:p>
    <w:p w:rsidR="00AD4305" w:rsidRDefault="00AD4305" w:rsidP="00AD4305">
      <w:r>
        <w:tab/>
      </w:r>
      <w:r w:rsidR="004B7B4F">
        <w:rPr>
          <w:rFonts w:hint="eastAsia"/>
        </w:rPr>
        <w:t>使用</w:t>
      </w:r>
      <w:r w:rsidR="004B7B4F">
        <w:t>训练得到的</w:t>
      </w:r>
      <w:r w:rsidR="004B7B4F">
        <w:t>LSTM</w:t>
      </w:r>
      <w:r w:rsidR="004B7B4F">
        <w:t>神经网络模型对测试集</w:t>
      </w:r>
      <w:r w:rsidR="006827FE">
        <w:t>电源信号频域数据进行预测值的计算</w:t>
      </w:r>
      <w:r w:rsidR="006827FE">
        <w:rPr>
          <w:rFonts w:hint="eastAsia"/>
        </w:rPr>
        <w:t>，</w:t>
      </w:r>
      <w:r w:rsidR="006827FE">
        <w:t>同时计算电源信号频域中基波</w:t>
      </w:r>
      <w:r w:rsidR="006827FE">
        <w:rPr>
          <w:rFonts w:hint="eastAsia"/>
        </w:rPr>
        <w:t>（</w:t>
      </w:r>
      <w:r w:rsidR="006827FE">
        <w:rPr>
          <w:rFonts w:hint="eastAsia"/>
        </w:rPr>
        <w:t>4</w:t>
      </w:r>
      <w:r w:rsidR="006827FE">
        <w:t>00Hz</w:t>
      </w:r>
      <w:r w:rsidR="006827FE">
        <w:rPr>
          <w:rFonts w:hint="eastAsia"/>
        </w:rPr>
        <w:t>）与其三次（</w:t>
      </w:r>
      <w:r w:rsidR="006827FE">
        <w:rPr>
          <w:rFonts w:hint="eastAsia"/>
        </w:rPr>
        <w:t>1</w:t>
      </w:r>
      <w:r w:rsidR="006827FE">
        <w:t>200Hz</w:t>
      </w:r>
      <w:r w:rsidR="006827FE">
        <w:rPr>
          <w:rFonts w:hint="eastAsia"/>
        </w:rPr>
        <w:t>）、五次（</w:t>
      </w:r>
      <w:r w:rsidR="006827FE">
        <w:rPr>
          <w:rFonts w:hint="eastAsia"/>
        </w:rPr>
        <w:t>2</w:t>
      </w:r>
      <w:r w:rsidR="006827FE">
        <w:t>000Hz</w:t>
      </w:r>
      <w:r w:rsidR="006827FE">
        <w:rPr>
          <w:rFonts w:hint="eastAsia"/>
        </w:rPr>
        <w:t>）、七次（</w:t>
      </w:r>
      <w:r w:rsidR="006827FE">
        <w:rPr>
          <w:rFonts w:hint="eastAsia"/>
        </w:rPr>
        <w:t>2</w:t>
      </w:r>
      <w:r w:rsidR="006827FE">
        <w:t>800Hz</w:t>
      </w:r>
      <w:r w:rsidR="006827FE">
        <w:rPr>
          <w:rFonts w:hint="eastAsia"/>
        </w:rPr>
        <w:t>）与十一次（</w:t>
      </w:r>
      <w:r w:rsidR="006827FE">
        <w:rPr>
          <w:rFonts w:hint="eastAsia"/>
        </w:rPr>
        <w:t>4</w:t>
      </w:r>
      <w:r w:rsidR="006827FE">
        <w:t>400Hz</w:t>
      </w:r>
      <w:r w:rsidR="006827FE">
        <w:rPr>
          <w:rFonts w:hint="eastAsia"/>
        </w:rPr>
        <w:t>）谐波的频率预测值</w:t>
      </w:r>
      <w:r w:rsidR="00AE0E7E">
        <w:rPr>
          <w:rFonts w:hint="eastAsia"/>
        </w:rPr>
        <w:t>，对应模型的五个输出值，用来预测它们未来一个单位时间之后的频率值。</w:t>
      </w:r>
      <w:r w:rsidR="0076078A">
        <w:rPr>
          <w:rFonts w:hint="eastAsia"/>
        </w:rPr>
        <w:t>预测结果的均方根误差（</w:t>
      </w:r>
      <w:r w:rsidR="0076078A">
        <w:rPr>
          <w:rFonts w:hint="eastAsia"/>
        </w:rPr>
        <w:t>RMSE</w:t>
      </w:r>
      <w:r w:rsidR="0076078A">
        <w:rPr>
          <w:rFonts w:hint="eastAsia"/>
        </w:rPr>
        <w:t>）统计表如下所示。</w:t>
      </w:r>
    </w:p>
    <w:p w:rsidR="0076078A" w:rsidRDefault="0076078A" w:rsidP="00AD4305">
      <w:r>
        <w:tab/>
      </w:r>
      <w:r>
        <w:rPr>
          <w:rFonts w:hint="eastAsia"/>
        </w:rPr>
        <w:t>（</w:t>
      </w:r>
      <w:r w:rsidRPr="0076078A">
        <w:rPr>
          <w:rFonts w:hint="eastAsia"/>
          <w:b/>
        </w:rPr>
        <w:t>均方根误差统计表</w:t>
      </w:r>
      <w:r>
        <w:rPr>
          <w:rFonts w:hint="eastAsia"/>
        </w:rPr>
        <w:t>）</w:t>
      </w:r>
    </w:p>
    <w:p w:rsidR="00140EDF" w:rsidRDefault="00ED6259" w:rsidP="00AD4305">
      <w:r>
        <w:tab/>
      </w:r>
      <w:r w:rsidR="00140EDF">
        <w:t>基波与谐波预测值与真实值的对比图像如下图所示</w:t>
      </w:r>
      <w:r w:rsidR="00140EDF">
        <w:rPr>
          <w:rFonts w:hint="eastAsia"/>
        </w:rPr>
        <w:t>。</w:t>
      </w:r>
      <w:r w:rsidR="00140EDF">
        <w:t>左边的图是基波的真实值与预测值对比图像</w:t>
      </w:r>
      <w:r w:rsidR="00140EDF">
        <w:rPr>
          <w:rFonts w:hint="eastAsia"/>
        </w:rPr>
        <w:t>，</w:t>
      </w:r>
      <w:r w:rsidR="00140EDF">
        <w:t>右边为四个奇次谐波的对比图像</w:t>
      </w:r>
      <w:r w:rsidR="00140EDF">
        <w:rPr>
          <w:rFonts w:hint="eastAsia"/>
        </w:rPr>
        <w:t>。</w:t>
      </w:r>
    </w:p>
    <w:p w:rsidR="00140EDF" w:rsidRDefault="00140EDF" w:rsidP="00AD4305">
      <w:r>
        <w:rPr>
          <w:rFonts w:hint="eastAsia"/>
          <w:noProof/>
        </w:rPr>
        <w:lastRenderedPageBreak/>
        <w:drawing>
          <wp:inline distT="0" distB="0" distL="0" distR="0">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0hz.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140EDF" w:rsidRDefault="00140EDF" w:rsidP="00AD4305">
      <w:r>
        <w:rPr>
          <w:rFonts w:hint="eastAsia"/>
          <w:noProof/>
        </w:rPr>
        <w:drawing>
          <wp:inline distT="0" distB="0" distL="0" distR="0">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e_hz.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140EDF" w:rsidRDefault="00140EDF" w:rsidP="00AD4305">
      <w:r>
        <w:tab/>
      </w:r>
      <w:r>
        <w:rPr>
          <w:rFonts w:hint="eastAsia"/>
        </w:rPr>
        <w:t>（</w:t>
      </w:r>
      <w:r w:rsidRPr="00140EDF">
        <w:rPr>
          <w:rFonts w:hint="eastAsia"/>
          <w:b/>
        </w:rPr>
        <w:t>基波与谐波的预测</w:t>
      </w:r>
      <w:r w:rsidRPr="00140EDF">
        <w:rPr>
          <w:rFonts w:hint="eastAsia"/>
          <w:b/>
        </w:rPr>
        <w:t>-</w:t>
      </w:r>
      <w:r w:rsidRPr="00140EDF">
        <w:rPr>
          <w:rFonts w:hint="eastAsia"/>
          <w:b/>
        </w:rPr>
        <w:t>真实对比图像</w:t>
      </w:r>
      <w:r>
        <w:rPr>
          <w:rFonts w:hint="eastAsia"/>
        </w:rPr>
        <w:t>）</w:t>
      </w:r>
    </w:p>
    <w:p w:rsidR="00B04E59" w:rsidRDefault="006C32AB" w:rsidP="00AD4305">
      <w:r>
        <w:tab/>
      </w:r>
      <w:r w:rsidR="00B04E59">
        <w:rPr>
          <w:rFonts w:hint="eastAsia"/>
        </w:rPr>
        <w:t>本次实验预测结果的准确率及预测错误数统计如下表所示。</w:t>
      </w:r>
    </w:p>
    <w:p w:rsidR="00B04E59" w:rsidRDefault="00B04E59" w:rsidP="00AD4305">
      <w:r>
        <w:tab/>
      </w:r>
      <w:r>
        <w:rPr>
          <w:rFonts w:hint="eastAsia"/>
        </w:rPr>
        <w:t>（</w:t>
      </w:r>
      <w:r w:rsidRPr="00405036">
        <w:rPr>
          <w:rFonts w:hint="eastAsia"/>
          <w:b/>
        </w:rPr>
        <w:t>准确率及错误数统计表格</w:t>
      </w:r>
      <w:r>
        <w:rPr>
          <w:rFonts w:hint="eastAsia"/>
        </w:rPr>
        <w:t>）</w:t>
      </w:r>
    </w:p>
    <w:p w:rsidR="006C32AB" w:rsidRDefault="004C18EC" w:rsidP="00AD4305">
      <w:r>
        <w:tab/>
      </w:r>
      <w:r w:rsidR="00D657AE">
        <w:t>由上图与上表可以看出</w:t>
      </w:r>
      <w:r w:rsidR="00D657AE">
        <w:rPr>
          <w:rFonts w:hint="eastAsia"/>
        </w:rPr>
        <w:t>，</w:t>
      </w:r>
      <w:r w:rsidR="002E5600">
        <w:rPr>
          <w:rFonts w:hint="eastAsia"/>
        </w:rPr>
        <w:t>本次实验对</w:t>
      </w:r>
      <w:r w:rsidR="00D657AE">
        <w:t>基波与四个奇次谐波的预测</w:t>
      </w:r>
      <w:r w:rsidR="002E5600">
        <w:t>结果总体上能够达到预测要求</w:t>
      </w:r>
      <w:r w:rsidR="002E5600">
        <w:rPr>
          <w:rFonts w:hint="eastAsia"/>
        </w:rPr>
        <w:t>，</w:t>
      </w:r>
      <w:r w:rsidR="00E919F1">
        <w:rPr>
          <w:rFonts w:hint="eastAsia"/>
        </w:rPr>
        <w:t>模型输出的</w:t>
      </w:r>
      <w:r w:rsidR="00E919F1">
        <w:t>基波与谐波</w:t>
      </w:r>
      <w:r w:rsidR="002E5600">
        <w:t>预测</w:t>
      </w:r>
      <w:r w:rsidR="00D657AE">
        <w:t>值能够较准确地拟合真实值的图像曲线</w:t>
      </w:r>
      <w:r w:rsidR="00D657AE">
        <w:rPr>
          <w:rFonts w:hint="eastAsia"/>
        </w:rPr>
        <w:t>，</w:t>
      </w:r>
      <w:r w:rsidR="00D657AE">
        <w:t>对于发生异常的</w:t>
      </w:r>
      <w:r w:rsidR="00901CAF">
        <w:t>不同幅度的</w:t>
      </w:r>
      <w:r w:rsidR="00D657AE">
        <w:t>峰值突变也能够</w:t>
      </w:r>
      <w:r w:rsidR="00901CAF">
        <w:t>根据突变异常峰值的不同来做出对应的预测计算</w:t>
      </w:r>
      <w:r w:rsidR="00901CAF">
        <w:rPr>
          <w:rFonts w:hint="eastAsia"/>
        </w:rPr>
        <w:t>，</w:t>
      </w:r>
      <w:r w:rsidR="00517E98">
        <w:rPr>
          <w:rFonts w:hint="eastAsia"/>
        </w:rPr>
        <w:t>对于不同幅度的频率异常值能够</w:t>
      </w:r>
      <w:r w:rsidR="00D657AE">
        <w:t>较为准确地实时预测出来</w:t>
      </w:r>
      <w:r w:rsidR="00D657AE">
        <w:rPr>
          <w:rFonts w:hint="eastAsia"/>
        </w:rPr>
        <w:t>。</w:t>
      </w:r>
    </w:p>
    <w:p w:rsidR="00075C21" w:rsidRDefault="00075C21" w:rsidP="00AD4305">
      <w:r>
        <w:tab/>
      </w:r>
      <w:r>
        <w:rPr>
          <w:rFonts w:hint="eastAsia"/>
        </w:rPr>
        <w:t>（</w:t>
      </w:r>
      <w:r w:rsidRPr="00075C21">
        <w:rPr>
          <w:rFonts w:hint="eastAsia"/>
          <w:b/>
        </w:rPr>
        <w:t>阈值检测法如何对比？</w:t>
      </w:r>
      <w:r>
        <w:rPr>
          <w:rFonts w:hint="eastAsia"/>
        </w:rPr>
        <w:t>）</w:t>
      </w:r>
    </w:p>
    <w:p w:rsidR="006C32AB" w:rsidRDefault="006C32AB" w:rsidP="00AD4305"/>
    <w:p w:rsidR="00AD4305" w:rsidRPr="00AD4305" w:rsidRDefault="00AD4305" w:rsidP="00AD4305"/>
    <w:p w:rsidR="00F446D9" w:rsidRPr="00F446D9" w:rsidRDefault="00F446D9" w:rsidP="00F446D9">
      <w:r>
        <w:rPr>
          <w:rFonts w:hint="eastAsia"/>
        </w:rPr>
        <w:t>（</w:t>
      </w:r>
      <w:r w:rsidRPr="00F446D9">
        <w:rPr>
          <w:rFonts w:hint="eastAsia"/>
          <w:b/>
        </w:rPr>
        <w:t>增加整体模型处理时间分析，去掉</w:t>
      </w:r>
      <w:r w:rsidRPr="00F446D9">
        <w:rPr>
          <w:rFonts w:hint="eastAsia"/>
          <w:b/>
        </w:rPr>
        <w:t>t</w:t>
      </w:r>
      <w:r w:rsidRPr="00F446D9">
        <w:rPr>
          <w:b/>
        </w:rPr>
        <w:t>cp</w:t>
      </w:r>
      <w:r w:rsidRPr="00F446D9">
        <w:rPr>
          <w:b/>
        </w:rPr>
        <w:t>传输</w:t>
      </w:r>
      <w:r>
        <w:rPr>
          <w:rFonts w:hint="eastAsia"/>
        </w:rPr>
        <w:t>）</w:t>
      </w:r>
    </w:p>
    <w:p w:rsidR="008C0454" w:rsidRDefault="008C0454" w:rsidP="008C0454">
      <w:pPr>
        <w:ind w:firstLine="420"/>
      </w:pPr>
      <w:r>
        <w:t>数据预处理结束后</w:t>
      </w:r>
      <w:r>
        <w:rPr>
          <w:rFonts w:hint="eastAsia"/>
        </w:rPr>
        <w:t>，就可以开始本次实验的最后一步，进行</w:t>
      </w:r>
      <w:r>
        <w:rPr>
          <w:rFonts w:hint="eastAsia"/>
        </w:rPr>
        <w:t>LSTM</w:t>
      </w:r>
      <w:r>
        <w:rPr>
          <w:rFonts w:hint="eastAsia"/>
        </w:rPr>
        <w:t>神经网络模型的训练</w:t>
      </w:r>
      <w:r>
        <w:rPr>
          <w:rFonts w:hint="eastAsia"/>
        </w:rPr>
        <w:lastRenderedPageBreak/>
        <w:t>与参数调整。首先将预处理后的数据划分为训练集、测试集与验证集。根据本文第二章</w:t>
      </w:r>
      <w:r>
        <w:rPr>
          <w:rFonts w:hint="eastAsia"/>
        </w:rPr>
        <w:t>2</w:t>
      </w:r>
      <w:r>
        <w:t>.3.2</w:t>
      </w:r>
      <w:r>
        <w:t>小节的阐述</w:t>
      </w:r>
      <w:r>
        <w:rPr>
          <w:rFonts w:hint="eastAsia"/>
        </w:rPr>
        <w:t>，</w:t>
      </w:r>
      <w:r>
        <w:t>实验需要选择合适的</w:t>
      </w:r>
      <w:r>
        <w:rPr>
          <w:rFonts w:hint="eastAsia"/>
        </w:rPr>
        <w:t>t</w:t>
      </w:r>
      <w:r>
        <w:t>imesteps</w:t>
      </w:r>
      <w:r>
        <w:t>步长参数值</w:t>
      </w:r>
      <w:r>
        <w:rPr>
          <w:rFonts w:hint="eastAsia"/>
        </w:rPr>
        <w:t>。本次实验选取的</w:t>
      </w:r>
      <w:r>
        <w:rPr>
          <w:rFonts w:hint="eastAsia"/>
        </w:rPr>
        <w:t>t</w:t>
      </w:r>
      <w:r>
        <w:t>imesteps</w:t>
      </w:r>
      <w:r>
        <w:t>步长参数值为</w:t>
      </w:r>
      <w:r>
        <w:rPr>
          <w:rFonts w:hint="eastAsia"/>
        </w:rPr>
        <w:t>1</w:t>
      </w:r>
      <w:r>
        <w:t>0</w:t>
      </w:r>
      <w:r>
        <w:rPr>
          <w:rFonts w:hint="eastAsia"/>
        </w:rPr>
        <w:t>，因此还需要对训练集与测试集的数据再进行维度调整，才可以作为</w:t>
      </w:r>
      <w:r>
        <w:rPr>
          <w:rFonts w:hint="eastAsia"/>
        </w:rPr>
        <w:t>LSTM</w:t>
      </w:r>
      <w:r>
        <w:rPr>
          <w:rFonts w:hint="eastAsia"/>
        </w:rPr>
        <w:t>神经网络模型最终的输入数据。预处理后的数据是二维数据，形式为</w:t>
      </w:r>
      <w:r>
        <w:rPr>
          <w:rFonts w:hint="eastAsia"/>
        </w:rPr>
        <w:t>[</w:t>
      </w:r>
      <w:r>
        <w:t>time, var]</w:t>
      </w:r>
      <w:r>
        <w:rPr>
          <w:rFonts w:hint="eastAsia"/>
        </w:rPr>
        <w:t>，第一个维度是采样时间，第二个维度是选取的频率分量与输出。</w:t>
      </w:r>
      <w:r>
        <w:rPr>
          <w:rFonts w:hint="eastAsia"/>
        </w:rPr>
        <w:t>LSTM</w:t>
      </w:r>
      <w:r>
        <w:rPr>
          <w:rFonts w:hint="eastAsia"/>
        </w:rPr>
        <w:t>神经网络模型输入数据需要三维数据，形式为</w:t>
      </w:r>
      <w:r>
        <w:rPr>
          <w:rFonts w:hint="eastAsia"/>
        </w:rPr>
        <w:t>[time</w:t>
      </w:r>
      <w:r>
        <w:t>, timesteps, var]</w:t>
      </w:r>
      <w:r>
        <w:rPr>
          <w:rFonts w:hint="eastAsia"/>
        </w:rPr>
        <w:t>，因此需要增加维度，根据设置的</w:t>
      </w:r>
      <w:r>
        <w:rPr>
          <w:rFonts w:hint="eastAsia"/>
        </w:rPr>
        <w:t>t</w:t>
      </w:r>
      <w:r>
        <w:t>imesteps</w:t>
      </w:r>
      <w:r>
        <w:t>步长参数值调整训练集与测试集的数据形式</w:t>
      </w:r>
      <w:r>
        <w:rPr>
          <w:rFonts w:hint="eastAsia"/>
        </w:rPr>
        <w:t>。</w:t>
      </w:r>
    </w:p>
    <w:p w:rsidR="008C0454" w:rsidRDefault="008C0454" w:rsidP="008C0454">
      <w:r>
        <w:tab/>
      </w:r>
      <w:r>
        <w:rPr>
          <w:rFonts w:hint="eastAsia"/>
        </w:rPr>
        <w:t>（</w:t>
      </w:r>
      <w:r w:rsidRPr="001765F0">
        <w:rPr>
          <w:rFonts w:hint="eastAsia"/>
          <w:b/>
        </w:rPr>
        <w:t>附代码片段？</w:t>
      </w:r>
      <w:r>
        <w:rPr>
          <w:rFonts w:hint="eastAsia"/>
        </w:rPr>
        <w:t>）</w:t>
      </w:r>
    </w:p>
    <w:p w:rsidR="008C0454" w:rsidRDefault="008C0454" w:rsidP="008C0454">
      <w:r>
        <w:tab/>
      </w:r>
      <w:r>
        <w:t>然后是</w:t>
      </w:r>
      <w:r>
        <w:t>LSTM</w:t>
      </w:r>
      <w:r>
        <w:t>神经网络模型的训练阶段</w:t>
      </w:r>
      <w:r>
        <w:rPr>
          <w:rFonts w:hint="eastAsia"/>
        </w:rPr>
        <w:t>，经过调参与多次的训练，确定最终</w:t>
      </w:r>
      <w:r>
        <w:t>训练参数如下表所示</w:t>
      </w:r>
      <w:r>
        <w:rPr>
          <w:rFonts w:hint="eastAsia"/>
        </w:rPr>
        <w:t>。</w:t>
      </w:r>
    </w:p>
    <w:p w:rsidR="008C0454" w:rsidRDefault="008C0454" w:rsidP="008C0454">
      <w:r>
        <w:tab/>
      </w:r>
      <w:r>
        <w:rPr>
          <w:rFonts w:hint="eastAsia"/>
        </w:rPr>
        <w:t>（</w:t>
      </w:r>
      <w:r w:rsidRPr="00B91654">
        <w:rPr>
          <w:rFonts w:hint="eastAsia"/>
          <w:b/>
        </w:rPr>
        <w:t>训练参数表，</w:t>
      </w:r>
      <w:r>
        <w:rPr>
          <w:rFonts w:hint="eastAsia"/>
          <w:b/>
        </w:rPr>
        <w:t>t</w:t>
      </w:r>
      <w:r>
        <w:rPr>
          <w:b/>
        </w:rPr>
        <w:t>imesteps</w:t>
      </w:r>
      <w:r>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8C0454" w:rsidRDefault="008C0454" w:rsidP="008C0454">
      <w:r>
        <w:tab/>
      </w:r>
      <w:r>
        <w:t>训练结果如图所示</w:t>
      </w:r>
      <w:r>
        <w:rPr>
          <w:rFonts w:hint="eastAsia"/>
        </w:rPr>
        <w:t>。</w:t>
      </w:r>
    </w:p>
    <w:p w:rsidR="008C0454" w:rsidRDefault="008C0454" w:rsidP="008C0454">
      <w:r>
        <w:tab/>
      </w:r>
      <w:r>
        <w:rPr>
          <w:rFonts w:hint="eastAsia"/>
        </w:rPr>
        <w:t>（</w:t>
      </w:r>
      <w:r w:rsidRPr="00C9658E">
        <w:rPr>
          <w:rFonts w:hint="eastAsia"/>
          <w:b/>
        </w:rPr>
        <w:t>训练结果图像，训练集与测试集</w:t>
      </w:r>
      <w:r>
        <w:rPr>
          <w:rFonts w:hint="eastAsia"/>
        </w:rPr>
        <w:t>）</w:t>
      </w:r>
    </w:p>
    <w:p w:rsidR="008C0454" w:rsidRDefault="008C0454" w:rsidP="008C0454">
      <w:r>
        <w:tab/>
      </w:r>
      <w:r>
        <w:t>由上图可知</w:t>
      </w:r>
      <w:r>
        <w:rPr>
          <w:rFonts w:hint="eastAsia"/>
        </w:rPr>
        <w:t>，该参数配置下的模型训练结果已经收敛，且误差较低，可以用于在验证集数据上进行验证分析。验证预测结果的均方根误差（</w:t>
      </w:r>
      <w:r>
        <w:rPr>
          <w:rFonts w:hint="eastAsia"/>
        </w:rPr>
        <w:t>RMSE</w:t>
      </w:r>
      <w:r>
        <w:rPr>
          <w:rFonts w:hint="eastAsia"/>
        </w:rPr>
        <w:t>）如下表所示，需要注意的是，在分析预测数据之前，已经将预测数据通过</w:t>
      </w:r>
      <w:r>
        <w:rPr>
          <w:rFonts w:hint="eastAsia"/>
        </w:rPr>
        <w:t>M</w:t>
      </w:r>
      <w:r>
        <w:t>inMaxScaler</w:t>
      </w:r>
      <w:r>
        <w:t>工具类恢复至原始数据的大小范围</w:t>
      </w:r>
      <w:r>
        <w:rPr>
          <w:rFonts w:hint="eastAsia"/>
        </w:rPr>
        <w:t>，</w:t>
      </w:r>
      <w:r>
        <w:t>因此</w:t>
      </w:r>
      <w:r>
        <w:t>RMSE</w:t>
      </w:r>
      <w:r>
        <w:t>值可能会略微偏大</w:t>
      </w:r>
      <w:r>
        <w:rPr>
          <w:rFonts w:hint="eastAsia"/>
        </w:rPr>
        <w:t>。</w:t>
      </w:r>
    </w:p>
    <w:p w:rsidR="008C0454" w:rsidRDefault="008C0454" w:rsidP="008C0454">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C0454" w:rsidRDefault="008C0454" w:rsidP="008C0454">
      <w:r>
        <w:tab/>
        <w:t>LSTM</w:t>
      </w:r>
      <w:r>
        <w:t>神经网络模型输出的五个频率分量预测图像如下一系列图像所示</w:t>
      </w:r>
      <w:r>
        <w:rPr>
          <w:rFonts w:hint="eastAsia"/>
        </w:rPr>
        <w:t>。</w:t>
      </w:r>
    </w:p>
    <w:p w:rsidR="008C0454" w:rsidRDefault="008C0454" w:rsidP="008C0454">
      <w:r>
        <w:tab/>
      </w:r>
      <w:r>
        <w:rPr>
          <w:rFonts w:hint="eastAsia"/>
        </w:rPr>
        <w:t>（</w:t>
      </w:r>
      <w:r w:rsidRPr="00230554">
        <w:rPr>
          <w:rFonts w:hint="eastAsia"/>
          <w:b/>
        </w:rPr>
        <w:t>五个频率分量的实际与预测对比图像</w:t>
      </w:r>
      <w:r>
        <w:rPr>
          <w:rFonts w:hint="eastAsia"/>
        </w:rPr>
        <w:t>）</w:t>
      </w:r>
    </w:p>
    <w:p w:rsidR="008C0454" w:rsidRDefault="008C0454" w:rsidP="008C0454">
      <w:r>
        <w:tab/>
      </w:r>
      <w:r>
        <w:t>预测结果的准确率与程序运行时间如下表所示</w:t>
      </w:r>
      <w:r>
        <w:rPr>
          <w:rFonts w:hint="eastAsia"/>
        </w:rPr>
        <w:t>。</w:t>
      </w:r>
    </w:p>
    <w:p w:rsidR="008C0454" w:rsidRDefault="008C0454" w:rsidP="008C0454">
      <w:r>
        <w:tab/>
      </w:r>
      <w:r>
        <w:rPr>
          <w:rFonts w:hint="eastAsia"/>
        </w:rPr>
        <w:t>（</w:t>
      </w:r>
      <w:r w:rsidRPr="00230554">
        <w:rPr>
          <w:rFonts w:hint="eastAsia"/>
          <w:b/>
        </w:rPr>
        <w:t>预测结果准确率</w:t>
      </w:r>
      <w:r>
        <w:rPr>
          <w:rFonts w:hint="eastAsia"/>
          <w:b/>
        </w:rPr>
        <w:t>与运行时间</w:t>
      </w:r>
      <w:r w:rsidRPr="00230554">
        <w:rPr>
          <w:rFonts w:hint="eastAsia"/>
          <w:b/>
        </w:rPr>
        <w:t>表格</w:t>
      </w:r>
      <w:r>
        <w:rPr>
          <w:rFonts w:hint="eastAsia"/>
        </w:rPr>
        <w:t>）</w:t>
      </w:r>
    </w:p>
    <w:p w:rsidR="008C0454" w:rsidRDefault="008C0454" w:rsidP="008C0454">
      <w:r>
        <w:tab/>
      </w:r>
      <w:r>
        <w:t>由以上预测结果图表可以看出</w:t>
      </w:r>
      <w:r>
        <w:rPr>
          <w:rFonts w:hint="eastAsia"/>
        </w:rPr>
        <w:t>，</w:t>
      </w:r>
      <w:r>
        <w:t>本次实验的预测结果能够达到期望的效果</w:t>
      </w:r>
      <w:r>
        <w:rPr>
          <w:rFonts w:hint="eastAsia"/>
        </w:rPr>
        <w:t>，</w:t>
      </w:r>
      <w:r>
        <w:t>对电源信号频域数据异常的检测准确率均在</w:t>
      </w:r>
      <w:r>
        <w:rPr>
          <w:rFonts w:hint="eastAsia"/>
        </w:rPr>
        <w:t>9</w:t>
      </w:r>
      <w:r>
        <w:t>5</w:t>
      </w:r>
      <w:r>
        <w:rPr>
          <w:rFonts w:hint="eastAsia"/>
        </w:rPr>
        <w:t>%</w:t>
      </w:r>
      <w:r>
        <w:t>以上</w:t>
      </w:r>
      <w:r>
        <w:rPr>
          <w:rFonts w:hint="eastAsia"/>
        </w:rPr>
        <w:t>，</w:t>
      </w:r>
      <w:r>
        <w:t>对输出的各个频率分量的幅值预测也能够做到跟随实际幅值的波动</w:t>
      </w:r>
      <w:r>
        <w:rPr>
          <w:rFonts w:hint="eastAsia"/>
        </w:rPr>
        <w:t>，</w:t>
      </w:r>
      <w:r>
        <w:t>做出同样波动趋势的有效预测</w:t>
      </w:r>
      <w:r>
        <w:rPr>
          <w:rFonts w:hint="eastAsia"/>
        </w:rPr>
        <w:t>。</w:t>
      </w:r>
      <w:r w:rsidRPr="00E85F2E">
        <w:rPr>
          <w:rFonts w:hint="eastAsia"/>
          <w:color w:val="000000" w:themeColor="text1"/>
        </w:rPr>
        <w:t>可以看出，</w:t>
      </w:r>
      <w:r>
        <w:rPr>
          <w:rFonts w:hint="eastAsia"/>
          <w:color w:val="000000" w:themeColor="text1"/>
        </w:rPr>
        <w:t>本次研究设计实现的模型有着较强的学习能力，训练后模型的</w:t>
      </w:r>
      <w:r w:rsidRPr="00E85F2E">
        <w:rPr>
          <w:rFonts w:hint="eastAsia"/>
          <w:color w:val="000000" w:themeColor="text1"/>
        </w:rPr>
        <w:t>预测值能够准确地跟随实际值的变化进行变化，</w:t>
      </w:r>
      <w:r>
        <w:rPr>
          <w:rFonts w:hint="eastAsia"/>
          <w:color w:val="000000" w:themeColor="text1"/>
        </w:rPr>
        <w:t>电源信号频域参数的预测值与实际值</w:t>
      </w:r>
      <w:r w:rsidRPr="00E85F2E">
        <w:rPr>
          <w:rFonts w:hint="eastAsia"/>
          <w:color w:val="000000" w:themeColor="text1"/>
        </w:rPr>
        <w:t>的图像拟合得很好。</w:t>
      </w:r>
    </w:p>
    <w:p w:rsidR="008C0454" w:rsidRDefault="008C0454" w:rsidP="008C0454">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，运行时间少于</w:t>
      </w:r>
      <w:r>
        <w:rPr>
          <w:rFonts w:hint="eastAsia"/>
        </w:rPr>
        <w:t>1</w:t>
      </w:r>
      <w:r>
        <w:rPr>
          <w:rFonts w:hint="eastAsia"/>
        </w:rPr>
        <w:t>秒，达到了预期的预警性、实时性、高效率、高可靠的性能要求。</w:t>
      </w:r>
    </w:p>
    <w:p w:rsidR="008C0454" w:rsidRDefault="008C0454" w:rsidP="008C0454">
      <w:r>
        <w:rPr>
          <w:rFonts w:hint="eastAsia"/>
        </w:rPr>
        <w:t>（</w:t>
      </w:r>
      <w:r w:rsidRPr="00823F1C">
        <w:rPr>
          <w:rFonts w:hint="eastAsia"/>
          <w:b/>
        </w:rPr>
        <w:t>与阈值检测法结果对比</w:t>
      </w:r>
      <w:r>
        <w:rPr>
          <w:rFonts w:hint="eastAsia"/>
        </w:rPr>
        <w:t>）</w:t>
      </w:r>
    </w:p>
    <w:p w:rsidR="00A6368B" w:rsidRPr="00FB7E8B" w:rsidRDefault="00A6368B" w:rsidP="00A6368B">
      <w:pPr>
        <w:pStyle w:val="3"/>
      </w:pPr>
      <w:r>
        <w:rPr>
          <w:rFonts w:hint="eastAsia"/>
        </w:rPr>
        <w:t>4</w:t>
      </w:r>
      <w:r>
        <w:t xml:space="preserve">.6 </w:t>
      </w:r>
      <w:r>
        <w:t>本章小结</w:t>
      </w:r>
    </w:p>
    <w:p w:rsidR="00070769" w:rsidRPr="00070769" w:rsidRDefault="009057BC" w:rsidP="00B93477">
      <w:pPr>
        <w:pStyle w:val="2"/>
      </w:pPr>
      <w:r w:rsidRPr="003B32EA">
        <w:t>第五章</w:t>
      </w:r>
      <w:r w:rsidRPr="003B32EA">
        <w:rPr>
          <w:rFonts w:hint="eastAsia"/>
        </w:rPr>
        <w:t xml:space="preserve"> </w:t>
      </w:r>
      <w:r w:rsidR="00F907AC">
        <w:rPr>
          <w:rFonts w:hint="eastAsia"/>
        </w:rPr>
        <w:t>异常检测</w:t>
      </w:r>
      <w:r w:rsidR="00070769">
        <w:rPr>
          <w:rFonts w:hint="eastAsia"/>
        </w:rPr>
        <w:t>模型</w:t>
      </w:r>
      <w:r w:rsidR="00CD7585">
        <w:rPr>
          <w:rFonts w:hint="eastAsia"/>
        </w:rPr>
        <w:t>优化与</w:t>
      </w:r>
      <w:r w:rsidR="00070769">
        <w:rPr>
          <w:rFonts w:hint="eastAsia"/>
        </w:rPr>
        <w:t>拓展研究</w:t>
      </w:r>
    </w:p>
    <w:p w:rsidR="00070769" w:rsidRDefault="00070769" w:rsidP="002C17CA">
      <w:pPr>
        <w:pStyle w:val="3"/>
      </w:pPr>
      <w:r>
        <w:rPr>
          <w:rFonts w:hint="eastAsia"/>
        </w:rPr>
        <w:t>5</w:t>
      </w:r>
      <w:r>
        <w:t xml:space="preserve">.1 </w:t>
      </w:r>
      <w:r>
        <w:t>多步长</w:t>
      </w:r>
      <w:r>
        <w:t>LSTM</w:t>
      </w:r>
      <w:r>
        <w:t>神经网络模型</w:t>
      </w:r>
    </w:p>
    <w:p w:rsidR="00C57D68" w:rsidRPr="00C57D68" w:rsidRDefault="00C57D68" w:rsidP="00C57D68">
      <w:r>
        <w:tab/>
      </w:r>
      <w:r>
        <w:rPr>
          <w:rFonts w:hint="eastAsia"/>
        </w:rPr>
        <w:t>（</w:t>
      </w:r>
      <w:r w:rsidRPr="00C57D68">
        <w:rPr>
          <w:rFonts w:hint="eastAsia"/>
          <w:b/>
        </w:rPr>
        <w:t>此小节放在第四章还是第五章有待确定？</w:t>
      </w:r>
      <w:r>
        <w:rPr>
          <w:rFonts w:hint="eastAsia"/>
        </w:rPr>
        <w:t>）</w:t>
      </w:r>
    </w:p>
    <w:p w:rsidR="006D5457" w:rsidRDefault="006D5457" w:rsidP="006D5457">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w:t>
      </w:r>
      <w:r w:rsidRPr="00E85F2E">
        <w:rPr>
          <w:rFonts w:hint="eastAsia"/>
          <w:color w:val="000000" w:themeColor="text1"/>
        </w:rPr>
        <w:lastRenderedPageBreak/>
        <w:t>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6D5457" w:rsidRDefault="006D5457" w:rsidP="006D5457">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6D5457" w:rsidRPr="00205AC1" w:rsidRDefault="006D5457" w:rsidP="006D5457">
      <w:pPr>
        <w:ind w:firstLine="420"/>
        <w:rPr>
          <w:color w:val="000000" w:themeColor="text1"/>
        </w:rPr>
      </w:pPr>
      <w:r w:rsidRPr="00205AC1">
        <w:rPr>
          <w:color w:val="000000" w:themeColor="text1"/>
        </w:rPr>
        <w:t>如图所示</w:t>
      </w:r>
      <w:r w:rsidRPr="00205AC1">
        <w:rPr>
          <w:rFonts w:hint="eastAsia"/>
          <w:color w:val="000000" w:themeColor="text1"/>
        </w:rPr>
        <w:t>。左边是默认的</w:t>
      </w:r>
      <w:r w:rsidRPr="00205AC1">
        <w:rPr>
          <w:rFonts w:hint="eastAsia"/>
          <w:color w:val="000000" w:themeColor="text1"/>
        </w:rPr>
        <w:t>LSTM</w:t>
      </w:r>
      <w:r w:rsidRPr="00205AC1">
        <w:rPr>
          <w:rFonts w:hint="eastAsia"/>
          <w:color w:val="000000" w:themeColor="text1"/>
        </w:rPr>
        <w:t>模型单元的等效结构图，右边的是调整</w:t>
      </w:r>
      <w:r w:rsidRPr="00205AC1">
        <w:rPr>
          <w:rFonts w:hint="eastAsia"/>
          <w:color w:val="000000" w:themeColor="text1"/>
        </w:rPr>
        <w:t>timesteps</w:t>
      </w:r>
      <w:r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，相比于调整之前的模型，调整后的模型能够有效地利用更多来自之前数据序列中的历史信息。这些历史信息能够对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模型的训练和预测起到重要的影响。因此，调整后的模型有着远高于调整之前模型的预测准确率。</w:t>
      </w:r>
    </w:p>
    <w:p w:rsidR="006D5457" w:rsidRPr="006D5457" w:rsidRDefault="006D5457" w:rsidP="006D5457">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070769" w:rsidRDefault="00070769" w:rsidP="002C17CA">
      <w:pPr>
        <w:pStyle w:val="3"/>
      </w:pPr>
      <w:r>
        <w:rPr>
          <w:rFonts w:hint="eastAsia"/>
        </w:rPr>
        <w:t>5</w:t>
      </w:r>
      <w:r>
        <w:t xml:space="preserve">.2 </w:t>
      </w:r>
      <w:r w:rsidR="002C17CA">
        <w:t>超前多秒预测分析模型</w:t>
      </w:r>
    </w:p>
    <w:p w:rsidR="002C17CA" w:rsidRDefault="002C17CA" w:rsidP="002C17CA">
      <w:pPr>
        <w:pStyle w:val="3"/>
      </w:pPr>
      <w:r>
        <w:rPr>
          <w:rFonts w:hint="eastAsia"/>
        </w:rPr>
        <w:t>5</w:t>
      </w:r>
      <w:r>
        <w:t xml:space="preserve">.3 </w:t>
      </w:r>
      <w:r>
        <w:t>其他时间序列分析算法</w:t>
      </w:r>
    </w:p>
    <w:p w:rsidR="002C17CA" w:rsidRDefault="002C17CA" w:rsidP="002C17CA">
      <w:pPr>
        <w:pStyle w:val="4"/>
      </w:pPr>
      <w:r>
        <w:rPr>
          <w:rFonts w:hint="eastAsia"/>
        </w:rPr>
        <w:t>5</w:t>
      </w:r>
      <w:r>
        <w:t xml:space="preserve">.3.1 </w:t>
      </w:r>
      <w:r>
        <w:t>滑动窗口</w:t>
      </w:r>
    </w:p>
    <w:p w:rsidR="002F20C7" w:rsidRPr="002F20C7" w:rsidRDefault="002F20C7" w:rsidP="002F20C7">
      <w:pPr>
        <w:pStyle w:val="4"/>
      </w:pPr>
      <w:r>
        <w:rPr>
          <w:rFonts w:hint="eastAsia"/>
        </w:rPr>
        <w:t>5</w:t>
      </w:r>
      <w:r>
        <w:t>.3.</w:t>
      </w:r>
      <w:r w:rsidR="00D11410">
        <w:t>2</w:t>
      </w:r>
      <w:r>
        <w:t xml:space="preserve"> GRU</w:t>
      </w:r>
      <w:r>
        <w:t>神经网络模型</w:t>
      </w:r>
    </w:p>
    <w:p w:rsidR="00A342FC" w:rsidRDefault="00A342FC" w:rsidP="00A342FC">
      <w:pPr>
        <w:pStyle w:val="3"/>
      </w:pPr>
      <w:r>
        <w:rPr>
          <w:rFonts w:hint="eastAsia"/>
        </w:rPr>
        <w:t>5</w:t>
      </w:r>
      <w:r>
        <w:t xml:space="preserve">.4 </w:t>
      </w:r>
      <w:r>
        <w:rPr>
          <w:rFonts w:hint="eastAsia"/>
        </w:rPr>
        <w:t>其他</w:t>
      </w:r>
      <w:r>
        <w:t>场景下的推广应用</w:t>
      </w:r>
    </w:p>
    <w:p w:rsidR="00A342FC" w:rsidRPr="00A342FC" w:rsidRDefault="00A342FC" w:rsidP="00A342FC">
      <w:r>
        <w:tab/>
      </w:r>
      <w:r>
        <w:t>舰船发动机</w:t>
      </w:r>
    </w:p>
    <w:p w:rsidR="002C17CA" w:rsidRPr="00070769" w:rsidRDefault="002C17CA" w:rsidP="002C17CA">
      <w:pPr>
        <w:pStyle w:val="3"/>
      </w:pPr>
      <w:r>
        <w:rPr>
          <w:rFonts w:hint="eastAsia"/>
        </w:rPr>
        <w:t>5</w:t>
      </w:r>
      <w:r>
        <w:t>.</w:t>
      </w:r>
      <w:r w:rsidR="00A342FC">
        <w:t>5</w:t>
      </w:r>
      <w:r>
        <w:t xml:space="preserve"> </w:t>
      </w:r>
      <w:r>
        <w:t>本章小结</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71F" w:rsidRDefault="0064471F" w:rsidP="009057BC">
      <w:r>
        <w:separator/>
      </w:r>
    </w:p>
  </w:endnote>
  <w:endnote w:type="continuationSeparator" w:id="0">
    <w:p w:rsidR="0064471F" w:rsidRDefault="0064471F"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71F" w:rsidRDefault="0064471F" w:rsidP="009057BC">
      <w:r>
        <w:separator/>
      </w:r>
    </w:p>
  </w:footnote>
  <w:footnote w:type="continuationSeparator" w:id="0">
    <w:p w:rsidR="0064471F" w:rsidRDefault="0064471F"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79B5"/>
    <w:multiLevelType w:val="hybridMultilevel"/>
    <w:tmpl w:val="8334EBA8"/>
    <w:lvl w:ilvl="0" w:tplc="AA2831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984481"/>
    <w:multiLevelType w:val="hybridMultilevel"/>
    <w:tmpl w:val="297E3718"/>
    <w:lvl w:ilvl="0" w:tplc="6EA4E2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08A4"/>
    <w:rsid w:val="00002F54"/>
    <w:rsid w:val="00004750"/>
    <w:rsid w:val="000074B4"/>
    <w:rsid w:val="00007688"/>
    <w:rsid w:val="000140D2"/>
    <w:rsid w:val="000140EE"/>
    <w:rsid w:val="00014BFD"/>
    <w:rsid w:val="00016C2B"/>
    <w:rsid w:val="0002403B"/>
    <w:rsid w:val="00027277"/>
    <w:rsid w:val="00030329"/>
    <w:rsid w:val="0003497E"/>
    <w:rsid w:val="00036A11"/>
    <w:rsid w:val="00037CB9"/>
    <w:rsid w:val="0004030F"/>
    <w:rsid w:val="00053E65"/>
    <w:rsid w:val="0005565B"/>
    <w:rsid w:val="00056BA6"/>
    <w:rsid w:val="00057470"/>
    <w:rsid w:val="000627D7"/>
    <w:rsid w:val="00064F6C"/>
    <w:rsid w:val="00070099"/>
    <w:rsid w:val="000701BE"/>
    <w:rsid w:val="00070769"/>
    <w:rsid w:val="00073826"/>
    <w:rsid w:val="00075C21"/>
    <w:rsid w:val="00077C64"/>
    <w:rsid w:val="00086B6B"/>
    <w:rsid w:val="000873E3"/>
    <w:rsid w:val="00091EFF"/>
    <w:rsid w:val="00093BF9"/>
    <w:rsid w:val="000A1605"/>
    <w:rsid w:val="000A2EA2"/>
    <w:rsid w:val="000A6D5B"/>
    <w:rsid w:val="000B3D37"/>
    <w:rsid w:val="000B57E1"/>
    <w:rsid w:val="000B7DD0"/>
    <w:rsid w:val="000C303A"/>
    <w:rsid w:val="000C62E6"/>
    <w:rsid w:val="000D1E87"/>
    <w:rsid w:val="000E2B06"/>
    <w:rsid w:val="000E4EB0"/>
    <w:rsid w:val="000F2918"/>
    <w:rsid w:val="000F44EE"/>
    <w:rsid w:val="000F6366"/>
    <w:rsid w:val="00100DAA"/>
    <w:rsid w:val="00102B14"/>
    <w:rsid w:val="001046E6"/>
    <w:rsid w:val="001131F9"/>
    <w:rsid w:val="00117808"/>
    <w:rsid w:val="00133511"/>
    <w:rsid w:val="00133BC9"/>
    <w:rsid w:val="00140EDF"/>
    <w:rsid w:val="001411A1"/>
    <w:rsid w:val="001479EC"/>
    <w:rsid w:val="0015230D"/>
    <w:rsid w:val="0015578C"/>
    <w:rsid w:val="001558BB"/>
    <w:rsid w:val="00167CBA"/>
    <w:rsid w:val="0017057C"/>
    <w:rsid w:val="00171C12"/>
    <w:rsid w:val="00175F39"/>
    <w:rsid w:val="0017604C"/>
    <w:rsid w:val="001765F0"/>
    <w:rsid w:val="0018204A"/>
    <w:rsid w:val="0019611C"/>
    <w:rsid w:val="001A0B94"/>
    <w:rsid w:val="001B04B8"/>
    <w:rsid w:val="001B248E"/>
    <w:rsid w:val="001B7735"/>
    <w:rsid w:val="001C5149"/>
    <w:rsid w:val="001D0345"/>
    <w:rsid w:val="001D1358"/>
    <w:rsid w:val="001D50E1"/>
    <w:rsid w:val="001D7A66"/>
    <w:rsid w:val="001F39FD"/>
    <w:rsid w:val="001F461C"/>
    <w:rsid w:val="001F4CC3"/>
    <w:rsid w:val="001F754D"/>
    <w:rsid w:val="00202728"/>
    <w:rsid w:val="00205AC1"/>
    <w:rsid w:val="002072AF"/>
    <w:rsid w:val="002120E0"/>
    <w:rsid w:val="00216FF9"/>
    <w:rsid w:val="002202D1"/>
    <w:rsid w:val="00221421"/>
    <w:rsid w:val="00223257"/>
    <w:rsid w:val="00226EA0"/>
    <w:rsid w:val="00230554"/>
    <w:rsid w:val="00232DB7"/>
    <w:rsid w:val="00233D32"/>
    <w:rsid w:val="002444F1"/>
    <w:rsid w:val="00244648"/>
    <w:rsid w:val="00250ECB"/>
    <w:rsid w:val="002511C5"/>
    <w:rsid w:val="00251ED8"/>
    <w:rsid w:val="00253563"/>
    <w:rsid w:val="00256AED"/>
    <w:rsid w:val="00265EF8"/>
    <w:rsid w:val="00271427"/>
    <w:rsid w:val="00275AC9"/>
    <w:rsid w:val="00275D4B"/>
    <w:rsid w:val="00281D30"/>
    <w:rsid w:val="00282DB0"/>
    <w:rsid w:val="002845BC"/>
    <w:rsid w:val="00284950"/>
    <w:rsid w:val="00286C19"/>
    <w:rsid w:val="002877B3"/>
    <w:rsid w:val="00290C24"/>
    <w:rsid w:val="00291E95"/>
    <w:rsid w:val="00293CC6"/>
    <w:rsid w:val="002975E1"/>
    <w:rsid w:val="002A1014"/>
    <w:rsid w:val="002A14C9"/>
    <w:rsid w:val="002C0D64"/>
    <w:rsid w:val="002C17CA"/>
    <w:rsid w:val="002D04D1"/>
    <w:rsid w:val="002D06B9"/>
    <w:rsid w:val="002D18EB"/>
    <w:rsid w:val="002D2099"/>
    <w:rsid w:val="002D4E7A"/>
    <w:rsid w:val="002D6A47"/>
    <w:rsid w:val="002D73BD"/>
    <w:rsid w:val="002E2803"/>
    <w:rsid w:val="002E5600"/>
    <w:rsid w:val="002F1D99"/>
    <w:rsid w:val="002F20C7"/>
    <w:rsid w:val="002F25D8"/>
    <w:rsid w:val="003011F1"/>
    <w:rsid w:val="00305262"/>
    <w:rsid w:val="00307FA1"/>
    <w:rsid w:val="003124CA"/>
    <w:rsid w:val="003133BF"/>
    <w:rsid w:val="0031737D"/>
    <w:rsid w:val="003251F9"/>
    <w:rsid w:val="00325490"/>
    <w:rsid w:val="00327047"/>
    <w:rsid w:val="00335B47"/>
    <w:rsid w:val="00335D3C"/>
    <w:rsid w:val="00335E28"/>
    <w:rsid w:val="00337ADD"/>
    <w:rsid w:val="00342FB7"/>
    <w:rsid w:val="00345A38"/>
    <w:rsid w:val="003510C5"/>
    <w:rsid w:val="0035612E"/>
    <w:rsid w:val="00357BE7"/>
    <w:rsid w:val="00361490"/>
    <w:rsid w:val="00362F7D"/>
    <w:rsid w:val="00364579"/>
    <w:rsid w:val="00366885"/>
    <w:rsid w:val="00370909"/>
    <w:rsid w:val="003709FF"/>
    <w:rsid w:val="00373DAF"/>
    <w:rsid w:val="00375612"/>
    <w:rsid w:val="00380B82"/>
    <w:rsid w:val="003842A3"/>
    <w:rsid w:val="003865B0"/>
    <w:rsid w:val="003927AB"/>
    <w:rsid w:val="00392F00"/>
    <w:rsid w:val="003934A2"/>
    <w:rsid w:val="00396CE7"/>
    <w:rsid w:val="003A404B"/>
    <w:rsid w:val="003A5D2A"/>
    <w:rsid w:val="003A6466"/>
    <w:rsid w:val="003B03E5"/>
    <w:rsid w:val="003B362E"/>
    <w:rsid w:val="003B75CD"/>
    <w:rsid w:val="003B7EED"/>
    <w:rsid w:val="003C155D"/>
    <w:rsid w:val="003C1E48"/>
    <w:rsid w:val="003C238A"/>
    <w:rsid w:val="003C35BE"/>
    <w:rsid w:val="003C7058"/>
    <w:rsid w:val="003D3F7D"/>
    <w:rsid w:val="003D5BD4"/>
    <w:rsid w:val="003D7DD6"/>
    <w:rsid w:val="003E4F91"/>
    <w:rsid w:val="003E6B8A"/>
    <w:rsid w:val="003F1407"/>
    <w:rsid w:val="003F3D9A"/>
    <w:rsid w:val="003F6222"/>
    <w:rsid w:val="00401E58"/>
    <w:rsid w:val="004041BE"/>
    <w:rsid w:val="00405036"/>
    <w:rsid w:val="004079E8"/>
    <w:rsid w:val="00413D26"/>
    <w:rsid w:val="0041408C"/>
    <w:rsid w:val="0041601F"/>
    <w:rsid w:val="00416662"/>
    <w:rsid w:val="004207D7"/>
    <w:rsid w:val="00420964"/>
    <w:rsid w:val="00422192"/>
    <w:rsid w:val="00424DA8"/>
    <w:rsid w:val="00426AAC"/>
    <w:rsid w:val="00426DDD"/>
    <w:rsid w:val="00427F59"/>
    <w:rsid w:val="00434DD0"/>
    <w:rsid w:val="00436164"/>
    <w:rsid w:val="004400FB"/>
    <w:rsid w:val="0044143E"/>
    <w:rsid w:val="0044398F"/>
    <w:rsid w:val="00443C21"/>
    <w:rsid w:val="00444FEA"/>
    <w:rsid w:val="00445DB5"/>
    <w:rsid w:val="0044736E"/>
    <w:rsid w:val="004519CA"/>
    <w:rsid w:val="004532D3"/>
    <w:rsid w:val="00456CD4"/>
    <w:rsid w:val="00457BFF"/>
    <w:rsid w:val="004641FB"/>
    <w:rsid w:val="004740B4"/>
    <w:rsid w:val="00475733"/>
    <w:rsid w:val="00480C18"/>
    <w:rsid w:val="0048284D"/>
    <w:rsid w:val="0048295D"/>
    <w:rsid w:val="00483FCF"/>
    <w:rsid w:val="0048512C"/>
    <w:rsid w:val="00485917"/>
    <w:rsid w:val="00493561"/>
    <w:rsid w:val="00494B26"/>
    <w:rsid w:val="004950B5"/>
    <w:rsid w:val="0049531D"/>
    <w:rsid w:val="004977A4"/>
    <w:rsid w:val="004A0AE2"/>
    <w:rsid w:val="004A175A"/>
    <w:rsid w:val="004A3116"/>
    <w:rsid w:val="004A4C86"/>
    <w:rsid w:val="004A617E"/>
    <w:rsid w:val="004B25DF"/>
    <w:rsid w:val="004B42DA"/>
    <w:rsid w:val="004B63ED"/>
    <w:rsid w:val="004B7644"/>
    <w:rsid w:val="004B7B4F"/>
    <w:rsid w:val="004C1588"/>
    <w:rsid w:val="004C18EC"/>
    <w:rsid w:val="004C1CE4"/>
    <w:rsid w:val="004C305F"/>
    <w:rsid w:val="004C4B32"/>
    <w:rsid w:val="004C599F"/>
    <w:rsid w:val="004C6C12"/>
    <w:rsid w:val="004D507A"/>
    <w:rsid w:val="004D580B"/>
    <w:rsid w:val="004E3358"/>
    <w:rsid w:val="004E7558"/>
    <w:rsid w:val="004F42C6"/>
    <w:rsid w:val="00501BDC"/>
    <w:rsid w:val="00505581"/>
    <w:rsid w:val="0050590C"/>
    <w:rsid w:val="00505AA2"/>
    <w:rsid w:val="00512D28"/>
    <w:rsid w:val="005150DF"/>
    <w:rsid w:val="00517E98"/>
    <w:rsid w:val="00525D16"/>
    <w:rsid w:val="00530B4D"/>
    <w:rsid w:val="0053318C"/>
    <w:rsid w:val="00533498"/>
    <w:rsid w:val="00536DA0"/>
    <w:rsid w:val="0053750A"/>
    <w:rsid w:val="00540758"/>
    <w:rsid w:val="00541C7C"/>
    <w:rsid w:val="00543711"/>
    <w:rsid w:val="00543B10"/>
    <w:rsid w:val="0054754E"/>
    <w:rsid w:val="005479BE"/>
    <w:rsid w:val="00551298"/>
    <w:rsid w:val="0055345A"/>
    <w:rsid w:val="005538D6"/>
    <w:rsid w:val="00556116"/>
    <w:rsid w:val="0057070E"/>
    <w:rsid w:val="00574607"/>
    <w:rsid w:val="00575FB8"/>
    <w:rsid w:val="005779BF"/>
    <w:rsid w:val="00577A3E"/>
    <w:rsid w:val="00580C89"/>
    <w:rsid w:val="00587956"/>
    <w:rsid w:val="00587C6A"/>
    <w:rsid w:val="00590FC0"/>
    <w:rsid w:val="00593291"/>
    <w:rsid w:val="005940E8"/>
    <w:rsid w:val="005A1028"/>
    <w:rsid w:val="005A32BE"/>
    <w:rsid w:val="005A61E3"/>
    <w:rsid w:val="005B0C96"/>
    <w:rsid w:val="005B154F"/>
    <w:rsid w:val="005B19BD"/>
    <w:rsid w:val="005B295F"/>
    <w:rsid w:val="005B42AD"/>
    <w:rsid w:val="005B7D21"/>
    <w:rsid w:val="005C13B7"/>
    <w:rsid w:val="005C286D"/>
    <w:rsid w:val="005C6FF1"/>
    <w:rsid w:val="005D26C9"/>
    <w:rsid w:val="005D403A"/>
    <w:rsid w:val="005D4AD8"/>
    <w:rsid w:val="005D662D"/>
    <w:rsid w:val="005E3DE9"/>
    <w:rsid w:val="00600ACF"/>
    <w:rsid w:val="00600EFA"/>
    <w:rsid w:val="00606EE0"/>
    <w:rsid w:val="006119B9"/>
    <w:rsid w:val="00612284"/>
    <w:rsid w:val="00614D6D"/>
    <w:rsid w:val="00614F48"/>
    <w:rsid w:val="00621A91"/>
    <w:rsid w:val="006233F7"/>
    <w:rsid w:val="00623CD2"/>
    <w:rsid w:val="00625139"/>
    <w:rsid w:val="0062586A"/>
    <w:rsid w:val="00631728"/>
    <w:rsid w:val="00631B5E"/>
    <w:rsid w:val="00632EB3"/>
    <w:rsid w:val="006416DA"/>
    <w:rsid w:val="00641874"/>
    <w:rsid w:val="00642B02"/>
    <w:rsid w:val="00642F86"/>
    <w:rsid w:val="0064471F"/>
    <w:rsid w:val="00644971"/>
    <w:rsid w:val="00645487"/>
    <w:rsid w:val="00646530"/>
    <w:rsid w:val="006473C7"/>
    <w:rsid w:val="0065266F"/>
    <w:rsid w:val="0065298E"/>
    <w:rsid w:val="00655584"/>
    <w:rsid w:val="00655AD5"/>
    <w:rsid w:val="0066712D"/>
    <w:rsid w:val="00667BEE"/>
    <w:rsid w:val="00672AFD"/>
    <w:rsid w:val="006827FE"/>
    <w:rsid w:val="006843A4"/>
    <w:rsid w:val="006857A4"/>
    <w:rsid w:val="00685D34"/>
    <w:rsid w:val="006878A7"/>
    <w:rsid w:val="006914CB"/>
    <w:rsid w:val="00692E8A"/>
    <w:rsid w:val="0069403E"/>
    <w:rsid w:val="00694405"/>
    <w:rsid w:val="00697D39"/>
    <w:rsid w:val="006A164F"/>
    <w:rsid w:val="006A2CFF"/>
    <w:rsid w:val="006A43DB"/>
    <w:rsid w:val="006A475D"/>
    <w:rsid w:val="006B583C"/>
    <w:rsid w:val="006B788E"/>
    <w:rsid w:val="006C08B7"/>
    <w:rsid w:val="006C21CB"/>
    <w:rsid w:val="006C2A94"/>
    <w:rsid w:val="006C32AB"/>
    <w:rsid w:val="006D2C91"/>
    <w:rsid w:val="006D3C79"/>
    <w:rsid w:val="006D4EA6"/>
    <w:rsid w:val="006D5457"/>
    <w:rsid w:val="006F4DC3"/>
    <w:rsid w:val="006F6FC2"/>
    <w:rsid w:val="00700204"/>
    <w:rsid w:val="00700D47"/>
    <w:rsid w:val="00704256"/>
    <w:rsid w:val="0070621A"/>
    <w:rsid w:val="007106D2"/>
    <w:rsid w:val="00710B5A"/>
    <w:rsid w:val="00712A47"/>
    <w:rsid w:val="00716ADA"/>
    <w:rsid w:val="00731E84"/>
    <w:rsid w:val="0073415A"/>
    <w:rsid w:val="007355D4"/>
    <w:rsid w:val="007364BE"/>
    <w:rsid w:val="00737382"/>
    <w:rsid w:val="00737AFC"/>
    <w:rsid w:val="007421F1"/>
    <w:rsid w:val="007530D1"/>
    <w:rsid w:val="0075453C"/>
    <w:rsid w:val="0075726A"/>
    <w:rsid w:val="0076078A"/>
    <w:rsid w:val="00761EE5"/>
    <w:rsid w:val="007627A0"/>
    <w:rsid w:val="007666E6"/>
    <w:rsid w:val="00767E25"/>
    <w:rsid w:val="00774B14"/>
    <w:rsid w:val="007811FB"/>
    <w:rsid w:val="0078602F"/>
    <w:rsid w:val="00790876"/>
    <w:rsid w:val="00790AD3"/>
    <w:rsid w:val="00792798"/>
    <w:rsid w:val="00793CA6"/>
    <w:rsid w:val="00794C3B"/>
    <w:rsid w:val="007A32F7"/>
    <w:rsid w:val="007A596B"/>
    <w:rsid w:val="007A5BFD"/>
    <w:rsid w:val="007A7067"/>
    <w:rsid w:val="007B00EC"/>
    <w:rsid w:val="007B220A"/>
    <w:rsid w:val="007B40D0"/>
    <w:rsid w:val="007B509C"/>
    <w:rsid w:val="007B59C1"/>
    <w:rsid w:val="007B5B4E"/>
    <w:rsid w:val="007B6173"/>
    <w:rsid w:val="007C3ED8"/>
    <w:rsid w:val="007C56C9"/>
    <w:rsid w:val="007C6854"/>
    <w:rsid w:val="007C7519"/>
    <w:rsid w:val="007D12B5"/>
    <w:rsid w:val="007D383A"/>
    <w:rsid w:val="007D623E"/>
    <w:rsid w:val="007D693D"/>
    <w:rsid w:val="007E709C"/>
    <w:rsid w:val="007F0370"/>
    <w:rsid w:val="007F0E59"/>
    <w:rsid w:val="007F12D4"/>
    <w:rsid w:val="007F3828"/>
    <w:rsid w:val="007F5B70"/>
    <w:rsid w:val="00800F68"/>
    <w:rsid w:val="00803053"/>
    <w:rsid w:val="00805D70"/>
    <w:rsid w:val="00807E75"/>
    <w:rsid w:val="0081058A"/>
    <w:rsid w:val="008126DD"/>
    <w:rsid w:val="00815FCD"/>
    <w:rsid w:val="00823F1C"/>
    <w:rsid w:val="00826BB3"/>
    <w:rsid w:val="008274F8"/>
    <w:rsid w:val="0083016E"/>
    <w:rsid w:val="00834ED7"/>
    <w:rsid w:val="0083541D"/>
    <w:rsid w:val="00836001"/>
    <w:rsid w:val="0083739A"/>
    <w:rsid w:val="008502D2"/>
    <w:rsid w:val="00850D1E"/>
    <w:rsid w:val="0085296F"/>
    <w:rsid w:val="00853E07"/>
    <w:rsid w:val="008571A0"/>
    <w:rsid w:val="00860D31"/>
    <w:rsid w:val="00861893"/>
    <w:rsid w:val="00861D4E"/>
    <w:rsid w:val="0086585A"/>
    <w:rsid w:val="00867B0E"/>
    <w:rsid w:val="00871D45"/>
    <w:rsid w:val="008732A4"/>
    <w:rsid w:val="0087494E"/>
    <w:rsid w:val="00874DB1"/>
    <w:rsid w:val="008812C7"/>
    <w:rsid w:val="00884A43"/>
    <w:rsid w:val="00886A04"/>
    <w:rsid w:val="0089076F"/>
    <w:rsid w:val="008916D0"/>
    <w:rsid w:val="00892A42"/>
    <w:rsid w:val="008A0FBC"/>
    <w:rsid w:val="008A2F67"/>
    <w:rsid w:val="008A4566"/>
    <w:rsid w:val="008A5847"/>
    <w:rsid w:val="008A5F74"/>
    <w:rsid w:val="008B06BC"/>
    <w:rsid w:val="008B3E03"/>
    <w:rsid w:val="008C0454"/>
    <w:rsid w:val="008C3A1C"/>
    <w:rsid w:val="008C3B72"/>
    <w:rsid w:val="008C6772"/>
    <w:rsid w:val="008D0843"/>
    <w:rsid w:val="008D2744"/>
    <w:rsid w:val="008D3EC7"/>
    <w:rsid w:val="008D4D43"/>
    <w:rsid w:val="008E4A32"/>
    <w:rsid w:val="008F0D94"/>
    <w:rsid w:val="008F4656"/>
    <w:rsid w:val="00901CAF"/>
    <w:rsid w:val="009057BC"/>
    <w:rsid w:val="00914653"/>
    <w:rsid w:val="00915534"/>
    <w:rsid w:val="00921676"/>
    <w:rsid w:val="009248D3"/>
    <w:rsid w:val="00924CF4"/>
    <w:rsid w:val="00927B71"/>
    <w:rsid w:val="00931FF1"/>
    <w:rsid w:val="00934B53"/>
    <w:rsid w:val="009419B4"/>
    <w:rsid w:val="009450A0"/>
    <w:rsid w:val="00945C2E"/>
    <w:rsid w:val="00946D58"/>
    <w:rsid w:val="00947E53"/>
    <w:rsid w:val="009504D3"/>
    <w:rsid w:val="00961EF4"/>
    <w:rsid w:val="0096408A"/>
    <w:rsid w:val="0096538D"/>
    <w:rsid w:val="00972CF0"/>
    <w:rsid w:val="00977FD9"/>
    <w:rsid w:val="00982E3D"/>
    <w:rsid w:val="009844EA"/>
    <w:rsid w:val="0098693B"/>
    <w:rsid w:val="00990716"/>
    <w:rsid w:val="00990B32"/>
    <w:rsid w:val="009A3A14"/>
    <w:rsid w:val="009B1997"/>
    <w:rsid w:val="009C1CA0"/>
    <w:rsid w:val="009C7108"/>
    <w:rsid w:val="009C74E0"/>
    <w:rsid w:val="009D088D"/>
    <w:rsid w:val="009E09F5"/>
    <w:rsid w:val="009E5500"/>
    <w:rsid w:val="009F27FF"/>
    <w:rsid w:val="009F2B88"/>
    <w:rsid w:val="009F46C9"/>
    <w:rsid w:val="00A00D9C"/>
    <w:rsid w:val="00A01CE3"/>
    <w:rsid w:val="00A03587"/>
    <w:rsid w:val="00A038F9"/>
    <w:rsid w:val="00A1093A"/>
    <w:rsid w:val="00A12C2C"/>
    <w:rsid w:val="00A13991"/>
    <w:rsid w:val="00A13B11"/>
    <w:rsid w:val="00A2039B"/>
    <w:rsid w:val="00A21714"/>
    <w:rsid w:val="00A2290F"/>
    <w:rsid w:val="00A26BA1"/>
    <w:rsid w:val="00A335B6"/>
    <w:rsid w:val="00A342FC"/>
    <w:rsid w:val="00A35388"/>
    <w:rsid w:val="00A51A7B"/>
    <w:rsid w:val="00A6368B"/>
    <w:rsid w:val="00A662DE"/>
    <w:rsid w:val="00A72D70"/>
    <w:rsid w:val="00A759F3"/>
    <w:rsid w:val="00A800CD"/>
    <w:rsid w:val="00A819BE"/>
    <w:rsid w:val="00A82948"/>
    <w:rsid w:val="00A8587A"/>
    <w:rsid w:val="00A93212"/>
    <w:rsid w:val="00AA05C3"/>
    <w:rsid w:val="00AA40D1"/>
    <w:rsid w:val="00AA59DB"/>
    <w:rsid w:val="00AA6969"/>
    <w:rsid w:val="00AA6AB6"/>
    <w:rsid w:val="00AB11E4"/>
    <w:rsid w:val="00AB3A46"/>
    <w:rsid w:val="00AC38BF"/>
    <w:rsid w:val="00AC3E87"/>
    <w:rsid w:val="00AC54FF"/>
    <w:rsid w:val="00AD0D75"/>
    <w:rsid w:val="00AD385E"/>
    <w:rsid w:val="00AD4305"/>
    <w:rsid w:val="00AE0E7E"/>
    <w:rsid w:val="00AE5E71"/>
    <w:rsid w:val="00AF2B7E"/>
    <w:rsid w:val="00B01EFD"/>
    <w:rsid w:val="00B04E59"/>
    <w:rsid w:val="00B06594"/>
    <w:rsid w:val="00B404A0"/>
    <w:rsid w:val="00B40978"/>
    <w:rsid w:val="00B42CCF"/>
    <w:rsid w:val="00B4597C"/>
    <w:rsid w:val="00B47B48"/>
    <w:rsid w:val="00B53E6E"/>
    <w:rsid w:val="00B56053"/>
    <w:rsid w:val="00B56C8D"/>
    <w:rsid w:val="00B64F9A"/>
    <w:rsid w:val="00B7091D"/>
    <w:rsid w:val="00B773FC"/>
    <w:rsid w:val="00B842A6"/>
    <w:rsid w:val="00B91654"/>
    <w:rsid w:val="00B92192"/>
    <w:rsid w:val="00B93477"/>
    <w:rsid w:val="00B9559E"/>
    <w:rsid w:val="00BA0F61"/>
    <w:rsid w:val="00BA1960"/>
    <w:rsid w:val="00BA1DC1"/>
    <w:rsid w:val="00BA68F4"/>
    <w:rsid w:val="00BB64D4"/>
    <w:rsid w:val="00BB7031"/>
    <w:rsid w:val="00BB77B9"/>
    <w:rsid w:val="00BC2C2B"/>
    <w:rsid w:val="00BC6585"/>
    <w:rsid w:val="00BD00FF"/>
    <w:rsid w:val="00BD3865"/>
    <w:rsid w:val="00BD5A27"/>
    <w:rsid w:val="00BE2851"/>
    <w:rsid w:val="00BE56E4"/>
    <w:rsid w:val="00BE79B3"/>
    <w:rsid w:val="00BF1159"/>
    <w:rsid w:val="00BF1226"/>
    <w:rsid w:val="00BF1C7B"/>
    <w:rsid w:val="00BF6BE5"/>
    <w:rsid w:val="00BF6DF2"/>
    <w:rsid w:val="00BF71E9"/>
    <w:rsid w:val="00BF7A63"/>
    <w:rsid w:val="00C01BED"/>
    <w:rsid w:val="00C048EF"/>
    <w:rsid w:val="00C06BA3"/>
    <w:rsid w:val="00C06DC6"/>
    <w:rsid w:val="00C07520"/>
    <w:rsid w:val="00C076DC"/>
    <w:rsid w:val="00C14696"/>
    <w:rsid w:val="00C16397"/>
    <w:rsid w:val="00C2400B"/>
    <w:rsid w:val="00C26180"/>
    <w:rsid w:val="00C27A64"/>
    <w:rsid w:val="00C31012"/>
    <w:rsid w:val="00C327C9"/>
    <w:rsid w:val="00C372D1"/>
    <w:rsid w:val="00C37FB9"/>
    <w:rsid w:val="00C40BEF"/>
    <w:rsid w:val="00C41C0C"/>
    <w:rsid w:val="00C41E2B"/>
    <w:rsid w:val="00C44A02"/>
    <w:rsid w:val="00C46F44"/>
    <w:rsid w:val="00C52CE5"/>
    <w:rsid w:val="00C572D5"/>
    <w:rsid w:val="00C57D68"/>
    <w:rsid w:val="00C706AA"/>
    <w:rsid w:val="00C74D0D"/>
    <w:rsid w:val="00C77FAF"/>
    <w:rsid w:val="00C85971"/>
    <w:rsid w:val="00C90560"/>
    <w:rsid w:val="00C91A0C"/>
    <w:rsid w:val="00C94CD3"/>
    <w:rsid w:val="00C9658E"/>
    <w:rsid w:val="00C972D0"/>
    <w:rsid w:val="00CA0F67"/>
    <w:rsid w:val="00CA2B37"/>
    <w:rsid w:val="00CA3D74"/>
    <w:rsid w:val="00CA7521"/>
    <w:rsid w:val="00CA7EFB"/>
    <w:rsid w:val="00CB25D5"/>
    <w:rsid w:val="00CB2D48"/>
    <w:rsid w:val="00CB40E9"/>
    <w:rsid w:val="00CB6972"/>
    <w:rsid w:val="00CC04F4"/>
    <w:rsid w:val="00CC21F1"/>
    <w:rsid w:val="00CC6DEE"/>
    <w:rsid w:val="00CC7870"/>
    <w:rsid w:val="00CD00E2"/>
    <w:rsid w:val="00CD11CD"/>
    <w:rsid w:val="00CD442D"/>
    <w:rsid w:val="00CD5CEF"/>
    <w:rsid w:val="00CD615E"/>
    <w:rsid w:val="00CD751A"/>
    <w:rsid w:val="00CD7585"/>
    <w:rsid w:val="00CE6657"/>
    <w:rsid w:val="00D05FC3"/>
    <w:rsid w:val="00D07E10"/>
    <w:rsid w:val="00D11410"/>
    <w:rsid w:val="00D11F74"/>
    <w:rsid w:val="00D15139"/>
    <w:rsid w:val="00D20B85"/>
    <w:rsid w:val="00D235B9"/>
    <w:rsid w:val="00D33ACB"/>
    <w:rsid w:val="00D42560"/>
    <w:rsid w:val="00D428C7"/>
    <w:rsid w:val="00D44EB2"/>
    <w:rsid w:val="00D4770D"/>
    <w:rsid w:val="00D47B0E"/>
    <w:rsid w:val="00D50B3B"/>
    <w:rsid w:val="00D657AE"/>
    <w:rsid w:val="00D73EEE"/>
    <w:rsid w:val="00D80B9E"/>
    <w:rsid w:val="00D83549"/>
    <w:rsid w:val="00D83BE8"/>
    <w:rsid w:val="00D83BF3"/>
    <w:rsid w:val="00D843C2"/>
    <w:rsid w:val="00D85315"/>
    <w:rsid w:val="00D935A7"/>
    <w:rsid w:val="00D941E0"/>
    <w:rsid w:val="00DA4356"/>
    <w:rsid w:val="00DA5B73"/>
    <w:rsid w:val="00DA60B2"/>
    <w:rsid w:val="00DA7B69"/>
    <w:rsid w:val="00DB198C"/>
    <w:rsid w:val="00DB2A3D"/>
    <w:rsid w:val="00DB35BC"/>
    <w:rsid w:val="00DB4003"/>
    <w:rsid w:val="00DB481C"/>
    <w:rsid w:val="00DC49E6"/>
    <w:rsid w:val="00DD1080"/>
    <w:rsid w:val="00DD21DA"/>
    <w:rsid w:val="00DD577F"/>
    <w:rsid w:val="00DD5D06"/>
    <w:rsid w:val="00DE4649"/>
    <w:rsid w:val="00DE6698"/>
    <w:rsid w:val="00DF478E"/>
    <w:rsid w:val="00DF528B"/>
    <w:rsid w:val="00E006DE"/>
    <w:rsid w:val="00E03ED7"/>
    <w:rsid w:val="00E1298E"/>
    <w:rsid w:val="00E1477C"/>
    <w:rsid w:val="00E17618"/>
    <w:rsid w:val="00E2253A"/>
    <w:rsid w:val="00E35802"/>
    <w:rsid w:val="00E3585C"/>
    <w:rsid w:val="00E37C0D"/>
    <w:rsid w:val="00E461EE"/>
    <w:rsid w:val="00E50594"/>
    <w:rsid w:val="00E5179B"/>
    <w:rsid w:val="00E53E6A"/>
    <w:rsid w:val="00E5498B"/>
    <w:rsid w:val="00E5507D"/>
    <w:rsid w:val="00E564E9"/>
    <w:rsid w:val="00E576BF"/>
    <w:rsid w:val="00E60CB4"/>
    <w:rsid w:val="00E61E26"/>
    <w:rsid w:val="00E66A2C"/>
    <w:rsid w:val="00E735BE"/>
    <w:rsid w:val="00E821F1"/>
    <w:rsid w:val="00E82B97"/>
    <w:rsid w:val="00E919F1"/>
    <w:rsid w:val="00E94D7C"/>
    <w:rsid w:val="00E950F9"/>
    <w:rsid w:val="00EA18F1"/>
    <w:rsid w:val="00EA2F60"/>
    <w:rsid w:val="00EA4C76"/>
    <w:rsid w:val="00EA51B2"/>
    <w:rsid w:val="00EA6F40"/>
    <w:rsid w:val="00EA7C57"/>
    <w:rsid w:val="00EB581C"/>
    <w:rsid w:val="00EB713B"/>
    <w:rsid w:val="00EC5443"/>
    <w:rsid w:val="00ED6259"/>
    <w:rsid w:val="00EE1968"/>
    <w:rsid w:val="00EE329B"/>
    <w:rsid w:val="00EE514A"/>
    <w:rsid w:val="00EE641F"/>
    <w:rsid w:val="00EE6F53"/>
    <w:rsid w:val="00EE77B2"/>
    <w:rsid w:val="00EF23F0"/>
    <w:rsid w:val="00F02BE2"/>
    <w:rsid w:val="00F05DB1"/>
    <w:rsid w:val="00F10D43"/>
    <w:rsid w:val="00F10D44"/>
    <w:rsid w:val="00F111C0"/>
    <w:rsid w:val="00F1194E"/>
    <w:rsid w:val="00F16900"/>
    <w:rsid w:val="00F17FF1"/>
    <w:rsid w:val="00F22960"/>
    <w:rsid w:val="00F30DC3"/>
    <w:rsid w:val="00F31C3C"/>
    <w:rsid w:val="00F431EA"/>
    <w:rsid w:val="00F446D9"/>
    <w:rsid w:val="00F44C23"/>
    <w:rsid w:val="00F45B5A"/>
    <w:rsid w:val="00F45F77"/>
    <w:rsid w:val="00F51B4E"/>
    <w:rsid w:val="00F61288"/>
    <w:rsid w:val="00F636F3"/>
    <w:rsid w:val="00F64BE7"/>
    <w:rsid w:val="00F672D2"/>
    <w:rsid w:val="00F67336"/>
    <w:rsid w:val="00F85582"/>
    <w:rsid w:val="00F907AC"/>
    <w:rsid w:val="00F92C1B"/>
    <w:rsid w:val="00F9396C"/>
    <w:rsid w:val="00F93BE2"/>
    <w:rsid w:val="00F94370"/>
    <w:rsid w:val="00F963F4"/>
    <w:rsid w:val="00FA0599"/>
    <w:rsid w:val="00FA096B"/>
    <w:rsid w:val="00FA1052"/>
    <w:rsid w:val="00FA39EB"/>
    <w:rsid w:val="00FA59B4"/>
    <w:rsid w:val="00FB4E19"/>
    <w:rsid w:val="00FB54A9"/>
    <w:rsid w:val="00FB7E8B"/>
    <w:rsid w:val="00FC130F"/>
    <w:rsid w:val="00FC3195"/>
    <w:rsid w:val="00FC51F2"/>
    <w:rsid w:val="00FC522B"/>
    <w:rsid w:val="00FC6F17"/>
    <w:rsid w:val="00FD1438"/>
    <w:rsid w:val="00FD21FD"/>
    <w:rsid w:val="00FD2800"/>
    <w:rsid w:val="00FD4706"/>
    <w:rsid w:val="00FD4F9E"/>
    <w:rsid w:val="00FD5C8D"/>
    <w:rsid w:val="00FE1809"/>
    <w:rsid w:val="00FE59F2"/>
    <w:rsid w:val="00FE7C92"/>
    <w:rsid w:val="00FE7EBA"/>
    <w:rsid w:val="00FF3313"/>
    <w:rsid w:val="00FF3386"/>
    <w:rsid w:val="00FF4029"/>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4046</TotalTime>
  <Pages>24</Pages>
  <Words>3514</Words>
  <Characters>20031</Characters>
  <Application>Microsoft Office Word</Application>
  <DocSecurity>0</DocSecurity>
  <Lines>166</Lines>
  <Paragraphs>46</Paragraphs>
  <ScaleCrop>false</ScaleCrop>
  <Company/>
  <LinksUpToDate>false</LinksUpToDate>
  <CharactersWithSpaces>23499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688</cp:revision>
  <dcterms:created xsi:type="dcterms:W3CDTF">2019-11-04T07:54:00Z</dcterms:created>
  <dcterms:modified xsi:type="dcterms:W3CDTF">2019-12-05T13:18:00Z</dcterms:modified>
</cp:coreProperties>
</file>