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361461">
        <w:t>与</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F963F4" w:rsidRDefault="00002F54" w:rsidP="00E420FF">
      <w:r>
        <w:tab/>
      </w:r>
      <w:r>
        <w:t>本次</w:t>
      </w:r>
      <w:r w:rsidR="0057707B">
        <w:t>课题</w:t>
      </w:r>
      <w:r>
        <w:t>依托于商飞</w:t>
      </w:r>
      <w:r>
        <w:t>C919</w:t>
      </w:r>
      <w:r>
        <w:t>大型民航客机的项目</w:t>
      </w:r>
      <w:r>
        <w:rPr>
          <w:rFonts w:hint="eastAsia"/>
        </w:rPr>
        <w:t>，以保障机载交流电源</w:t>
      </w:r>
      <w:r w:rsidR="0057707B">
        <w:rPr>
          <w:rFonts w:hint="eastAsia"/>
        </w:rPr>
        <w:t>工作状态</w:t>
      </w:r>
      <w:r>
        <w:rPr>
          <w:rFonts w:hint="eastAsia"/>
        </w:rPr>
        <w:t>安全稳定为目的，</w:t>
      </w:r>
      <w:r>
        <w:t>聚焦于</w:t>
      </w:r>
      <w:r>
        <w:t>C919</w:t>
      </w:r>
      <w:r>
        <w:t>大型民航客机机载发电机电源</w:t>
      </w:r>
      <w:r w:rsidR="0057707B">
        <w:rPr>
          <w:rFonts w:hint="eastAsia"/>
        </w:rPr>
        <w:t>品质</w:t>
      </w:r>
      <w:r>
        <w:t>参数的研究</w:t>
      </w:r>
      <w:r>
        <w:rPr>
          <w:rFonts w:hint="eastAsia"/>
        </w:rPr>
        <w:t>，</w:t>
      </w:r>
      <w:r>
        <w:t>采用大数据</w:t>
      </w:r>
      <w:r>
        <w:rPr>
          <w:rFonts w:hint="eastAsia"/>
        </w:rPr>
        <w:t>机器</w:t>
      </w:r>
      <w:r>
        <w:t>学习的方法来实现对机载发电机电源</w:t>
      </w:r>
      <w:r w:rsidR="0057707B">
        <w:rPr>
          <w:rFonts w:hint="eastAsia"/>
        </w:rPr>
        <w:t>品质</w:t>
      </w:r>
      <w:r>
        <w:t>参数</w:t>
      </w:r>
      <w:r w:rsidR="0057707B">
        <w:t>的实时</w:t>
      </w:r>
      <w:r>
        <w:t>异常检测与分析</w:t>
      </w:r>
      <w:r>
        <w:rPr>
          <w:rFonts w:hint="eastAsia"/>
        </w:rPr>
        <w:t>。</w:t>
      </w:r>
    </w:p>
    <w:p w:rsidR="000444D3" w:rsidRDefault="000444D3" w:rsidP="00E420FF">
      <w:r>
        <w:tab/>
      </w:r>
      <w:r w:rsidR="0042750A">
        <w:t>本次课题主要关注机载交流电源信号</w:t>
      </w:r>
      <w:r w:rsidR="0057707B">
        <w:t>中</w:t>
      </w:r>
      <w:r w:rsidR="0042750A">
        <w:t>频域</w:t>
      </w:r>
      <w:r w:rsidR="0057707B">
        <w:t>的</w:t>
      </w:r>
      <w:r w:rsidR="0042750A">
        <w:t>品质参数</w:t>
      </w:r>
      <w:r w:rsidR="0057707B">
        <w:rPr>
          <w:rFonts w:hint="eastAsia"/>
        </w:rPr>
        <w:t>，</w:t>
      </w:r>
      <w:r w:rsidR="0057707B">
        <w:t>即对电源信号的基波与谐波含量进行异常检测</w:t>
      </w:r>
      <w:r w:rsidR="0042750A">
        <w:rPr>
          <w:rFonts w:hint="eastAsia"/>
        </w:rPr>
        <w:t>。在信号处理分析中，频域参数不同于时域参数</w:t>
      </w:r>
      <w:r w:rsidR="0057707B">
        <w:rPr>
          <w:rFonts w:hint="eastAsia"/>
        </w:rPr>
        <w:t>，</w:t>
      </w:r>
      <w:r w:rsidR="00755125">
        <w:rPr>
          <w:rFonts w:hint="eastAsia"/>
        </w:rPr>
        <w:t>难以采用传统模拟电路直接检测分析，需要先进行时频转换后再进行分析处理。而且在异常检测的场景下，不仅仅需要获取频域参数，还需要获取这些参数对应的时域中的信息，因此，在信号的异常检测场景下，分析处理的对象一般是信号的时频数据。</w:t>
      </w:r>
      <w:r w:rsidR="00BB562B">
        <w:rPr>
          <w:rFonts w:hint="eastAsia"/>
        </w:rPr>
        <w:t>【</w:t>
      </w:r>
      <w:r w:rsidR="00BB562B" w:rsidRPr="00A8746D">
        <w:rPr>
          <w:rFonts w:hint="eastAsia"/>
          <w:b/>
        </w:rPr>
        <w:t>图</w:t>
      </w:r>
      <w:r w:rsidR="00BB562B" w:rsidRPr="00A8746D">
        <w:rPr>
          <w:rFonts w:hint="eastAsia"/>
          <w:b/>
        </w:rPr>
        <w:t>1</w:t>
      </w:r>
      <w:r w:rsidR="00BB562B" w:rsidRPr="00A8746D">
        <w:rPr>
          <w:b/>
        </w:rPr>
        <w:t>.2</w:t>
      </w:r>
      <w:r w:rsidR="00BB562B" w:rsidRPr="00A8746D">
        <w:rPr>
          <w:rFonts w:hint="eastAsia"/>
          <w:b/>
        </w:rPr>
        <w:t>-</w:t>
      </w:r>
      <w:r w:rsidR="00BB562B" w:rsidRPr="00A8746D">
        <w:rPr>
          <w:b/>
        </w:rPr>
        <w:t>时频图</w:t>
      </w:r>
      <w:r w:rsidR="00BB562B" w:rsidRPr="00A8746D">
        <w:rPr>
          <w:rFonts w:hint="eastAsia"/>
          <w:b/>
        </w:rPr>
        <w:t>3D</w:t>
      </w:r>
      <w:r w:rsidR="00BB562B">
        <w:rPr>
          <w:rFonts w:hint="eastAsia"/>
        </w:rPr>
        <w:t>】</w:t>
      </w:r>
      <w:r w:rsidR="00A8746D">
        <w:rPr>
          <w:rFonts w:hint="eastAsia"/>
        </w:rPr>
        <w:t>如图</w:t>
      </w:r>
      <w:r w:rsidR="00A8746D">
        <w:rPr>
          <w:rFonts w:hint="eastAsia"/>
        </w:rPr>
        <w:t>1</w:t>
      </w:r>
      <w:r w:rsidR="00A8746D">
        <w:t>.2</w:t>
      </w:r>
      <w:r w:rsidR="00A8746D">
        <w:t>所示即为时频数据的三维图像</w:t>
      </w:r>
      <w:r w:rsidR="00A8746D">
        <w:rPr>
          <w:rFonts w:hint="eastAsia"/>
        </w:rPr>
        <w:t>，</w:t>
      </w:r>
      <w:r w:rsidR="00A8746D">
        <w:t>从中既可以体现信号的时域特征</w:t>
      </w:r>
      <w:r w:rsidR="00A8746D">
        <w:rPr>
          <w:rFonts w:hint="eastAsia"/>
        </w:rPr>
        <w:t>，</w:t>
      </w:r>
      <w:r w:rsidR="00A8746D">
        <w:t>也可以获取其频域中的信息</w:t>
      </w:r>
      <w:r w:rsidR="00A8746D">
        <w:rPr>
          <w:rFonts w:hint="eastAsia"/>
        </w:rPr>
        <w:t>，</w:t>
      </w:r>
      <w:r w:rsidR="00A8746D">
        <w:t>非常适合异常检测的应用场景</w:t>
      </w:r>
      <w:r w:rsidR="00A8746D">
        <w:rPr>
          <w:rFonts w:hint="eastAsia"/>
        </w:rPr>
        <w:t>。</w:t>
      </w:r>
    </w:p>
    <w:p w:rsidR="00E672D6" w:rsidRDefault="00755125" w:rsidP="00E420FF">
      <w:r>
        <w:tab/>
      </w:r>
      <w:r w:rsidR="0056502E">
        <w:t>当前一般使用的是基于</w:t>
      </w:r>
      <w:r w:rsidR="0056502E">
        <w:rPr>
          <w:rFonts w:hint="eastAsia"/>
        </w:rPr>
        <w:t>短时傅里叶变换（</w:t>
      </w:r>
      <w:r w:rsidR="0056502E">
        <w:rPr>
          <w:rFonts w:hint="eastAsia"/>
        </w:rPr>
        <w:t>Short-</w:t>
      </w:r>
      <w:r w:rsidR="0056502E">
        <w:t>Time Fourier Transform</w:t>
      </w:r>
      <w:r w:rsidR="0056502E">
        <w:rPr>
          <w:rFonts w:hint="eastAsia"/>
        </w:rPr>
        <w:t>，</w:t>
      </w:r>
      <w:r w:rsidR="0056502E">
        <w:rPr>
          <w:rFonts w:hint="eastAsia"/>
        </w:rPr>
        <w:t>STFT</w:t>
      </w:r>
      <w:r w:rsidR="0056502E">
        <w:rPr>
          <w:rFonts w:hint="eastAsia"/>
        </w:rPr>
        <w:t>）</w:t>
      </w:r>
      <w:r w:rsidR="0056502E">
        <w:t>的异常检测方法</w:t>
      </w:r>
      <w:r w:rsidR="0056502E">
        <w:rPr>
          <w:rFonts w:hint="eastAsia"/>
        </w:rPr>
        <w:t>，</w:t>
      </w:r>
      <w:r w:rsidR="00B414A0">
        <w:rPr>
          <w:rFonts w:hint="eastAsia"/>
        </w:rPr>
        <w:t>这种方法</w:t>
      </w:r>
      <w:r w:rsidR="00E672D6">
        <w:rPr>
          <w:rFonts w:hint="eastAsia"/>
        </w:rPr>
        <w:t>虽然可以有效地分析电源信号中的频域参数</w:t>
      </w:r>
      <w:r w:rsidR="0056502E">
        <w:rPr>
          <w:rFonts w:hint="eastAsia"/>
        </w:rPr>
        <w:t>，</w:t>
      </w:r>
      <w:r w:rsidR="0056502E">
        <w:t>但存在着一些问题</w:t>
      </w:r>
      <w:r w:rsidR="0056502E">
        <w:rPr>
          <w:rFonts w:hint="eastAsia"/>
        </w:rPr>
        <w:t>。</w:t>
      </w:r>
    </w:p>
    <w:p w:rsidR="00E672D6" w:rsidRDefault="0056502E" w:rsidP="00E672D6">
      <w:pPr>
        <w:ind w:firstLine="420"/>
      </w:pPr>
      <w:r>
        <w:t>首先就是这种方法</w:t>
      </w:r>
      <w:r w:rsidR="00E672D6">
        <w:t>的处理分析</w:t>
      </w:r>
      <w:r w:rsidR="00B414A0">
        <w:t>结果时效性</w:t>
      </w:r>
      <w:r w:rsidR="00E672D6">
        <w:t>非常差</w:t>
      </w:r>
      <w:r w:rsidR="00E672D6">
        <w:rPr>
          <w:rFonts w:hint="eastAsia"/>
        </w:rPr>
        <w:t>，它属于“事后”的分析检测，即其结果必定延迟于信号实际发生的时刻。</w:t>
      </w:r>
      <w:r w:rsidR="00E672D6">
        <w:t>因为它是对采样后的信号片段进行检测</w:t>
      </w:r>
      <w:r w:rsidR="00E672D6">
        <w:rPr>
          <w:rFonts w:hint="eastAsia"/>
        </w:rPr>
        <w:t>，再</w:t>
      </w:r>
      <w:r w:rsidR="00E672D6">
        <w:t>根据评价标准判断信号是否存在异常情况</w:t>
      </w:r>
      <w:r w:rsidR="00E672D6">
        <w:rPr>
          <w:rFonts w:hint="eastAsia"/>
        </w:rPr>
        <w:t>，</w:t>
      </w:r>
      <w:r w:rsidR="00E672D6">
        <w:t>这一</w:t>
      </w:r>
      <w:r w:rsidR="00FF7343">
        <w:t>检测</w:t>
      </w:r>
      <w:r w:rsidR="00E672D6">
        <w:t>机制就决定了其检测</w:t>
      </w:r>
      <w:r w:rsidR="00FF7343">
        <w:t>分析</w:t>
      </w:r>
      <w:r w:rsidR="00E672D6">
        <w:t>结果一定存在延迟</w:t>
      </w:r>
      <w:r w:rsidR="00E672D6">
        <w:rPr>
          <w:rFonts w:hint="eastAsia"/>
        </w:rPr>
        <w:t>，</w:t>
      </w:r>
      <w:r w:rsidR="00E672D6">
        <w:t>即使缩小信号片段长度</w:t>
      </w:r>
      <w:r w:rsidR="00E672D6">
        <w:rPr>
          <w:rFonts w:hint="eastAsia"/>
        </w:rPr>
        <w:t>，</w:t>
      </w:r>
      <w:r w:rsidR="00E672D6">
        <w:t>延迟依然存在</w:t>
      </w:r>
      <w:r w:rsidR="00E672D6">
        <w:rPr>
          <w:rFonts w:hint="eastAsia"/>
        </w:rPr>
        <w:t>。</w:t>
      </w:r>
      <w:r w:rsidR="00BA4863">
        <w:rPr>
          <w:rFonts w:hint="eastAsia"/>
        </w:rPr>
        <w:t>我们知道，信息是具有时效性的，过期的信息即使再准确也一文不值，尤其是在涉及安全保障的异常检测场景下，检测结果的时效性更是需要得到保证，这个问题也是基于</w:t>
      </w:r>
      <w:r w:rsidR="00BA4863">
        <w:rPr>
          <w:rFonts w:hint="eastAsia"/>
        </w:rPr>
        <w:t>STFT</w:t>
      </w:r>
      <w:r w:rsidR="00BA4863">
        <w:rPr>
          <w:rFonts w:hint="eastAsia"/>
        </w:rPr>
        <w:t>异常检测方法的天生缺陷。</w:t>
      </w:r>
      <w:r w:rsidR="00E672D6">
        <w:t>而且</w:t>
      </w:r>
      <w:r w:rsidR="004B3A8C">
        <w:t>从另一个角度来看</w:t>
      </w:r>
      <w:r w:rsidR="004B3A8C">
        <w:rPr>
          <w:rFonts w:hint="eastAsia"/>
        </w:rPr>
        <w:t>，</w:t>
      </w:r>
      <w:r w:rsidR="00E672D6">
        <w:t>信号片段的长度不能过小</w:t>
      </w:r>
      <w:r w:rsidR="00E672D6">
        <w:rPr>
          <w:rFonts w:hint="eastAsia"/>
        </w:rPr>
        <w:t>，</w:t>
      </w:r>
      <w:r w:rsidR="00735A3A">
        <w:rPr>
          <w:rFonts w:hint="eastAsia"/>
        </w:rPr>
        <w:t>这</w:t>
      </w:r>
      <w:r w:rsidR="00E672D6">
        <w:t>会导致时频转换后的频率分辨率过低</w:t>
      </w:r>
      <w:r w:rsidR="00E672D6">
        <w:rPr>
          <w:rFonts w:hint="eastAsia"/>
        </w:rPr>
        <w:t>，</w:t>
      </w:r>
      <w:r w:rsidR="00E672D6">
        <w:t>无法有效地分析频域参数</w:t>
      </w:r>
      <w:r w:rsidR="00E672D6">
        <w:rPr>
          <w:rFonts w:hint="eastAsia"/>
        </w:rPr>
        <w:t>。</w:t>
      </w:r>
    </w:p>
    <w:p w:rsidR="00E672D6" w:rsidRDefault="00FF7343" w:rsidP="00E672D6">
      <w:pPr>
        <w:ind w:firstLine="420"/>
      </w:pPr>
      <w:r>
        <w:t>其次是这种方法没有发挥电源信号时频数据的真正价值</w:t>
      </w:r>
      <w:r>
        <w:rPr>
          <w:rFonts w:hint="eastAsia"/>
        </w:rPr>
        <w:t>，它只是对单一信号片段进行异常检测，片段之间的检测结果没有关联。然而在实际</w:t>
      </w:r>
      <w:r w:rsidR="004F0975">
        <w:rPr>
          <w:rFonts w:hint="eastAsia"/>
        </w:rPr>
        <w:t>生产环境</w:t>
      </w:r>
      <w:r>
        <w:rPr>
          <w:rFonts w:hint="eastAsia"/>
        </w:rPr>
        <w:t>中，电源大部分异常的出现并不是毫无征兆的，信号片段之间可能存在有价值的关联信息，</w:t>
      </w:r>
      <w:r w:rsidR="00DE7483">
        <w:rPr>
          <w:rFonts w:hint="eastAsia"/>
        </w:rPr>
        <w:t>如果能够加以利用，</w:t>
      </w:r>
      <w:r>
        <w:rPr>
          <w:rFonts w:hint="eastAsia"/>
        </w:rPr>
        <w:t>这对于电源信号异常检测场景</w:t>
      </w:r>
      <w:r w:rsidR="00DE7483">
        <w:rPr>
          <w:rFonts w:hint="eastAsia"/>
        </w:rPr>
        <w:t>将会</w:t>
      </w:r>
      <w:r>
        <w:rPr>
          <w:rFonts w:hint="eastAsia"/>
        </w:rPr>
        <w:t>是很有意义的。</w:t>
      </w:r>
    </w:p>
    <w:p w:rsidR="0088524C" w:rsidRDefault="00BF41BF" w:rsidP="00EE7BA2">
      <w:pPr>
        <w:ind w:firstLine="420"/>
      </w:pPr>
      <w:r>
        <w:t>基于以上</w:t>
      </w:r>
      <w:r>
        <w:rPr>
          <w:rFonts w:hint="eastAsia"/>
        </w:rPr>
        <w:t>两点当前异常检测方法的不足之处，本次研究</w:t>
      </w:r>
      <w:r w:rsidR="00477A77">
        <w:rPr>
          <w:rFonts w:hint="eastAsia"/>
        </w:rPr>
        <w:t>提出了一种</w:t>
      </w:r>
      <w:r w:rsidR="00EC0C83">
        <w:rPr>
          <w:rFonts w:hint="eastAsia"/>
        </w:rPr>
        <w:t>新的</w:t>
      </w:r>
      <w:r w:rsidR="00477A77">
        <w:rPr>
          <w:rFonts w:hint="eastAsia"/>
        </w:rPr>
        <w:t>基于</w:t>
      </w:r>
      <w:r w:rsidR="00477A77">
        <w:rPr>
          <w:rFonts w:hint="eastAsia"/>
        </w:rPr>
        <w:t>STFT</w:t>
      </w:r>
      <w:r w:rsidR="00477A77">
        <w:rPr>
          <w:rFonts w:hint="eastAsia"/>
        </w:rPr>
        <w:t>与长短期记忆</w:t>
      </w:r>
      <w:r w:rsidR="005F2570">
        <w:rPr>
          <w:rFonts w:hint="eastAsia"/>
        </w:rPr>
        <w:t>（</w:t>
      </w:r>
      <w:r w:rsidR="005F2570">
        <w:rPr>
          <w:rFonts w:hint="eastAsia"/>
        </w:rPr>
        <w:t>Long</w:t>
      </w:r>
      <w:r w:rsidR="005F2570">
        <w:t xml:space="preserve"> Short Term Memory</w:t>
      </w:r>
      <w:r w:rsidR="005F2570">
        <w:rPr>
          <w:rFonts w:hint="eastAsia"/>
        </w:rPr>
        <w:t>，</w:t>
      </w:r>
      <w:r w:rsidR="005F2570">
        <w:t>LSTM</w:t>
      </w:r>
      <w:r w:rsidR="005F2570">
        <w:rPr>
          <w:rFonts w:hint="eastAsia"/>
        </w:rPr>
        <w:t>）</w:t>
      </w:r>
      <w:r w:rsidR="00477A77">
        <w:rPr>
          <w:rFonts w:hint="eastAsia"/>
        </w:rPr>
        <w:t>递归神经网络的</w:t>
      </w:r>
      <w:r w:rsidR="00B87AB7">
        <w:rPr>
          <w:rFonts w:hint="eastAsia"/>
        </w:rPr>
        <w:t>实时</w:t>
      </w:r>
      <w:r w:rsidR="00477A77">
        <w:rPr>
          <w:rFonts w:hint="eastAsia"/>
        </w:rPr>
        <w:t>异常检测方法</w:t>
      </w:r>
      <w:r w:rsidR="00587647">
        <w:rPr>
          <w:rFonts w:hint="eastAsia"/>
        </w:rPr>
        <w:t>。</w:t>
      </w:r>
      <w:r w:rsidR="00E775AD">
        <w:rPr>
          <w:rFonts w:hint="eastAsia"/>
        </w:rPr>
        <w:t>这种方法可以有效地解决当前基于</w:t>
      </w:r>
      <w:r w:rsidR="00E775AD">
        <w:rPr>
          <w:rFonts w:hint="eastAsia"/>
        </w:rPr>
        <w:t>STFT</w:t>
      </w:r>
      <w:r w:rsidR="00E775AD">
        <w:rPr>
          <w:rFonts w:hint="eastAsia"/>
        </w:rPr>
        <w:t>异常检测方法的检测结果不具备时效性的问题，同时也能够</w:t>
      </w:r>
      <w:r w:rsidR="00E775AD">
        <w:rPr>
          <w:rFonts w:hint="eastAsia"/>
        </w:rPr>
        <w:lastRenderedPageBreak/>
        <w:t>充分利用时频数据中隐藏的时域关联信息来提升检测结果的准确度。</w:t>
      </w:r>
      <w:r w:rsidR="00343150">
        <w:t>需要说明的是</w:t>
      </w:r>
      <w:r w:rsidR="00343150">
        <w:rPr>
          <w:rFonts w:hint="eastAsia"/>
        </w:rPr>
        <w:t>，</w:t>
      </w:r>
      <w:r w:rsidR="00343150">
        <w:t>这种基于</w:t>
      </w:r>
      <w:r w:rsidR="00343150">
        <w:t>STFT</w:t>
      </w:r>
      <w:r w:rsidR="00343150">
        <w:t>与</w:t>
      </w:r>
      <w:r w:rsidR="00343150">
        <w:t>LSTM</w:t>
      </w:r>
      <w:r w:rsidR="00343150">
        <w:t>的组合模型并不是本次研究首先提出的</w:t>
      </w:r>
      <w:r w:rsidR="00343150">
        <w:rPr>
          <w:rFonts w:hint="eastAsia"/>
        </w:rPr>
        <w:t>，</w:t>
      </w:r>
      <w:r w:rsidR="00343150">
        <w:t>将传统的</w:t>
      </w:r>
      <w:r w:rsidR="00343150">
        <w:t>STFT</w:t>
      </w:r>
      <w:r w:rsidR="00343150">
        <w:t>方法与最近表现良好的</w:t>
      </w:r>
      <w:r w:rsidR="00343150">
        <w:t>LSTM</w:t>
      </w:r>
      <w:r w:rsidR="00343150">
        <w:t>神经网络模型相结合</w:t>
      </w:r>
      <w:r w:rsidR="00343150">
        <w:rPr>
          <w:rFonts w:hint="eastAsia"/>
        </w:rPr>
        <w:t>，</w:t>
      </w:r>
      <w:r w:rsidR="00D14BB5">
        <w:rPr>
          <w:rFonts w:hint="eastAsia"/>
        </w:rPr>
        <w:t>来</w:t>
      </w:r>
      <w:r w:rsidR="00343150">
        <w:rPr>
          <w:rFonts w:hint="eastAsia"/>
        </w:rPr>
        <w:t>用以处理时频数据的思路与【</w:t>
      </w:r>
      <w:r w:rsidR="00343150" w:rsidRPr="00BA27C8">
        <w:rPr>
          <w:rFonts w:hint="eastAsia"/>
          <w:b/>
        </w:rPr>
        <w:t>文献们，标记参考文献</w:t>
      </w:r>
      <w:r w:rsidR="00343150">
        <w:rPr>
          <w:rFonts w:hint="eastAsia"/>
        </w:rPr>
        <w:t>】不谋而合。</w:t>
      </w:r>
      <w:r w:rsidR="001C65C2">
        <w:rPr>
          <w:rFonts w:hint="eastAsia"/>
        </w:rPr>
        <w:t>但</w:t>
      </w:r>
      <w:r w:rsidR="00343150">
        <w:rPr>
          <w:rFonts w:hint="eastAsia"/>
        </w:rPr>
        <w:t>值得注意的是本次研究的应用场景是机载电源信号的异常检测，这与【</w:t>
      </w:r>
      <w:r w:rsidR="00343150" w:rsidRPr="00BA27C8">
        <w:rPr>
          <w:rFonts w:hint="eastAsia"/>
          <w:b/>
        </w:rPr>
        <w:t>文献们</w:t>
      </w:r>
      <w:r w:rsidR="00343150">
        <w:rPr>
          <w:rFonts w:hint="eastAsia"/>
        </w:rPr>
        <w:t>】研究声音信号的分类有着本质的区别，</w:t>
      </w:r>
      <w:r w:rsidR="001C65C2">
        <w:rPr>
          <w:rFonts w:hint="eastAsia"/>
        </w:rPr>
        <w:t>无论从研究目标和研究对象适用范围</w:t>
      </w:r>
      <w:r w:rsidR="00E84C29">
        <w:rPr>
          <w:rFonts w:hint="eastAsia"/>
        </w:rPr>
        <w:t>的角度</w:t>
      </w:r>
      <w:r w:rsidR="001C65C2">
        <w:rPr>
          <w:rFonts w:hint="eastAsia"/>
        </w:rPr>
        <w:t>，还是具体</w:t>
      </w:r>
      <w:r w:rsidR="00E84C29">
        <w:rPr>
          <w:rFonts w:hint="eastAsia"/>
        </w:rPr>
        <w:t>设计</w:t>
      </w:r>
      <w:r w:rsidR="001C65C2">
        <w:rPr>
          <w:rFonts w:hint="eastAsia"/>
        </w:rPr>
        <w:t>模型</w:t>
      </w:r>
      <w:r w:rsidR="00E84C29">
        <w:rPr>
          <w:rFonts w:hint="eastAsia"/>
        </w:rPr>
        <w:t>的</w:t>
      </w:r>
      <w:r w:rsidR="001C65C2">
        <w:rPr>
          <w:rFonts w:hint="eastAsia"/>
        </w:rPr>
        <w:t>结构来说，本次研究</w:t>
      </w:r>
      <w:r w:rsidR="00343150">
        <w:rPr>
          <w:rFonts w:hint="eastAsia"/>
        </w:rPr>
        <w:t>与【</w:t>
      </w:r>
      <w:r w:rsidR="00343150" w:rsidRPr="00BA27C8">
        <w:rPr>
          <w:rFonts w:hint="eastAsia"/>
          <w:b/>
        </w:rPr>
        <w:t>文献们</w:t>
      </w:r>
      <w:r w:rsidR="00343150">
        <w:rPr>
          <w:rFonts w:hint="eastAsia"/>
        </w:rPr>
        <w:t>】</w:t>
      </w:r>
      <w:r w:rsidR="001C65C2">
        <w:rPr>
          <w:rFonts w:hint="eastAsia"/>
        </w:rPr>
        <w:t>均</w:t>
      </w:r>
      <w:r w:rsidR="00343150">
        <w:rPr>
          <w:rFonts w:hint="eastAsia"/>
        </w:rPr>
        <w:t>有</w:t>
      </w:r>
      <w:r w:rsidR="001C65C2">
        <w:rPr>
          <w:rFonts w:hint="eastAsia"/>
        </w:rPr>
        <w:t>着</w:t>
      </w:r>
      <w:r w:rsidR="00343150">
        <w:rPr>
          <w:rFonts w:hint="eastAsia"/>
        </w:rPr>
        <w:t>很大的差异。</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w:t>
      </w:r>
      <w:r w:rsidR="002169DF">
        <w:t>3</w:t>
      </w:r>
      <w:r>
        <w:t>所示</w:t>
      </w:r>
      <w:r>
        <w:rPr>
          <w:rFonts w:hint="eastAsia"/>
        </w:rPr>
        <w:t>。【</w:t>
      </w:r>
      <w:r w:rsidRPr="007B00EC">
        <w:rPr>
          <w:rFonts w:hint="eastAsia"/>
          <w:b/>
        </w:rPr>
        <w:t>图</w:t>
      </w:r>
      <w:r w:rsidRPr="007B00EC">
        <w:rPr>
          <w:rFonts w:hint="eastAsia"/>
          <w:b/>
        </w:rPr>
        <w:t>1</w:t>
      </w:r>
      <w:r w:rsidRPr="007B00EC">
        <w:rPr>
          <w:b/>
        </w:rPr>
        <w:t>.</w:t>
      </w:r>
      <w:r w:rsidR="002169DF">
        <w:rPr>
          <w:b/>
        </w:rPr>
        <w:t>3</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EF5181" w:rsidP="00931FF1">
      <w:pPr>
        <w:ind w:firstLine="420"/>
      </w:pPr>
      <w:r>
        <w:t>在介绍本次课题研究的主要内容之前</w:t>
      </w:r>
      <w:r>
        <w:rPr>
          <w:rFonts w:hint="eastAsia"/>
        </w:rPr>
        <w:t>，</w:t>
      </w:r>
      <w:r>
        <w:t>需要明确本次研究的对象及其适用范围</w:t>
      </w:r>
      <w:r>
        <w:rPr>
          <w:rFonts w:hint="eastAsia"/>
        </w:rPr>
        <w:t>。</w:t>
      </w:r>
      <w:r w:rsidR="00931FF1">
        <w:t>在</w:t>
      </w:r>
      <w:r w:rsidR="00931FF1">
        <w:rPr>
          <w:rFonts w:hint="eastAsia"/>
        </w:rPr>
        <w:t>上文</w:t>
      </w:r>
      <w:r>
        <w:rPr>
          <w:rFonts w:hint="eastAsia"/>
        </w:rPr>
        <w:t>对</w:t>
      </w:r>
      <w:r w:rsidR="00931FF1">
        <w:t>研究现状的分析中提到</w:t>
      </w:r>
      <w:r w:rsidR="00931FF1">
        <w:rPr>
          <w:rFonts w:hint="eastAsia"/>
        </w:rPr>
        <w:t>，</w:t>
      </w:r>
      <w:r w:rsidR="00931FF1">
        <w:t>本次研究的主要对象是机载交流电源的品质参数</w:t>
      </w:r>
      <w:r w:rsidR="00931FF1">
        <w:rPr>
          <w:rFonts w:hint="eastAsia"/>
        </w:rPr>
        <w:t>，</w:t>
      </w:r>
      <w:r w:rsidR="00931FF1">
        <w:t>且电源参数可分为时域与频域两类</w:t>
      </w:r>
      <w:r w:rsidR="00931FF1">
        <w:rPr>
          <w:rFonts w:hint="eastAsia"/>
        </w:rPr>
        <w:t>，时域参数包括电压与电流的幅值等，频域参数包括基波的偏移量与各次谐波的含量等等。看似需要检测的参数很多，但</w:t>
      </w:r>
      <w:r w:rsidR="00931FF1">
        <w:t>实际上</w:t>
      </w:r>
      <w:r w:rsidR="00931FF1">
        <w:rPr>
          <w:rFonts w:hint="eastAsia"/>
        </w:rPr>
        <w:t>，本次研究</w:t>
      </w:r>
      <w:r w:rsidR="00931FF1">
        <w:t>只需要关注频域中的参数即可</w:t>
      </w:r>
      <w:r w:rsidR="00931FF1">
        <w:rPr>
          <w:rFonts w:hint="eastAsia"/>
        </w:rPr>
        <w:t>，</w:t>
      </w:r>
      <w:r w:rsidR="00931FF1">
        <w:t>因为通过对频域中参数的检测</w:t>
      </w:r>
      <w:r w:rsidR="00931FF1">
        <w:rPr>
          <w:rFonts w:hint="eastAsia"/>
        </w:rPr>
        <w:t>，</w:t>
      </w:r>
      <w:r w:rsidR="00931FF1">
        <w:t>既可以获取电源信号的频域信息</w:t>
      </w:r>
      <w:r w:rsidR="00931FF1">
        <w:rPr>
          <w:rFonts w:hint="eastAsia"/>
        </w:rPr>
        <w:t>，</w:t>
      </w:r>
      <w:r w:rsidR="00931FF1">
        <w:t>又可以获取到其时域中的信息</w:t>
      </w:r>
      <w:r w:rsidR="00931FF1">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lastRenderedPageBreak/>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：实验验证超前不同单位时间预测模型分别的性能表现及它们之间的差异，然后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该模型所用的深度学习神经网络结构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w:t>
      </w:r>
      <w:r w:rsidR="009C4EB0">
        <w:t>4</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w:t>
      </w:r>
      <w:r w:rsidR="002E6094">
        <w:rPr>
          <w:b/>
        </w:rPr>
        <w:t>4</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23CD2">
        <w:rPr>
          <w:rFonts w:hint="eastAsia"/>
        </w:rPr>
        <w:t>的适用范围不仅仅是本次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w:t>
      </w:r>
      <w:r w:rsidR="004B63ED">
        <w:rPr>
          <w:rFonts w:hint="eastAsia"/>
        </w:rPr>
        <w:lastRenderedPageBreak/>
        <w:t>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543711">
        <w:rPr>
          <w:rFonts w:hint="eastAsia"/>
        </w:rPr>
        <w:t>、</w:t>
      </w:r>
      <w:r w:rsidR="00543711">
        <w:t>实时性</w:t>
      </w:r>
      <w:r w:rsidR="00623CD2">
        <w:rPr>
          <w:rFonts w:hint="eastAsia"/>
        </w:rPr>
        <w:t>、</w:t>
      </w:r>
      <w:r w:rsidR="00E006DE">
        <w:rPr>
          <w:rFonts w:hint="eastAsia"/>
        </w:rPr>
        <w:t>正反馈自优化、</w:t>
      </w:r>
      <w:r w:rsidR="00623CD2">
        <w:t>泛化能力强</w:t>
      </w:r>
      <w:r w:rsidR="00543711">
        <w:t>等</w:t>
      </w:r>
      <w:r w:rsidR="00CB6972">
        <w:rPr>
          <w:rFonts w:hint="eastAsia"/>
        </w:rPr>
        <w:t>优越性</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004D0683" w:rsidRPr="004D0683">
        <w:rPr>
          <w:rFonts w:hint="eastAsia"/>
          <w:b/>
          <w:color w:val="FF0000"/>
        </w:rPr>
        <w:t>TUDO</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lastRenderedPageBreak/>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8">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Default="003977FA" w:rsidP="003977FA">
      <w:r>
        <w:tab/>
      </w:r>
      <w:r w:rsidR="00BF35F0">
        <w:t>快速</w:t>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w:t>
      </w:r>
      <w:r w:rsidR="008F6B7C">
        <w:rPr>
          <w:rFonts w:hint="eastAsia"/>
        </w:rPr>
        <w:t>只</w:t>
      </w:r>
      <w:r w:rsidR="00E83AEC">
        <w:rPr>
          <w:rFonts w:hint="eastAsia"/>
        </w:rPr>
        <w:t>能够分析信号的频域内容，</w:t>
      </w:r>
      <w:r w:rsidR="0002285C">
        <w:t>对于非平稳</w:t>
      </w:r>
      <w:r w:rsidR="00E95DB7">
        <w:t>的信号缺乏有效的时频域</w:t>
      </w:r>
      <w:r w:rsidR="0002285C">
        <w:t>局部</w:t>
      </w:r>
      <w:r w:rsidR="00E83AEC">
        <w:t>分析能力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w:t>
      </w:r>
      <w:r w:rsidR="00E67371">
        <w:t>基于加窗函数的</w:t>
      </w:r>
      <w:r w:rsidR="00E8315D">
        <w:t>短时傅里叶变换</w:t>
      </w:r>
      <w:r w:rsidR="00E8315D">
        <w:rPr>
          <w:rFonts w:hint="eastAsia"/>
        </w:rPr>
        <w:lastRenderedPageBreak/>
        <w:t>（</w:t>
      </w:r>
      <w:r w:rsidR="00E8315D">
        <w:rPr>
          <w:rFonts w:hint="eastAsia"/>
        </w:rPr>
        <w:t>S</w:t>
      </w:r>
      <w:r w:rsidR="00E8315D">
        <w:t>hort Time Fourier Transform</w:t>
      </w:r>
      <w:r w:rsidR="00E8315D">
        <w:rPr>
          <w:rFonts w:hint="eastAsia"/>
        </w:rPr>
        <w:t>，</w:t>
      </w:r>
      <w:r w:rsidR="00E8315D">
        <w:t>STFT</w:t>
      </w:r>
      <w:r w:rsidR="00E8315D">
        <w:rPr>
          <w:rFonts w:hint="eastAsia"/>
        </w:rPr>
        <w:t>）</w:t>
      </w:r>
      <w:r w:rsidR="00E67371">
        <w:rPr>
          <w:rFonts w:hint="eastAsia"/>
        </w:rPr>
        <w:t>方</w:t>
      </w:r>
      <w:r w:rsidR="00E8315D">
        <w:t>法</w:t>
      </w:r>
      <w:r w:rsidR="00E8315D">
        <w:rPr>
          <w:rFonts w:hint="eastAsia"/>
        </w:rPr>
        <w:t>。</w:t>
      </w:r>
      <w:r w:rsidR="0087768A">
        <w:rPr>
          <w:rFonts w:hint="eastAsia"/>
        </w:rPr>
        <w:t>短时傅里叶变换是经典的线性时频分析方法</w:t>
      </w:r>
      <w:r w:rsidR="00C25897">
        <w:rPr>
          <w:rFonts w:hint="eastAsia"/>
        </w:rPr>
        <w:t>，其基本思想是将整体不平稳的时域信号拆分开，看作是一系列平稳信号</w:t>
      </w:r>
      <w:r w:rsidR="00844F34">
        <w:rPr>
          <w:rFonts w:hint="eastAsia"/>
        </w:rPr>
        <w:t>帧</w:t>
      </w:r>
      <w:r w:rsidR="00C25897">
        <w:rPr>
          <w:rFonts w:hint="eastAsia"/>
        </w:rPr>
        <w:t>的叠加，对每个信号</w:t>
      </w:r>
      <w:r w:rsidR="00844F34">
        <w:rPr>
          <w:rFonts w:hint="eastAsia"/>
        </w:rPr>
        <w:t>帧</w:t>
      </w:r>
      <w:r w:rsidR="00C25897">
        <w:rPr>
          <w:rFonts w:hint="eastAsia"/>
        </w:rPr>
        <w:t>分别做快速傅里叶变换，由此得到兼顾频域与时域信息的时频信号数据。</w:t>
      </w:r>
      <w:r w:rsidR="00E63006">
        <w:rPr>
          <w:rFonts w:hint="eastAsia"/>
        </w:rPr>
        <w:t>其中拆分为</w:t>
      </w:r>
      <w:r w:rsidR="00844F34">
        <w:rPr>
          <w:rFonts w:hint="eastAsia"/>
        </w:rPr>
        <w:t>信号帧</w:t>
      </w:r>
      <w:r w:rsidR="00E63006">
        <w:rPr>
          <w:rFonts w:hint="eastAsia"/>
        </w:rPr>
        <w:t>的过程即是通过加窗函数实现的。</w:t>
      </w:r>
    </w:p>
    <w:p w:rsidR="00E63006" w:rsidRDefault="00E63006" w:rsidP="003977FA">
      <w:r>
        <w:tab/>
      </w:r>
      <w:r w:rsidR="00C37D00">
        <w:t>给定</w:t>
      </w:r>
      <w:r>
        <w:t>离散数字信号</w:t>
      </w:r>
      <w:r>
        <w:rPr>
          <w:rFonts w:hint="eastAsia"/>
        </w:rPr>
        <w:t>x</w:t>
      </w:r>
      <w:r>
        <w:t>(n)</w:t>
      </w:r>
      <w:r>
        <w:rPr>
          <w:rFonts w:hint="eastAsia"/>
        </w:rPr>
        <w:t>，</w:t>
      </w:r>
      <w:r>
        <w:t>在时域中用窗函数</w:t>
      </w:r>
      <w:r>
        <w:rPr>
          <w:rFonts w:hint="eastAsia"/>
        </w:rPr>
        <w:t>g</w:t>
      </w:r>
      <w:r>
        <w:t>(n)</w:t>
      </w:r>
      <w:r>
        <w:t>截取</w:t>
      </w:r>
      <w:r>
        <w:rPr>
          <w:rFonts w:hint="eastAsia"/>
        </w:rPr>
        <w:t>x</w:t>
      </w:r>
      <w:r>
        <w:t>(n)</w:t>
      </w:r>
      <w:r>
        <w:t>的局部信号</w:t>
      </w:r>
      <w:r w:rsidR="00C37D00">
        <w:rPr>
          <w:rFonts w:hint="eastAsia"/>
        </w:rPr>
        <w:t>帧</w:t>
      </w:r>
      <w:r>
        <w:rPr>
          <w:rFonts w:hint="eastAsia"/>
        </w:rPr>
        <w:t>，</w:t>
      </w:r>
      <w:r>
        <w:t>然后对截取下来的</w:t>
      </w:r>
      <w:r w:rsidR="00C37D00">
        <w:rPr>
          <w:rFonts w:hint="eastAsia"/>
        </w:rPr>
        <w:t>信号帧</w:t>
      </w:r>
      <w:r>
        <w:t>进行傅里叶变换</w:t>
      </w:r>
      <w:r>
        <w:rPr>
          <w:rFonts w:hint="eastAsia"/>
        </w:rPr>
        <w:t>，</w:t>
      </w:r>
      <w:r>
        <w:t>通过移动窗函数</w:t>
      </w:r>
      <w:r>
        <w:rPr>
          <w:rFonts w:hint="eastAsia"/>
        </w:rPr>
        <w:t>g</w:t>
      </w:r>
      <w:r>
        <w:t>(n)</w:t>
      </w:r>
      <w:r>
        <w:t>的中心位置</w:t>
      </w:r>
      <w:r>
        <w:rPr>
          <w:rFonts w:hint="eastAsia"/>
        </w:rPr>
        <w:t>，</w:t>
      </w:r>
      <w:r>
        <w:t>来得到不同时刻</w:t>
      </w:r>
      <w:r>
        <w:rPr>
          <w:rFonts w:hint="eastAsia"/>
        </w:rPr>
        <w:t>x</w:t>
      </w:r>
      <w:r>
        <w:t>(n)</w:t>
      </w:r>
      <w:r>
        <w:t>的频域信息</w:t>
      </w:r>
      <w:r>
        <w:rPr>
          <w:rFonts w:hint="eastAsia"/>
        </w:rPr>
        <w:t>。</w:t>
      </w:r>
      <w:r w:rsidR="00300D84">
        <w:t>STFT</w:t>
      </w:r>
      <w:r w:rsidR="00300D84">
        <w:t>的计算公式如下</w:t>
      </w:r>
      <w:r w:rsidR="00300D84">
        <w:rPr>
          <w:rFonts w:hint="eastAsia"/>
        </w:rPr>
        <w:t>：</w:t>
      </w:r>
    </w:p>
    <w:p w:rsidR="00300D84" w:rsidRDefault="00300D84" w:rsidP="003977FA">
      <w:r>
        <w:tab/>
      </w:r>
      <w:r w:rsidR="00F74652">
        <w:rPr>
          <w:rFonts w:hint="eastAsia"/>
        </w:rPr>
        <w:t>（</w:t>
      </w:r>
      <w:r w:rsidR="00F74652" w:rsidRPr="007655AC">
        <w:rPr>
          <w:rFonts w:hint="eastAsia"/>
          <w:b/>
        </w:rPr>
        <w:t>参考文献《基于小波和短时傅里叶变换的电网谐波分析》</w:t>
      </w:r>
      <w:r w:rsidR="00976888" w:rsidRPr="007655AC">
        <w:rPr>
          <w:rFonts w:hint="eastAsia"/>
          <w:b/>
        </w:rPr>
        <w:t>中公式</w:t>
      </w:r>
      <w:r w:rsidR="00976888" w:rsidRPr="007655AC">
        <w:rPr>
          <w:rFonts w:hint="eastAsia"/>
          <w:b/>
        </w:rPr>
        <w:t>4</w:t>
      </w:r>
      <w:r w:rsidR="00F74652">
        <w:rPr>
          <w:rFonts w:hint="eastAsia"/>
        </w:rPr>
        <w:t>）</w:t>
      </w:r>
    </w:p>
    <w:p w:rsidR="00B4302F" w:rsidRDefault="00976888" w:rsidP="003977FA">
      <w:r>
        <w:tab/>
      </w:r>
      <w:r w:rsidR="00B4302F">
        <w:t>窗函数</w:t>
      </w:r>
      <w:r w:rsidR="00B4302F">
        <w:rPr>
          <w:rFonts w:hint="eastAsia"/>
        </w:rPr>
        <w:t>g</w:t>
      </w:r>
      <w:r w:rsidR="00B4302F">
        <w:t>(n)</w:t>
      </w:r>
      <w:r w:rsidR="00B4302F">
        <w:t>的宽度尺寸</w:t>
      </w:r>
      <w:r w:rsidR="00B4302F">
        <w:rPr>
          <w:rFonts w:hint="eastAsia"/>
        </w:rPr>
        <w:t>L</w:t>
      </w:r>
      <w:r w:rsidR="00B4302F">
        <w:t>决定了</w:t>
      </w:r>
      <w:r w:rsidR="00B4302F">
        <w:t>STFT</w:t>
      </w:r>
      <w:r w:rsidR="00B4302F">
        <w:t>方法处理结果的频率分辨率</w:t>
      </w:r>
      <w:r w:rsidR="00B4302F">
        <w:rPr>
          <w:rFonts w:hint="eastAsia"/>
        </w:rPr>
        <w:t>，且需要注意的是，在一次完整的</w:t>
      </w:r>
      <w:r w:rsidR="00B4302F">
        <w:rPr>
          <w:rFonts w:hint="eastAsia"/>
        </w:rPr>
        <w:t>STFT</w:t>
      </w:r>
      <w:r w:rsidR="00B4302F">
        <w:rPr>
          <w:rFonts w:hint="eastAsia"/>
        </w:rPr>
        <w:t>计算中，窗函数的形式与尺寸均不会发生改变。</w:t>
      </w:r>
      <w:r w:rsidR="00B4302F">
        <w:t>可供选择的窗函数种类有很多</w:t>
      </w:r>
      <w:r w:rsidR="00B4302F">
        <w:rPr>
          <w:rFonts w:hint="eastAsia"/>
        </w:rPr>
        <w:t>，</w:t>
      </w:r>
      <w:r w:rsidR="00245532">
        <w:rPr>
          <w:rFonts w:hint="eastAsia"/>
        </w:rPr>
        <w:t>其中比较常见的是矩形窗与汉明窗。</w:t>
      </w:r>
      <w:r w:rsidR="00630CD8">
        <w:rPr>
          <w:rFonts w:hint="eastAsia"/>
        </w:rPr>
        <w:t>矩形窗的窗函数如图所示【</w:t>
      </w:r>
      <w:r w:rsidR="00630CD8" w:rsidRPr="00E66F3F">
        <w:rPr>
          <w:rFonts w:hint="eastAsia"/>
          <w:b/>
        </w:rPr>
        <w:t>矩形窗图像</w:t>
      </w:r>
      <w:r w:rsidR="00630CD8">
        <w:rPr>
          <w:rFonts w:hint="eastAsia"/>
        </w:rPr>
        <w:t>】。</w:t>
      </w:r>
    </w:p>
    <w:p w:rsidR="002E7DB4" w:rsidRDefault="002E7DB4" w:rsidP="003977FA">
      <w:r>
        <w:tab/>
      </w:r>
      <w:r>
        <w:rPr>
          <w:rFonts w:hint="eastAsia"/>
        </w:rPr>
        <w:t>（</w:t>
      </w:r>
      <w:r w:rsidRPr="002E7DB4">
        <w:rPr>
          <w:rFonts w:hint="eastAsia"/>
          <w:b/>
        </w:rPr>
        <w:t>矩形窗图像</w:t>
      </w:r>
      <w:r>
        <w:rPr>
          <w:rFonts w:hint="eastAsia"/>
        </w:rPr>
        <w:t>）</w:t>
      </w:r>
    </w:p>
    <w:p w:rsidR="002E7DB4" w:rsidRPr="00976888" w:rsidRDefault="002E7DB4" w:rsidP="003977FA">
      <w:r>
        <w:tab/>
      </w:r>
      <w:r w:rsidR="0029461F">
        <w:t>矩形窗是最简单的窗函数</w:t>
      </w:r>
      <w:r w:rsidR="0029461F">
        <w:rPr>
          <w:rFonts w:hint="eastAsia"/>
        </w:rPr>
        <w:t>，</w:t>
      </w:r>
      <w:r w:rsidR="0029461F">
        <w:t>但是它可能会造成频谱泄漏的问题</w:t>
      </w:r>
      <w:r w:rsidR="0029461F">
        <w:rPr>
          <w:rFonts w:hint="eastAsia"/>
        </w:rPr>
        <w:t>。汉明窗可以</w:t>
      </w:r>
      <w:r w:rsidR="00A86D99">
        <w:rPr>
          <w:rFonts w:hint="eastAsia"/>
        </w:rPr>
        <w:t>降低被截取的信号</w:t>
      </w:r>
      <w:r w:rsidR="00C37D00">
        <w:rPr>
          <w:rFonts w:hint="eastAsia"/>
        </w:rPr>
        <w:t>帧</w:t>
      </w:r>
      <w:r w:rsidR="00A86D99">
        <w:rPr>
          <w:rFonts w:hint="eastAsia"/>
        </w:rPr>
        <w:t>边缘处的斜率，使被截取的信号</w:t>
      </w:r>
      <w:r w:rsidR="00C37D00">
        <w:rPr>
          <w:rFonts w:hint="eastAsia"/>
        </w:rPr>
        <w:t>帧</w:t>
      </w:r>
      <w:r w:rsidR="00A86D99">
        <w:rPr>
          <w:rFonts w:hint="eastAsia"/>
        </w:rPr>
        <w:t>边缘更加平滑，从而降低频谱泄漏的影响。</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164716" w:rsidRDefault="001D37E8" w:rsidP="00164716">
      <w:pPr>
        <w:ind w:firstLine="420"/>
        <w:rPr>
          <w:color w:val="000000" w:themeColor="text1"/>
        </w:rPr>
      </w:pPr>
      <w:r>
        <w:rPr>
          <w:rFonts w:hint="eastAsia"/>
        </w:rPr>
        <w:t>长短期记忆（</w:t>
      </w:r>
      <w:r>
        <w:rPr>
          <w:rFonts w:hint="eastAsia"/>
        </w:rPr>
        <w:t>Long</w:t>
      </w:r>
      <w:r>
        <w:t xml:space="preserve"> Short Term Memory</w:t>
      </w:r>
      <w:r>
        <w:rPr>
          <w:rFonts w:hint="eastAsia"/>
        </w:rPr>
        <w:t>，</w:t>
      </w:r>
      <w:r>
        <w:t>LSTM</w:t>
      </w:r>
      <w:r>
        <w:rPr>
          <w:rFonts w:hint="eastAsia"/>
        </w:rPr>
        <w:t>）递归神经网络</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w:t>
      </w:r>
      <w:r w:rsidR="00A12C2C" w:rsidRPr="00E85F2E">
        <w:rPr>
          <w:rFonts w:hint="eastAsia"/>
          <w:color w:val="000000" w:themeColor="text1"/>
        </w:rPr>
        <w:t>LSTM</w:t>
      </w:r>
      <w:r w:rsidR="00A12C2C" w:rsidRPr="00E85F2E">
        <w:rPr>
          <w:rFonts w:hint="eastAsia"/>
          <w:color w:val="000000" w:themeColor="text1"/>
        </w:rPr>
        <w:t>网络结构最早由</w:t>
      </w:r>
      <w:r w:rsidR="00A12C2C" w:rsidRPr="00E85F2E">
        <w:rPr>
          <w:rFonts w:hint="eastAsia"/>
          <w:color w:val="000000" w:themeColor="text1"/>
        </w:rPr>
        <w:t>S</w:t>
      </w:r>
      <w:r w:rsidR="00A12C2C" w:rsidRPr="00E85F2E">
        <w:rPr>
          <w:color w:val="000000" w:themeColor="text1"/>
        </w:rPr>
        <w:t xml:space="preserve">epp Hochreiter </w:t>
      </w:r>
      <w:r w:rsidR="00A12C2C" w:rsidRPr="00E85F2E">
        <w:rPr>
          <w:color w:val="000000" w:themeColor="text1"/>
        </w:rPr>
        <w:t>和</w:t>
      </w:r>
      <w:r w:rsidR="00A12C2C" w:rsidRPr="00E85F2E">
        <w:rPr>
          <w:rFonts w:cstheme="minorHAnsi"/>
          <w:color w:val="000000" w:themeColor="text1"/>
          <w:shd w:val="clear" w:color="auto" w:fill="FFFFFF"/>
        </w:rPr>
        <w:t xml:space="preserve">Jürgen Schmidhuber </w:t>
      </w:r>
      <w:r w:rsidR="00A12C2C" w:rsidRPr="00E85F2E">
        <w:rPr>
          <w:rFonts w:cstheme="minorHAnsi"/>
          <w:color w:val="000000" w:themeColor="text1"/>
          <w:shd w:val="clear" w:color="auto" w:fill="FFFFFF"/>
        </w:rPr>
        <w:t>于</w:t>
      </w:r>
      <w:r w:rsidR="00A12C2C" w:rsidRPr="00E85F2E">
        <w:rPr>
          <w:rFonts w:cstheme="minorHAnsi" w:hint="eastAsia"/>
          <w:color w:val="000000" w:themeColor="text1"/>
          <w:shd w:val="clear" w:color="auto" w:fill="FFFFFF"/>
        </w:rPr>
        <w:t>1</w:t>
      </w:r>
      <w:r w:rsidR="00A12C2C" w:rsidRPr="00E85F2E">
        <w:rPr>
          <w:rFonts w:cstheme="minorHAnsi"/>
          <w:color w:val="000000" w:themeColor="text1"/>
          <w:shd w:val="clear" w:color="auto" w:fill="FFFFFF"/>
        </w:rPr>
        <w:t>997</w:t>
      </w:r>
      <w:r w:rsidR="00A12C2C" w:rsidRPr="00E85F2E">
        <w:rPr>
          <w:rFonts w:cstheme="minorHAnsi"/>
          <w:color w:val="000000" w:themeColor="text1"/>
          <w:shd w:val="clear" w:color="auto" w:fill="FFFFFF"/>
        </w:rPr>
        <w:t>年提出</w:t>
      </w:r>
      <w:r w:rsidR="00A12C2C" w:rsidRPr="00E85F2E">
        <w:rPr>
          <w:rFonts w:cstheme="minorHAnsi" w:hint="eastAsia"/>
          <w:color w:val="000000" w:themeColor="text1"/>
          <w:shd w:val="clear" w:color="auto" w:fill="FFFFFF"/>
        </w:rPr>
        <w:t>。</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是一个拥有三个</w:t>
      </w:r>
      <w:r w:rsidR="00A12C2C" w:rsidRPr="00E85F2E">
        <w:rPr>
          <w:rFonts w:hint="eastAsia"/>
          <w:color w:val="000000" w:themeColor="text1"/>
        </w:rPr>
        <w:t>“门”结构的特殊网络结构，这三个“门”分别是输入门、遗忘门和输出门。</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通过</w:t>
      </w:r>
      <w:r w:rsidR="00A12C2C" w:rsidRPr="00E85F2E">
        <w:rPr>
          <w:rFonts w:hint="eastAsia"/>
          <w:color w:val="000000" w:themeColor="text1"/>
        </w:rPr>
        <w:t>“门”来控制丢弃或者增加信息，从而实现遗忘或者记忆的功能。这里的“门”是一种使信息选择性通过的结构，由一个</w:t>
      </w:r>
      <w:r w:rsidR="00A12C2C" w:rsidRPr="00E85F2E">
        <w:rPr>
          <w:rFonts w:hint="eastAsia"/>
          <w:color w:val="000000" w:themeColor="text1"/>
        </w:rPr>
        <w:t>s</w:t>
      </w:r>
      <w:r w:rsidR="00A12C2C" w:rsidRPr="00E85F2E">
        <w:rPr>
          <w:color w:val="000000" w:themeColor="text1"/>
        </w:rPr>
        <w:t>igmoid</w:t>
      </w:r>
      <w:r w:rsidR="00A12C2C" w:rsidRPr="00E85F2E">
        <w:rPr>
          <w:color w:val="000000" w:themeColor="text1"/>
        </w:rPr>
        <w:t>函数和一个点乘操作组成</w:t>
      </w:r>
      <w:r w:rsidR="00A12C2C" w:rsidRPr="00E85F2E">
        <w:rPr>
          <w:rFonts w:hint="eastAsia"/>
          <w:color w:val="000000" w:themeColor="text1"/>
        </w:rPr>
        <w:t>。</w:t>
      </w:r>
      <w:r w:rsidR="00164716">
        <w:rPr>
          <w:rFonts w:hint="eastAsia"/>
          <w:color w:val="000000" w:themeColor="text1"/>
        </w:rPr>
        <w:t>其中</w:t>
      </w:r>
      <w:r w:rsidR="00164716" w:rsidRPr="00E85F2E">
        <w:rPr>
          <w:rFonts w:hint="eastAsia"/>
          <w:color w:val="000000" w:themeColor="text1"/>
        </w:rPr>
        <w:t>s</w:t>
      </w:r>
      <w:r w:rsidR="00164716" w:rsidRPr="00E85F2E">
        <w:rPr>
          <w:color w:val="000000" w:themeColor="text1"/>
        </w:rPr>
        <w:t>igmoid</w:t>
      </w:r>
      <w:r w:rsidR="00164716" w:rsidRPr="00E85F2E">
        <w:rPr>
          <w:color w:val="000000" w:themeColor="text1"/>
        </w:rPr>
        <w:t>函数</w:t>
      </w:r>
      <w:r w:rsidR="00164716">
        <w:rPr>
          <w:color w:val="000000" w:themeColor="text1"/>
        </w:rPr>
        <w:t>的图像如图所示</w:t>
      </w:r>
      <w:r w:rsidR="00164716">
        <w:rPr>
          <w:rFonts w:hint="eastAsia"/>
          <w:color w:val="000000" w:themeColor="text1"/>
        </w:rPr>
        <w:t>【</w:t>
      </w:r>
      <w:r w:rsidR="00164716" w:rsidRPr="00164716">
        <w:rPr>
          <w:rFonts w:hint="eastAsia"/>
          <w:b/>
          <w:color w:val="000000" w:themeColor="text1"/>
        </w:rPr>
        <w:t>s</w:t>
      </w:r>
      <w:r w:rsidR="00164716" w:rsidRPr="00164716">
        <w:rPr>
          <w:b/>
          <w:color w:val="000000" w:themeColor="text1"/>
        </w:rPr>
        <w:t>igmoid</w:t>
      </w:r>
      <w:r w:rsidR="00164716" w:rsidRPr="00164716">
        <w:rPr>
          <w:b/>
          <w:color w:val="000000" w:themeColor="text1"/>
        </w:rPr>
        <w:t>函数图像</w:t>
      </w:r>
      <w:r w:rsidR="00164716">
        <w:rPr>
          <w:rFonts w:hint="eastAsia"/>
          <w:color w:val="000000" w:themeColor="text1"/>
        </w:rPr>
        <w:t>】。</w:t>
      </w:r>
    </w:p>
    <w:p w:rsidR="00164716" w:rsidRDefault="00164716" w:rsidP="00164716">
      <w:pPr>
        <w:ind w:firstLine="420"/>
        <w:rPr>
          <w:color w:val="000000" w:themeColor="text1"/>
        </w:rPr>
      </w:pPr>
      <w:r>
        <w:rPr>
          <w:rFonts w:hint="eastAsia"/>
          <w:color w:val="000000" w:themeColor="text1"/>
        </w:rPr>
        <w:t>（</w:t>
      </w:r>
      <w:r w:rsidRPr="00164716">
        <w:rPr>
          <w:rFonts w:hint="eastAsia"/>
          <w:b/>
          <w:color w:val="000000" w:themeColor="text1"/>
        </w:rPr>
        <w:t>s</w:t>
      </w:r>
      <w:r w:rsidRPr="00164716">
        <w:rPr>
          <w:b/>
          <w:color w:val="000000" w:themeColor="text1"/>
        </w:rPr>
        <w:t>igmoid</w:t>
      </w:r>
      <w:r w:rsidRPr="00164716">
        <w:rPr>
          <w:b/>
          <w:color w:val="000000" w:themeColor="text1"/>
        </w:rPr>
        <w:t>函数图像</w:t>
      </w:r>
      <w:r>
        <w:rPr>
          <w:rFonts w:hint="eastAsia"/>
          <w:color w:val="000000" w:themeColor="text1"/>
        </w:rPr>
        <w:t>）</w:t>
      </w:r>
    </w:p>
    <w:p w:rsidR="00164716" w:rsidRDefault="00A12C2C" w:rsidP="00164716">
      <w:pPr>
        <w:ind w:firstLine="420"/>
        <w:rPr>
          <w:color w:val="000000" w:themeColor="text1"/>
        </w:rPr>
      </w:pP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w:t>
      </w:r>
      <w:r w:rsidRPr="00E85F2E">
        <w:rPr>
          <w:rFonts w:hint="eastAsia"/>
          <w:color w:val="000000" w:themeColor="text1"/>
        </w:rPr>
        <w:lastRenderedPageBreak/>
        <w:t>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527473">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0079604E" w:rsidRPr="00E85F2E">
        <w:rPr>
          <w:rFonts w:hint="eastAsia"/>
          <w:color w:val="000000" w:themeColor="text1"/>
        </w:rPr>
        <w:t>t</w:t>
      </w:r>
      <w:r w:rsidR="0079604E" w:rsidRPr="00E85F2E">
        <w:rPr>
          <w:color w:val="000000" w:themeColor="text1"/>
        </w:rPr>
        <w:t>anh</w:t>
      </w:r>
      <w:r w:rsidR="0079604E" w:rsidRPr="00E85F2E">
        <w:rPr>
          <w:color w:val="000000" w:themeColor="text1"/>
        </w:rPr>
        <w:t>函数</w:t>
      </w:r>
      <w:r w:rsidR="0079604E">
        <w:rPr>
          <w:color w:val="000000" w:themeColor="text1"/>
        </w:rPr>
        <w:t>的曲线图像如图所示</w:t>
      </w:r>
      <w:r w:rsidR="0079604E">
        <w:rPr>
          <w:rFonts w:hint="eastAsia"/>
          <w:color w:val="000000" w:themeColor="text1"/>
        </w:rPr>
        <w:t>。【</w:t>
      </w:r>
      <w:r w:rsidR="0079604E" w:rsidRPr="0079604E">
        <w:rPr>
          <w:rFonts w:hint="eastAsia"/>
          <w:b/>
          <w:color w:val="000000" w:themeColor="text1"/>
        </w:rPr>
        <w:t>t</w:t>
      </w:r>
      <w:r w:rsidR="0079604E" w:rsidRPr="0079604E">
        <w:rPr>
          <w:b/>
          <w:color w:val="000000" w:themeColor="text1"/>
        </w:rPr>
        <w:t>anh</w:t>
      </w:r>
      <w:r w:rsidR="0079604E" w:rsidRPr="0079604E">
        <w:rPr>
          <w:b/>
          <w:color w:val="000000" w:themeColor="text1"/>
        </w:rPr>
        <w:t>函数图像</w:t>
      </w:r>
      <w:r w:rsidR="0079604E">
        <w:rPr>
          <w:rFonts w:hint="eastAsia"/>
          <w:color w:val="000000" w:themeColor="text1"/>
        </w:rPr>
        <w:t>】</w:t>
      </w:r>
      <w:r w:rsidR="00527473">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527473" w:rsidRDefault="00527473" w:rsidP="0079604E">
      <w:pPr>
        <w:ind w:firstLine="420"/>
        <w:rPr>
          <w:color w:val="000000" w:themeColor="text1"/>
        </w:rPr>
      </w:pPr>
      <w:r>
        <w:rPr>
          <w:rFonts w:hint="eastAsia"/>
          <w:color w:val="000000" w:themeColor="text1"/>
        </w:rPr>
        <w:t>（</w:t>
      </w:r>
      <w:r w:rsidRPr="0079604E">
        <w:rPr>
          <w:rFonts w:hint="eastAsia"/>
          <w:b/>
          <w:color w:val="000000" w:themeColor="text1"/>
        </w:rPr>
        <w:t>t</w:t>
      </w:r>
      <w:r w:rsidRPr="0079604E">
        <w:rPr>
          <w:b/>
          <w:color w:val="000000" w:themeColor="text1"/>
        </w:rPr>
        <w:t>anh</w:t>
      </w:r>
      <w:r w:rsidRPr="0079604E">
        <w:rPr>
          <w:b/>
          <w:color w:val="000000" w:themeColor="text1"/>
        </w:rPr>
        <w:t>函数图像</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E420FF" w:rsidRDefault="00A7643E" w:rsidP="00E420FF">
      <w:r>
        <w:tab/>
      </w:r>
      <w:r w:rsidR="00E420FF">
        <w:t>本次课题的主要研究对象是大型民航客机机载交流</w:t>
      </w:r>
      <w:r w:rsidR="00E420FF">
        <w:rPr>
          <w:rFonts w:hint="eastAsia"/>
        </w:rPr>
        <w:t>电源</w:t>
      </w:r>
      <w:r w:rsidR="00E420FF">
        <w:t>信号的电源品质参数</w:t>
      </w:r>
      <w:r w:rsidR="00E420FF">
        <w:rPr>
          <w:rFonts w:hint="eastAsia"/>
        </w:rPr>
        <w:t>，</w:t>
      </w:r>
      <w:r w:rsidR="00E420FF">
        <w:t>机载交流电源品质参数</w:t>
      </w:r>
      <w:r w:rsidR="00E420FF">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E420FF" w:rsidRDefault="00E420FF" w:rsidP="00E420FF">
      <w:r>
        <w:tab/>
      </w:r>
      <w:r>
        <w:t>使用传统的</w:t>
      </w:r>
      <w:r w:rsidR="00C37BEF">
        <w:t>快速</w:t>
      </w:r>
      <w:r>
        <w:t>傅里叶变换来处理原始的电源信号数据存在一些问题</w:t>
      </w:r>
      <w:r>
        <w:rPr>
          <w:rFonts w:hint="eastAsia"/>
        </w:rPr>
        <w:t>，</w:t>
      </w:r>
      <w:r>
        <w:t>其中一个主要问题就是傅里叶变换仅适用于过程平稳的信号</w:t>
      </w:r>
      <w:r>
        <w:rPr>
          <w:rFonts w:hint="eastAsia"/>
        </w:rPr>
        <w:t>。过程平稳的信号是指该信号所包含的所有频率分量，在进行傅里叶变换计算的时域范围内均匀分布，如图</w:t>
      </w:r>
      <w:r>
        <w:t>3.1</w:t>
      </w:r>
      <w:r>
        <w:rPr>
          <w:rFonts w:hint="eastAsia"/>
        </w:rPr>
        <w:t>所示</w:t>
      </w:r>
      <w:r w:rsidRPr="008126DD">
        <w:rPr>
          <w:rFonts w:hint="eastAsia"/>
          <w:b/>
        </w:rPr>
        <w:t>【图</w:t>
      </w:r>
      <w:r>
        <w:rPr>
          <w:b/>
        </w:rPr>
        <w:t>3.1</w:t>
      </w:r>
      <w:r>
        <w:rPr>
          <w:rFonts w:hint="eastAsia"/>
          <w:b/>
        </w:rPr>
        <w:t>-</w:t>
      </w:r>
      <w:r>
        <w:rPr>
          <w:b/>
        </w:rPr>
        <w:t>平稳信号及</w:t>
      </w:r>
      <w:r>
        <w:rPr>
          <w:b/>
        </w:rPr>
        <w:t>FFT</w:t>
      </w:r>
      <w:r w:rsidRPr="008126DD">
        <w:rPr>
          <w:rFonts w:hint="eastAsia"/>
          <w:b/>
        </w:rPr>
        <w:t>】</w:t>
      </w:r>
      <w:r>
        <w:rPr>
          <w:rFonts w:hint="eastAsia"/>
        </w:rPr>
        <w:t>。</w:t>
      </w:r>
    </w:p>
    <w:p w:rsidR="00E420FF" w:rsidRDefault="00E420FF" w:rsidP="00E420FF">
      <w:pPr>
        <w:jc w:val="center"/>
      </w:pPr>
      <w:r>
        <w:rPr>
          <w:rFonts w:hint="eastAsia"/>
          <w:noProof/>
        </w:rPr>
        <w:lastRenderedPageBreak/>
        <w:drawing>
          <wp:inline distT="0" distB="0" distL="0" distR="0" wp14:anchorId="0E65AE55" wp14:editId="6DDDA2C1">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E420FF" w:rsidRDefault="00E420FF" w:rsidP="00E420FF">
      <w:pPr>
        <w:ind w:firstLine="420"/>
      </w:pPr>
      <w:r>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t>3.2</w:t>
      </w:r>
      <w:r>
        <w:rPr>
          <w:rFonts w:hint="eastAsia"/>
        </w:rPr>
        <w:t>所示</w:t>
      </w:r>
      <w:r w:rsidRPr="008126DD">
        <w:rPr>
          <w:rFonts w:hint="eastAsia"/>
          <w:b/>
        </w:rPr>
        <w:t>【图</w:t>
      </w:r>
      <w:r>
        <w:rPr>
          <w:b/>
        </w:rPr>
        <w:t>3</w:t>
      </w:r>
      <w:r>
        <w:rPr>
          <w:rFonts w:hint="eastAsia"/>
          <w:b/>
        </w:rPr>
        <w:t>-2</w:t>
      </w:r>
      <w:r w:rsidRPr="008126DD">
        <w:rPr>
          <w:rFonts w:hint="eastAsia"/>
          <w:b/>
        </w:rPr>
        <w:t>-</w:t>
      </w:r>
      <w:r w:rsidRPr="008126DD">
        <w:rPr>
          <w:b/>
        </w:rPr>
        <w:t>非平稳信号及</w:t>
      </w:r>
      <w:r w:rsidRPr="008126DD">
        <w:rPr>
          <w:b/>
        </w:rPr>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6AB9C8F0" wp14:editId="745E7EB8">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E420FF" w:rsidRDefault="00E420FF" w:rsidP="00E420FF">
      <w:pPr>
        <w:ind w:firstLine="420"/>
      </w:pPr>
      <w:r>
        <w:rPr>
          <w:rFonts w:hint="eastAsia"/>
        </w:rPr>
        <w:t>由图</w:t>
      </w:r>
      <w:r w:rsidR="00EE7BA2">
        <w:t>3.1</w:t>
      </w:r>
      <w:r>
        <w:t>及图</w:t>
      </w:r>
      <w:r w:rsidR="00EE7BA2">
        <w:t>3.2</w:t>
      </w:r>
      <w:r>
        <w:t>可以看出</w:t>
      </w:r>
      <w:r>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w:t>
      </w:r>
      <w:r w:rsidR="00EE7BA2">
        <w:rPr>
          <w:rFonts w:hint="eastAsia"/>
        </w:rPr>
        <w:t>快速</w:t>
      </w:r>
      <w:r>
        <w:rPr>
          <w:rFonts w:hint="eastAsia"/>
        </w:rPr>
        <w:t>傅里叶变换只适用于分析信号存在哪些频率分量的成分，却无法得到原始时域信号中这些频率分量成分出现的具体时刻信息，这是受时域及频域特性影响的，属于经典傅里叶变换无法避免的缺陷。</w:t>
      </w:r>
      <w:r>
        <w:t>然而在绝大多数的生产及研究环境中</w:t>
      </w:r>
      <w:r>
        <w:rPr>
          <w:rFonts w:hint="eastAsia"/>
        </w:rPr>
        <w:t>，</w:t>
      </w:r>
      <w:r>
        <w:t>被处理分析的信号往往是非平稳信号</w:t>
      </w:r>
      <w:r>
        <w:rPr>
          <w:rFonts w:hint="eastAsia"/>
        </w:rPr>
        <w:t>，</w:t>
      </w:r>
      <w:r>
        <w:t>在许多</w:t>
      </w:r>
      <w:r>
        <w:rPr>
          <w:rFonts w:hint="eastAsia"/>
        </w:rPr>
        <w:t>场景</w:t>
      </w:r>
      <w:r>
        <w:t>下</w:t>
      </w:r>
      <w:r>
        <w:rPr>
          <w:rFonts w:hint="eastAsia"/>
        </w:rPr>
        <w:t>，</w:t>
      </w:r>
      <w:r>
        <w:t>研究人员希望在分析信号频谱的同时</w:t>
      </w:r>
      <w:r>
        <w:rPr>
          <w:rFonts w:hint="eastAsia"/>
        </w:rPr>
        <w:t>，</w:t>
      </w:r>
      <w:r>
        <w:t>也能对信号中不同频率分量成分的出现结束时刻有所了解</w:t>
      </w:r>
      <w:r w:rsidR="002B5538">
        <w:rPr>
          <w:rFonts w:hint="eastAsia"/>
        </w:rPr>
        <w:t>，</w:t>
      </w:r>
      <w:r w:rsidR="002B5538">
        <w:t>希望能够获取信号出现变化的具体时刻</w:t>
      </w:r>
      <w:r>
        <w:rPr>
          <w:rFonts w:hint="eastAsia"/>
        </w:rPr>
        <w:t>。这样的需求非常多，</w:t>
      </w:r>
      <w:r>
        <w:t>比如分析实验生物电信号的场景</w:t>
      </w:r>
      <w:r>
        <w:rPr>
          <w:rFonts w:hint="eastAsia"/>
        </w:rPr>
        <w:t>，和本次课题中对电源信号频域参数异常检测的场景等等。</w:t>
      </w:r>
    </w:p>
    <w:p w:rsidR="00810613" w:rsidRDefault="00EE7BA2" w:rsidP="00EE7BA2">
      <w:pPr>
        <w:ind w:firstLine="420"/>
      </w:pPr>
      <w:r>
        <w:rPr>
          <w:rFonts w:hint="eastAsia"/>
        </w:rPr>
        <w:t>为了解决这一问题，目前最常见的方法是使用短时傅里叶变换</w:t>
      </w:r>
      <w:r w:rsidR="00957D8D">
        <w:rPr>
          <w:rFonts w:hint="eastAsia"/>
        </w:rPr>
        <w:t>（</w:t>
      </w:r>
      <w:r w:rsidR="00957D8D">
        <w:rPr>
          <w:rFonts w:hint="eastAsia"/>
        </w:rPr>
        <w:t>STFT</w:t>
      </w:r>
      <w:r w:rsidR="00957D8D">
        <w:rPr>
          <w:rFonts w:hint="eastAsia"/>
        </w:rPr>
        <w:t>）</w:t>
      </w:r>
      <w:r>
        <w:rPr>
          <w:rFonts w:hint="eastAsia"/>
        </w:rPr>
        <w:t>的方法。根据本文第二章中对短时傅里叶变换的原理的详细阐述可以知道，短时傅里叶变换弥补了经典</w:t>
      </w:r>
      <w:r w:rsidR="001119F2">
        <w:rPr>
          <w:rFonts w:hint="eastAsia"/>
        </w:rPr>
        <w:t>快速</w:t>
      </w:r>
      <w:r>
        <w:rPr>
          <w:rFonts w:hint="eastAsia"/>
        </w:rPr>
        <w:t>傅里叶变换</w:t>
      </w:r>
      <w:r w:rsidR="00125CA6">
        <w:rPr>
          <w:rFonts w:hint="eastAsia"/>
        </w:rPr>
        <w:t>在应用上</w:t>
      </w:r>
      <w:r w:rsidR="00810613">
        <w:rPr>
          <w:rFonts w:hint="eastAsia"/>
        </w:rPr>
        <w:t>的不足之处。</w:t>
      </w:r>
      <w:r w:rsidR="00957D8D">
        <w:rPr>
          <w:rFonts w:hint="eastAsia"/>
        </w:rPr>
        <w:t>短时傅里叶变换</w:t>
      </w:r>
      <w:r>
        <w:rPr>
          <w:rFonts w:hint="eastAsia"/>
        </w:rPr>
        <w:t>可以得到原始信号的时频数据，即原始信号在时序上分段的频谱信息，进而对原始信号进行具体的分析。</w:t>
      </w:r>
    </w:p>
    <w:p w:rsidR="009E437B" w:rsidRDefault="002B5538" w:rsidP="00EE7BA2">
      <w:pPr>
        <w:ind w:firstLine="420"/>
      </w:pPr>
      <w:r>
        <w:t>回到本次课题的研究范围内</w:t>
      </w:r>
      <w:r>
        <w:rPr>
          <w:rFonts w:hint="eastAsia"/>
        </w:rPr>
        <w:t>，</w:t>
      </w:r>
      <w:r>
        <w:t>对于机载交流电源信号频域品质参数的异常检测</w:t>
      </w:r>
      <w:r>
        <w:rPr>
          <w:rFonts w:hint="eastAsia"/>
        </w:rPr>
        <w:t>，</w:t>
      </w:r>
      <w:r>
        <w:t>基于</w:t>
      </w:r>
      <w:r w:rsidR="00957D8D">
        <w:t>STFT</w:t>
      </w:r>
      <w:r w:rsidR="00957D8D">
        <w:t>的异常检测方法的具体做法</w:t>
      </w:r>
      <w:r w:rsidR="00B8579F">
        <w:t>如图</w:t>
      </w:r>
      <w:r w:rsidR="00D1672B">
        <w:rPr>
          <w:rFonts w:hint="eastAsia"/>
        </w:rPr>
        <w:t>3</w:t>
      </w:r>
      <w:r w:rsidR="00D1672B">
        <w:t>.3</w:t>
      </w:r>
      <w:r w:rsidR="00B8579F">
        <w:t>所示</w:t>
      </w:r>
      <w:r w:rsidR="00B8579F">
        <w:rPr>
          <w:rFonts w:hint="eastAsia"/>
        </w:rPr>
        <w:t>【</w:t>
      </w:r>
      <w:r w:rsidR="00D1672B" w:rsidRPr="00D1672B">
        <w:rPr>
          <w:rFonts w:hint="eastAsia"/>
          <w:b/>
        </w:rPr>
        <w:t>图</w:t>
      </w:r>
      <w:r w:rsidR="00D1672B" w:rsidRPr="00D1672B">
        <w:rPr>
          <w:rFonts w:hint="eastAsia"/>
          <w:b/>
        </w:rPr>
        <w:t>3</w:t>
      </w:r>
      <w:r w:rsidR="00D1672B" w:rsidRPr="00D1672B">
        <w:rPr>
          <w:b/>
        </w:rPr>
        <w:t>.3</w:t>
      </w:r>
      <w:r w:rsidR="00D1672B" w:rsidRPr="00D1672B">
        <w:rPr>
          <w:rFonts w:hint="eastAsia"/>
          <w:b/>
        </w:rPr>
        <w:t>-</w:t>
      </w:r>
      <w:r w:rsidR="00B8579F" w:rsidRPr="00B8579F">
        <w:rPr>
          <w:rFonts w:hint="eastAsia"/>
          <w:b/>
        </w:rPr>
        <w:t>阈值检测法流程图</w:t>
      </w:r>
      <w:r w:rsidR="00B8579F">
        <w:rPr>
          <w:rFonts w:hint="eastAsia"/>
        </w:rPr>
        <w:t>】。</w:t>
      </w:r>
      <w:r w:rsidR="00957D8D">
        <w:t>是</w:t>
      </w:r>
      <w:r w:rsidR="00957D8D">
        <w:rPr>
          <w:rFonts w:hint="eastAsia"/>
        </w:rPr>
        <w:t>：</w:t>
      </w:r>
      <w:r w:rsidR="00B8579F">
        <w:rPr>
          <w:rFonts w:hint="eastAsia"/>
        </w:rPr>
        <w:t>根据选择的窗函数对电源信号进行截取分段，获取时序上连续的一系列信号</w:t>
      </w:r>
      <w:r w:rsidR="00B907A3">
        <w:rPr>
          <w:rFonts w:hint="eastAsia"/>
        </w:rPr>
        <w:t>帧</w:t>
      </w:r>
      <w:r w:rsidR="00B8579F">
        <w:rPr>
          <w:rFonts w:hint="eastAsia"/>
        </w:rPr>
        <w:t>，然后对这些信号</w:t>
      </w:r>
      <w:r w:rsidR="00F77A8A">
        <w:rPr>
          <w:rFonts w:hint="eastAsia"/>
        </w:rPr>
        <w:t>帧</w:t>
      </w:r>
      <w:r w:rsidR="00B8579F">
        <w:rPr>
          <w:rFonts w:hint="eastAsia"/>
        </w:rPr>
        <w:t>分别做</w:t>
      </w:r>
      <w:r w:rsidR="00B8579F">
        <w:rPr>
          <w:rFonts w:hint="eastAsia"/>
        </w:rPr>
        <w:t>FFT</w:t>
      </w:r>
      <w:r w:rsidR="00B8579F">
        <w:rPr>
          <w:rFonts w:hint="eastAsia"/>
        </w:rPr>
        <w:t>运算，得到它们对应的频域数据。然后根据信号的频域数据统计机载交流电源信号基波与谐波的含量，与电源信号频域品质参数评价标准对比，</w:t>
      </w:r>
      <w:r w:rsidR="00C57255">
        <w:rPr>
          <w:rFonts w:hint="eastAsia"/>
        </w:rPr>
        <w:t>计算频谱中的基波与谐波</w:t>
      </w:r>
      <w:r w:rsidR="00C57255">
        <w:rPr>
          <w:rFonts w:hint="eastAsia"/>
        </w:rPr>
        <w:t>的频</w:t>
      </w:r>
      <w:r w:rsidR="00C57255">
        <w:rPr>
          <w:rFonts w:hint="eastAsia"/>
        </w:rPr>
        <w:lastRenderedPageBreak/>
        <w:t>率幅度值</w:t>
      </w:r>
      <w:r w:rsidR="00C57255">
        <w:rPr>
          <w:rFonts w:hint="eastAsia"/>
        </w:rPr>
        <w:t>是否超出</w:t>
      </w:r>
      <w:r w:rsidR="00C57255">
        <w:rPr>
          <w:rFonts w:hint="eastAsia"/>
        </w:rPr>
        <w:t>阈值标准，</w:t>
      </w:r>
      <w:r w:rsidR="00F801B5">
        <w:rPr>
          <w:rFonts w:hint="eastAsia"/>
        </w:rPr>
        <w:t>从而</w:t>
      </w:r>
      <w:r w:rsidR="00B8579F">
        <w:rPr>
          <w:rFonts w:hint="eastAsia"/>
        </w:rPr>
        <w:t>判断该时刻的信号</w:t>
      </w:r>
      <w:r w:rsidR="00F77A8A">
        <w:rPr>
          <w:rFonts w:hint="eastAsia"/>
        </w:rPr>
        <w:t>帧</w:t>
      </w:r>
      <w:r w:rsidR="00B8579F">
        <w:rPr>
          <w:rFonts w:hint="eastAsia"/>
        </w:rPr>
        <w:t>是否存在异常。</w:t>
      </w:r>
    </w:p>
    <w:p w:rsidR="00BB1BFA" w:rsidRDefault="00BB1BFA" w:rsidP="00EE7BA2">
      <w:pPr>
        <w:ind w:firstLine="420"/>
      </w:pPr>
      <w:r>
        <w:rPr>
          <w:rFonts w:hint="eastAsia"/>
        </w:rPr>
        <w:t>（</w:t>
      </w:r>
      <w:r w:rsidRPr="00B8579F">
        <w:rPr>
          <w:rFonts w:hint="eastAsia"/>
          <w:b/>
        </w:rPr>
        <w:t>阈值检测法流程图</w:t>
      </w:r>
      <w:r>
        <w:rPr>
          <w:rFonts w:hint="eastAsia"/>
        </w:rPr>
        <w:t>）</w:t>
      </w:r>
    </w:p>
    <w:p w:rsidR="00BB1BFA" w:rsidRDefault="00BB1BFA" w:rsidP="00BB1BFA">
      <w:r>
        <w:tab/>
      </w:r>
      <w:r w:rsidR="002140F2">
        <w:t>基于</w:t>
      </w:r>
      <w:r w:rsidR="002140F2">
        <w:t>STFT</w:t>
      </w:r>
      <w:r w:rsidR="002140F2">
        <w:t>的异常检测方法简单易行</w:t>
      </w:r>
      <w:r w:rsidR="002140F2">
        <w:rPr>
          <w:rFonts w:hint="eastAsia"/>
        </w:rPr>
        <w:t>，</w:t>
      </w:r>
      <w:r w:rsidR="00F3478E">
        <w:t>且由于这种方法</w:t>
      </w:r>
      <w:r w:rsidR="00D9415E">
        <w:t>的机制</w:t>
      </w:r>
      <w:r w:rsidR="00F3478E">
        <w:t>是</w:t>
      </w:r>
      <w:r w:rsidR="00F3478E">
        <w:rPr>
          <w:rFonts w:hint="eastAsia"/>
        </w:rPr>
        <w:t>基于实际采样得到的</w:t>
      </w:r>
      <w:r w:rsidR="00F3478E">
        <w:rPr>
          <w:rFonts w:hint="eastAsia"/>
        </w:rPr>
        <w:t>信号</w:t>
      </w:r>
      <w:r w:rsidR="00F3478E">
        <w:rPr>
          <w:rFonts w:hint="eastAsia"/>
        </w:rPr>
        <w:t>数据进行处理</w:t>
      </w:r>
      <w:r w:rsidR="00F3478E">
        <w:rPr>
          <w:rFonts w:hint="eastAsia"/>
        </w:rPr>
        <w:t>分析，只要阈值</w:t>
      </w:r>
      <w:r w:rsidR="00F3478E">
        <w:rPr>
          <w:rFonts w:hint="eastAsia"/>
        </w:rPr>
        <w:t>标准</w:t>
      </w:r>
      <w:r w:rsidR="00F3478E">
        <w:rPr>
          <w:rFonts w:hint="eastAsia"/>
        </w:rPr>
        <w:t>给定，</w:t>
      </w:r>
      <w:r w:rsidR="00F3478E">
        <w:rPr>
          <w:rFonts w:hint="eastAsia"/>
        </w:rPr>
        <w:t>其</w:t>
      </w:r>
      <w:r w:rsidR="00F3478E">
        <w:rPr>
          <w:rFonts w:hint="eastAsia"/>
        </w:rPr>
        <w:t>检测的结果就一定是准确的</w:t>
      </w:r>
      <w:r w:rsidR="002140F2">
        <w:rPr>
          <w:rFonts w:hint="eastAsia"/>
        </w:rPr>
        <w:t>，所以</w:t>
      </w:r>
      <w:r w:rsidR="002140F2">
        <w:t>这种方法的检测结果准确率必定为</w:t>
      </w:r>
      <w:r w:rsidR="002140F2">
        <w:rPr>
          <w:rFonts w:hint="eastAsia"/>
        </w:rPr>
        <w:t>1</w:t>
      </w:r>
      <w:r w:rsidR="002140F2">
        <w:t>00</w:t>
      </w:r>
      <w:r w:rsidR="002140F2">
        <w:rPr>
          <w:rFonts w:hint="eastAsia"/>
        </w:rPr>
        <w:t>%</w:t>
      </w:r>
      <w:r w:rsidR="002140F2">
        <w:rPr>
          <w:rFonts w:hint="eastAsia"/>
        </w:rPr>
        <w:t>，</w:t>
      </w:r>
      <w:r w:rsidR="00C12E34">
        <w:rPr>
          <w:rFonts w:hint="eastAsia"/>
        </w:rPr>
        <w:t>不会出现误报故障的问题</w:t>
      </w:r>
      <w:r w:rsidR="00F3478E">
        <w:rPr>
          <w:rFonts w:hint="eastAsia"/>
        </w:rPr>
        <w:t>，因此</w:t>
      </w:r>
      <w:r w:rsidR="002140F2">
        <w:rPr>
          <w:rFonts w:hint="eastAsia"/>
        </w:rPr>
        <w:t>在当前被广泛使用。</w:t>
      </w:r>
    </w:p>
    <w:p w:rsidR="00E85A2A" w:rsidRDefault="00A14DEB" w:rsidP="00C46043">
      <w:r>
        <w:tab/>
      </w:r>
      <w:r>
        <w:t>但是正如本文第一章对课题研究现状分析中所阐述的</w:t>
      </w:r>
      <w:r>
        <w:rPr>
          <w:rFonts w:hint="eastAsia"/>
        </w:rPr>
        <w:t>，</w:t>
      </w:r>
      <w:r>
        <w:t>基于</w:t>
      </w:r>
      <w:r>
        <w:t>STFT</w:t>
      </w:r>
      <w:r>
        <w:t>的异常检测方法存在着一些弊端</w:t>
      </w:r>
      <w:r>
        <w:rPr>
          <w:rFonts w:hint="eastAsia"/>
        </w:rPr>
        <w:t>，</w:t>
      </w:r>
      <w:r>
        <w:t>使其在</w:t>
      </w:r>
      <w:r w:rsidR="00DE6CFB">
        <w:t>一些</w:t>
      </w:r>
      <w:r w:rsidR="00DE6CFB">
        <w:rPr>
          <w:rFonts w:hint="eastAsia"/>
        </w:rPr>
        <w:t>注重</w:t>
      </w:r>
      <w:r w:rsidR="00DE6CFB">
        <w:t>安全保障的</w:t>
      </w:r>
      <w:r>
        <w:t>场景下几乎失效</w:t>
      </w:r>
      <w:r w:rsidR="00DE6CFB">
        <w:rPr>
          <w:rFonts w:hint="eastAsia"/>
        </w:rPr>
        <w:t>，</w:t>
      </w:r>
      <w:r w:rsidR="00DE6CFB">
        <w:t>比如本次课题应用的机载交流电源异常检测场景</w:t>
      </w:r>
      <w:r>
        <w:rPr>
          <w:rFonts w:hint="eastAsia"/>
        </w:rPr>
        <w:t>。</w:t>
      </w:r>
      <w:r w:rsidR="003F2E96">
        <w:rPr>
          <w:rFonts w:hint="eastAsia"/>
        </w:rPr>
        <w:t>由于这种方法的机制是先采样后检测，虽然保证了</w:t>
      </w:r>
      <w:r w:rsidR="003F2E96">
        <w:rPr>
          <w:rFonts w:hint="eastAsia"/>
        </w:rPr>
        <w:t>1</w:t>
      </w:r>
      <w:r w:rsidR="003F2E96">
        <w:t>00</w:t>
      </w:r>
      <w:r w:rsidR="003F2E96">
        <w:rPr>
          <w:rFonts w:hint="eastAsia"/>
        </w:rPr>
        <w:t>%</w:t>
      </w:r>
      <w:r w:rsidR="003F2E96">
        <w:t>的准确率</w:t>
      </w:r>
      <w:r w:rsidR="003F2E96">
        <w:rPr>
          <w:rFonts w:hint="eastAsia"/>
        </w:rPr>
        <w:t>，</w:t>
      </w:r>
      <w:r w:rsidR="003F2E96">
        <w:t>但是却失去了检测结果的时效性</w:t>
      </w:r>
      <w:r w:rsidR="003F2E96">
        <w:rPr>
          <w:rFonts w:hint="eastAsia"/>
        </w:rPr>
        <w:t>。即使</w:t>
      </w:r>
      <w:r w:rsidR="003F2E96">
        <w:rPr>
          <w:rFonts w:hint="eastAsia"/>
        </w:rPr>
        <w:t>STFT</w:t>
      </w:r>
      <w:r w:rsidR="003F2E96">
        <w:rPr>
          <w:rFonts w:hint="eastAsia"/>
        </w:rPr>
        <w:t>的窗函数的窗口尺寸选择得很小，比如截取</w:t>
      </w:r>
      <w:r w:rsidR="003F2E96">
        <w:t>50ms</w:t>
      </w:r>
      <w:r w:rsidR="003F2E96">
        <w:rPr>
          <w:rFonts w:hint="eastAsia"/>
        </w:rPr>
        <w:t>或者</w:t>
      </w:r>
      <w:r w:rsidR="003F2E96">
        <w:rPr>
          <w:rFonts w:hint="eastAsia"/>
        </w:rPr>
        <w:t>1</w:t>
      </w:r>
      <w:r w:rsidR="003F2E96">
        <w:t>00ms</w:t>
      </w:r>
      <w:r w:rsidR="003F2E96">
        <w:t>的信号长度</w:t>
      </w:r>
      <w:r w:rsidR="003F2E96">
        <w:rPr>
          <w:rFonts w:hint="eastAsia"/>
        </w:rPr>
        <w:t>，再加上信号传输至服务器和算法分析处理的时间，</w:t>
      </w:r>
      <w:r w:rsidR="00E85A2A">
        <w:rPr>
          <w:rFonts w:hint="eastAsia"/>
        </w:rPr>
        <w:t>最终的总延时也会比较大。况且退一步来说，即使再忽略数据传输与</w:t>
      </w:r>
      <w:r w:rsidR="00E85A2A">
        <w:rPr>
          <w:rFonts w:hint="eastAsia"/>
        </w:rPr>
        <w:t>STFT</w:t>
      </w:r>
      <w:r w:rsidR="00E85A2A">
        <w:rPr>
          <w:rFonts w:hint="eastAsia"/>
        </w:rPr>
        <w:t>的计算耗时，对于安全保障不容有失的机载电源来说这个延迟也是难以接受的</w:t>
      </w:r>
      <w:r w:rsidR="00EB649F">
        <w:rPr>
          <w:rFonts w:hint="eastAsia"/>
        </w:rPr>
        <w:t>。这属于该</w:t>
      </w:r>
      <w:r w:rsidR="002719F3">
        <w:rPr>
          <w:rFonts w:hint="eastAsia"/>
        </w:rPr>
        <w:t>异常检测方法机制上的限制</w:t>
      </w:r>
      <w:r w:rsidR="00EB649F">
        <w:rPr>
          <w:rFonts w:hint="eastAsia"/>
        </w:rPr>
        <w:t>，无法避免和优化改进，因此寻找一种新的机制来替代</w:t>
      </w:r>
      <w:r w:rsidR="00DE158A">
        <w:rPr>
          <w:rFonts w:hint="eastAsia"/>
        </w:rPr>
        <w:t>是十分必要的</w:t>
      </w:r>
      <w:r w:rsidR="00EB649F">
        <w:rPr>
          <w:rFonts w:hint="eastAsia"/>
        </w:rPr>
        <w:t>。</w:t>
      </w:r>
    </w:p>
    <w:p w:rsidR="002E33F4" w:rsidRDefault="00EB649F" w:rsidP="00C46043">
      <w:pPr>
        <w:rPr>
          <w:rFonts w:hint="eastAsia"/>
        </w:rPr>
      </w:pPr>
      <w:r>
        <w:tab/>
      </w:r>
      <w:r>
        <w:t>基于预测的异常检测机制可以解决此种问题</w:t>
      </w:r>
      <w:r>
        <w:rPr>
          <w:rFonts w:hint="eastAsia"/>
        </w:rPr>
        <w:t>。</w:t>
      </w:r>
      <w:r w:rsidR="00E25E22">
        <w:rPr>
          <w:rFonts w:hint="eastAsia"/>
        </w:rPr>
        <w:t>如果可以实现对目标参数值的准确预测，那么就可以做到实时甚至超前的故障预警，从而留出足够的响应时间来执行下一步安全保障动作，将安全隐患降到最低</w:t>
      </w:r>
      <w:r w:rsidR="00892D58">
        <w:rPr>
          <w:rFonts w:hint="eastAsia"/>
        </w:rPr>
        <w:t>。如图</w:t>
      </w:r>
      <w:r w:rsidR="00892D58">
        <w:rPr>
          <w:rFonts w:hint="eastAsia"/>
        </w:rPr>
        <w:t>3</w:t>
      </w:r>
      <w:r w:rsidR="00892D58">
        <w:t>.4</w:t>
      </w:r>
      <w:r w:rsidR="00892D58">
        <w:t>所示</w:t>
      </w:r>
      <w:r w:rsidR="00BC2EBD">
        <w:rPr>
          <w:rFonts w:hint="eastAsia"/>
        </w:rPr>
        <w:t>【</w:t>
      </w:r>
      <w:r w:rsidR="00BC2EBD" w:rsidRPr="00BC2EBD">
        <w:rPr>
          <w:rFonts w:hint="eastAsia"/>
          <w:b/>
        </w:rPr>
        <w:t>图</w:t>
      </w:r>
      <w:r w:rsidR="00BC2EBD" w:rsidRPr="00BC2EBD">
        <w:rPr>
          <w:rFonts w:hint="eastAsia"/>
          <w:b/>
        </w:rPr>
        <w:t>3</w:t>
      </w:r>
      <w:r w:rsidR="00BC2EBD" w:rsidRPr="00BC2EBD">
        <w:rPr>
          <w:b/>
        </w:rPr>
        <w:t>.4</w:t>
      </w:r>
      <w:r w:rsidR="00BC2EBD" w:rsidRPr="00BC2EBD">
        <w:rPr>
          <w:rFonts w:hint="eastAsia"/>
          <w:b/>
        </w:rPr>
        <w:t>-</w:t>
      </w:r>
      <w:r w:rsidR="00BC2EBD" w:rsidRPr="00BC2EBD">
        <w:rPr>
          <w:rFonts w:hint="eastAsia"/>
          <w:b/>
        </w:rPr>
        <w:t>时间轴图，预警与异常真实发生时刻与延迟</w:t>
      </w:r>
      <w:r w:rsidR="00BC2EBD">
        <w:rPr>
          <w:rFonts w:hint="eastAsia"/>
        </w:rPr>
        <w:t>】</w:t>
      </w:r>
      <w:r w:rsidR="00892D58">
        <w:rPr>
          <w:rFonts w:hint="eastAsia"/>
        </w:rPr>
        <w:t>，在</w:t>
      </w:r>
      <w:r w:rsidR="00892D58">
        <w:t>异常检测场景下</w:t>
      </w:r>
      <w:r w:rsidR="00892D58">
        <w:rPr>
          <w:rFonts w:hint="eastAsia"/>
        </w:rPr>
        <w:t>，我们更希望能够未雨绸缪，提前捕获异常状态并预警，从而规避风险</w:t>
      </w:r>
      <w:r w:rsidR="009972B3">
        <w:rPr>
          <w:rFonts w:hint="eastAsia"/>
        </w:rPr>
        <w:t>降低损失</w:t>
      </w:r>
      <w:r w:rsidR="00892D58">
        <w:rPr>
          <w:rFonts w:hint="eastAsia"/>
        </w:rPr>
        <w:t>；而不是在异常工况发生以后去亡羊补牢。</w:t>
      </w:r>
      <w:r w:rsidR="00873B9C">
        <w:rPr>
          <w:rFonts w:hint="eastAsia"/>
        </w:rPr>
        <w:t>而且</w:t>
      </w:r>
      <w:r w:rsidR="00873B9C">
        <w:rPr>
          <w:rFonts w:hint="eastAsia"/>
        </w:rPr>
        <w:t>如果预测的准确率能够满足需求，则可认为这种</w:t>
      </w:r>
      <w:r w:rsidR="00B74F02">
        <w:rPr>
          <w:rFonts w:hint="eastAsia"/>
        </w:rPr>
        <w:t>基于</w:t>
      </w:r>
      <w:r w:rsidR="00F14BB5">
        <w:rPr>
          <w:rFonts w:hint="eastAsia"/>
        </w:rPr>
        <w:t>关键参数值</w:t>
      </w:r>
      <w:r w:rsidR="00873B9C">
        <w:rPr>
          <w:rFonts w:hint="eastAsia"/>
        </w:rPr>
        <w:t>预测的</w:t>
      </w:r>
      <w:r w:rsidR="00B74F02">
        <w:rPr>
          <w:rFonts w:hint="eastAsia"/>
        </w:rPr>
        <w:t>异常检测机制</w:t>
      </w:r>
      <w:r w:rsidR="00873B9C">
        <w:rPr>
          <w:rFonts w:hint="eastAsia"/>
        </w:rPr>
        <w:t>是有效可行的。</w:t>
      </w:r>
    </w:p>
    <w:p w:rsidR="00BC2EBD" w:rsidRDefault="00BC2EBD" w:rsidP="00C46043">
      <w:r>
        <w:tab/>
      </w:r>
      <w:r>
        <w:rPr>
          <w:rFonts w:hint="eastAsia"/>
        </w:rPr>
        <w:t>（</w:t>
      </w:r>
      <w:r w:rsidRPr="00BC2EBD">
        <w:rPr>
          <w:rFonts w:hint="eastAsia"/>
          <w:b/>
        </w:rPr>
        <w:t>时间轴图，预警与异常真实发生时刻与延迟</w:t>
      </w:r>
      <w:r>
        <w:rPr>
          <w:rFonts w:hint="eastAsia"/>
        </w:rPr>
        <w:t>）</w:t>
      </w:r>
    </w:p>
    <w:p w:rsidR="004400FB" w:rsidRPr="004400FB" w:rsidRDefault="002E33F4" w:rsidP="004400FB">
      <w:pPr>
        <w:rPr>
          <w:rFonts w:hint="eastAsia"/>
        </w:rPr>
      </w:pPr>
      <w:r>
        <w:tab/>
      </w:r>
      <w:r>
        <w:t>因此</w:t>
      </w:r>
      <w:r>
        <w:rPr>
          <w:rFonts w:hint="eastAsia"/>
        </w:rPr>
        <w:t>，</w:t>
      </w:r>
      <w:r>
        <w:t>本次研究</w:t>
      </w:r>
      <w:r>
        <w:rPr>
          <w:rFonts w:hint="eastAsia"/>
        </w:rPr>
        <w:t>的目的</w:t>
      </w:r>
      <w:r>
        <w:rPr>
          <w:rFonts w:hint="eastAsia"/>
        </w:rPr>
        <w:t>就</w:t>
      </w:r>
      <w:r>
        <w:rPr>
          <w:rFonts w:hint="eastAsia"/>
        </w:rPr>
        <w:t>是</w:t>
      </w:r>
      <w:r>
        <w:rPr>
          <w:rFonts w:hint="eastAsia"/>
        </w:rPr>
        <w:t>寻找</w:t>
      </w:r>
      <w:r>
        <w:rPr>
          <w:rFonts w:hint="eastAsia"/>
        </w:rPr>
        <w:t>一种能够对机载电源信号频域</w:t>
      </w:r>
      <w:r w:rsidR="00624DFF">
        <w:rPr>
          <w:rFonts w:hint="eastAsia"/>
        </w:rPr>
        <w:t>关键</w:t>
      </w:r>
      <w:r>
        <w:rPr>
          <w:rFonts w:hint="eastAsia"/>
        </w:rPr>
        <w:t>参数值</w:t>
      </w:r>
      <w:r>
        <w:rPr>
          <w:rFonts w:hint="eastAsia"/>
        </w:rPr>
        <w:t>进行</w:t>
      </w:r>
      <w:r>
        <w:rPr>
          <w:rFonts w:hint="eastAsia"/>
        </w:rPr>
        <w:t>有效预测的</w:t>
      </w:r>
      <w:r>
        <w:rPr>
          <w:rFonts w:hint="eastAsia"/>
        </w:rPr>
        <w:t>异常检测方法。</w:t>
      </w:r>
    </w:p>
    <w:p w:rsidR="00402ECA" w:rsidRPr="00402ECA" w:rsidRDefault="00422192" w:rsidP="00624DFF">
      <w:pPr>
        <w:pStyle w:val="4"/>
        <w:rPr>
          <w:rFonts w:hint="eastAsia"/>
        </w:rPr>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DA3E59" w:rsidRDefault="0025459C" w:rsidP="000140EE">
      <w:pPr>
        <w:ind w:firstLine="420"/>
      </w:pPr>
      <w:r>
        <w:rPr>
          <w:rFonts w:hint="eastAsia"/>
        </w:rPr>
        <w:t>目前</w:t>
      </w:r>
      <w:r>
        <w:t>有许多可以</w:t>
      </w:r>
      <w:r>
        <w:rPr>
          <w:rFonts w:hint="eastAsia"/>
        </w:rPr>
        <w:t>对关键参数值进行</w:t>
      </w:r>
      <w:r w:rsidR="00E50594">
        <w:t>预测的方法</w:t>
      </w:r>
      <w:r>
        <w:t>模型</w:t>
      </w:r>
      <w:r w:rsidR="00E50594">
        <w:rPr>
          <w:rFonts w:hint="eastAsia"/>
        </w:rPr>
        <w:t>，</w:t>
      </w:r>
      <w:bookmarkStart w:id="0" w:name="_GoBack"/>
      <w:bookmarkEnd w:id="0"/>
    </w:p>
    <w:p w:rsidR="00CA7C03" w:rsidRDefault="00CA7C03" w:rsidP="000140EE">
      <w:pPr>
        <w:ind w:firstLine="420"/>
        <w:rPr>
          <w:rFonts w:hint="eastAsia"/>
        </w:rPr>
      </w:pPr>
      <w:r>
        <w:rPr>
          <w:rFonts w:hint="eastAsia"/>
        </w:rPr>
        <w:t>（</w:t>
      </w:r>
      <w:r w:rsidRPr="00CA7C03">
        <w:rPr>
          <w:rFonts w:hint="eastAsia"/>
          <w:color w:val="FF0000"/>
        </w:rPr>
        <w:t>TODU</w:t>
      </w:r>
      <w:r>
        <w:rPr>
          <w:rFonts w:hint="eastAsia"/>
        </w:rPr>
        <w:t>）</w:t>
      </w:r>
    </w:p>
    <w:p w:rsidR="008B3E03" w:rsidRDefault="00E50594" w:rsidP="000140EE">
      <w:pPr>
        <w:ind w:firstLine="420"/>
      </w:pPr>
      <w:r>
        <w:rPr>
          <w:rFonts w:hint="eastAsia"/>
        </w:rPr>
        <w:t>现有的许多方法都可以对时间序列数据进行有效的预测分析，如长短期记忆网络（</w:t>
      </w:r>
      <w:r>
        <w:rPr>
          <w:rFonts w:hint="eastAsia"/>
        </w:rPr>
        <w:t>LSTM</w:t>
      </w:r>
      <w:r>
        <w:rPr>
          <w:rFonts w:hint="eastAsia"/>
        </w:rPr>
        <w:t>）、差分整合移动平均自回归模型（</w:t>
      </w:r>
      <w:r>
        <w:rPr>
          <w:rFonts w:hint="eastAsia"/>
        </w:rPr>
        <w:t>ARIMA</w:t>
      </w:r>
      <w:r>
        <w:rPr>
          <w:rFonts w:hint="eastAsia"/>
        </w:rPr>
        <w:t>）、小波变换等等。</w:t>
      </w:r>
      <w:r w:rsidR="000140EE">
        <w:t>这里本文主要介绍基于</w:t>
      </w:r>
      <w:r w:rsidR="000140EE">
        <w:t>LSTM</w:t>
      </w:r>
      <w:r w:rsidR="000140EE">
        <w:t>的时间序列预测方法</w:t>
      </w:r>
      <w:r w:rsidR="000140EE">
        <w:rPr>
          <w:rFonts w:hint="eastAsia"/>
        </w:rPr>
        <w:t>。</w:t>
      </w:r>
    </w:p>
    <w:p w:rsidR="000140EE" w:rsidRDefault="000140EE" w:rsidP="000140EE">
      <w:pPr>
        <w:ind w:firstLine="420"/>
      </w:pPr>
      <w:r>
        <w:rPr>
          <w:rFonts w:hint="eastAsia"/>
        </w:rPr>
        <w:t>（</w:t>
      </w:r>
      <w:r w:rsidRPr="000140EE">
        <w:rPr>
          <w:rFonts w:hint="eastAsia"/>
          <w:b/>
        </w:rPr>
        <w:t>根据第五章对比实验内容这里可增删</w:t>
      </w:r>
      <w:r>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lastRenderedPageBreak/>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83739A">
        <w:rPr>
          <w:rFonts w:hint="eastAsia"/>
        </w:rPr>
        <w:t>神经网络模型非常适合用来处理时间序列数据。用</w:t>
      </w:r>
      <w:r w:rsidR="0083739A">
        <w:rPr>
          <w:rFonts w:hint="eastAsia"/>
        </w:rPr>
        <w:t>LSTM</w:t>
      </w:r>
      <w:r w:rsidR="0083739A">
        <w:rPr>
          <w:rFonts w:hint="eastAsia"/>
        </w:rPr>
        <w:t>神经网络模型对调整后的时间序列数据集进行多轮的训练与测试，理论上可以有较好的预测准确性。</w:t>
      </w:r>
      <w:r w:rsidR="00692E8A">
        <w:rPr>
          <w:rFonts w:hint="eastAsia"/>
        </w:rPr>
        <w:t>以上便是对基于</w:t>
      </w:r>
      <w:r w:rsidR="00692E8A">
        <w:rPr>
          <w:rFonts w:hint="eastAsia"/>
        </w:rPr>
        <w:t>LSTM</w:t>
      </w:r>
      <w:r w:rsidR="00692E8A">
        <w:rPr>
          <w:rFonts w:hint="eastAsia"/>
        </w:rPr>
        <w:t>的时间序列预测方法的简单介绍。</w:t>
      </w:r>
    </w:p>
    <w:p w:rsidR="005110B4" w:rsidRPr="00A7643E" w:rsidRDefault="004B4E95" w:rsidP="00004C75">
      <w:pPr>
        <w:pStyle w:val="4"/>
      </w:pPr>
      <w:r>
        <w:rPr>
          <w:rFonts w:hint="eastAsia"/>
        </w:rPr>
        <w:t>3</w:t>
      </w:r>
      <w:r>
        <w:t xml:space="preserve">.1.3 </w:t>
      </w:r>
      <w:r>
        <w:t>基于</w:t>
      </w:r>
      <w:r>
        <w:t>STFT</w:t>
      </w:r>
      <w:r>
        <w:t>与</w:t>
      </w:r>
      <w:r>
        <w:t>LSTM</w:t>
      </w:r>
      <w:r>
        <w:t>的实时异常检测方法</w:t>
      </w:r>
    </w:p>
    <w:p w:rsidR="00F7563B" w:rsidRDefault="00F7563B" w:rsidP="00F7563B">
      <w:pPr>
        <w:ind w:firstLine="420"/>
      </w:pPr>
      <w:r>
        <w:rPr>
          <w:rFonts w:hint="eastAsia"/>
        </w:rPr>
        <w:t>但是，短时傅里叶变换也存在许多不足之处，比如窗口尺寸的选择等问题。而且需要注意的是，在某些信号处理分析的场景下，仅仅使用短时傅里叶变换是不够的，短时傅里叶变换归根到底只是一个信号的时频转换方法。比如在本次课题的异常检测场景下，当前一般采用的短时傅里叶变换方法虽然可以有效分析电源信号中的频域参数，但是一定会存在延迟，延迟时间与窗口尺寸成正比。因为即使选用的窗口尺寸再小，也同样需要完整采集到时域信号才可以转换并分析是否异常，最终获取到的检测结果是必定存在延迟的。我们知道，信息是具有时效性的，过期的信息即使再准确也一文不值，尤其是在涉及安全保障的异常检测场景下，检测结果的时效性更是需要得到保证。这个问题是基于短时傅里叶变换异常检测方法的天生缺陷。</w:t>
      </w:r>
    </w:p>
    <w:p w:rsidR="00F7563B" w:rsidRDefault="00F7563B" w:rsidP="00F7563B">
      <w:pPr>
        <w:ind w:firstLine="420"/>
      </w:pPr>
      <w:r>
        <w:rPr>
          <w:rFonts w:hint="eastAsia"/>
        </w:rPr>
        <w:t>反观之下，通过短时傅里叶变换得到的时频数据还有很大的挖掘空间，如果和其他合适的时域或频域分析算法相结合，比如常用于时间序列检测的长短期记忆（</w:t>
      </w:r>
      <w:r>
        <w:rPr>
          <w:rFonts w:hint="eastAsia"/>
        </w:rPr>
        <w:t>Long-Short</w:t>
      </w:r>
      <w:r>
        <w:t xml:space="preserve"> Term Memory</w:t>
      </w:r>
      <w:r>
        <w:rPr>
          <w:rFonts w:hint="eastAsia"/>
        </w:rPr>
        <w:t>，</w:t>
      </w:r>
      <w:r>
        <w:t>LSTM</w:t>
      </w:r>
      <w:r>
        <w:rPr>
          <w:rFonts w:hint="eastAsia"/>
        </w:rPr>
        <w:t>）递归神经网络模型，在理论上可能会取长补短，从而产生更好的效果。本次课题也正是基于此种现状进行研究。</w:t>
      </w:r>
    </w:p>
    <w:p w:rsidR="005110B4" w:rsidRPr="005110B4" w:rsidRDefault="005110B4" w:rsidP="005110B4"/>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04030F" w:rsidRDefault="00427F59" w:rsidP="00427F59">
      <w:pPr>
        <w:ind w:firstLine="420"/>
      </w:pPr>
      <w:r>
        <w:t>由本文第二章的理论基础部分可以知道</w:t>
      </w:r>
      <w:r>
        <w:rPr>
          <w:rFonts w:hint="eastAsia"/>
        </w:rPr>
        <w:t>，</w:t>
      </w:r>
      <w:r>
        <w:t>LSTM</w:t>
      </w:r>
      <w:r>
        <w:t>神经网络是十分适合用来处理时间序列</w:t>
      </w:r>
      <w:r>
        <w:lastRenderedPageBreak/>
        <w:t>的</w:t>
      </w:r>
      <w:r>
        <w:rPr>
          <w:rFonts w:hint="eastAsia"/>
        </w:rPr>
        <w:t>，</w:t>
      </w:r>
      <w:r>
        <w:t>而且</w:t>
      </w:r>
      <w:r w:rsidR="008A5847">
        <w:t>上一小节介绍了</w:t>
      </w:r>
      <w:r w:rsidR="008A5847">
        <w:rPr>
          <w:rFonts w:hint="eastAsia"/>
        </w:rPr>
        <w:t>基于</w:t>
      </w:r>
      <w:r w:rsidR="008A5847">
        <w:rPr>
          <w:rFonts w:hint="eastAsia"/>
        </w:rPr>
        <w:t>LSTM</w:t>
      </w:r>
      <w:r w:rsidR="008A5847">
        <w:rPr>
          <w:rFonts w:hint="eastAsia"/>
        </w:rPr>
        <w:t>的时间序列预测方法，可以</w:t>
      </w:r>
      <w:r>
        <w:t>通过预测的方式实现对时间序列数据的实时</w:t>
      </w:r>
      <w:r w:rsidR="008A5847">
        <w:t>甚至预测性的</w:t>
      </w:r>
      <w:r>
        <w:t>分析</w:t>
      </w:r>
      <w:r w:rsidR="0004030F">
        <w:rPr>
          <w:rFonts w:hint="eastAsia"/>
        </w:rPr>
        <w:t>。然而，本次研究的对象是电源信号的频域数据，并非时间序列数据，根本不具备时域中的一些特性</w:t>
      </w:r>
      <w:r w:rsidR="00DA5B73">
        <w:rPr>
          <w:rFonts w:hint="eastAsia"/>
        </w:rPr>
        <w:t>，因此是无法直接用</w:t>
      </w:r>
      <w:r w:rsidR="00DA5B73">
        <w:rPr>
          <w:rFonts w:hint="eastAsia"/>
        </w:rPr>
        <w:t>LSTM</w:t>
      </w:r>
      <w:r w:rsidR="00DA5B73">
        <w:rPr>
          <w:rFonts w:hint="eastAsia"/>
        </w:rPr>
        <w:t>神经网络模型来处理的</w:t>
      </w:r>
      <w:r w:rsidR="0004030F">
        <w:rPr>
          <w:rFonts w:hint="eastAsia"/>
        </w:rPr>
        <w:t>。</w:t>
      </w:r>
    </w:p>
    <w:p w:rsidR="00427F59" w:rsidRPr="00427F59" w:rsidRDefault="00427F59" w:rsidP="00427F59">
      <w:pPr>
        <w:ind w:firstLine="420"/>
      </w:pPr>
      <w:r>
        <w:t>本文正是基于以上两个现状</w:t>
      </w:r>
      <w:r>
        <w:rPr>
          <w:rFonts w:hint="eastAsia"/>
        </w:rPr>
        <w:t>，</w:t>
      </w:r>
      <w:r>
        <w:t>思考并研究是否能够将</w:t>
      </w:r>
      <w:r>
        <w:t>LSTM</w:t>
      </w:r>
      <w:r>
        <w:t>神经网络模型利用在分析频域信号数据上</w:t>
      </w:r>
      <w:r>
        <w:rPr>
          <w:rFonts w:hint="eastAsia"/>
        </w:rPr>
        <w:t>，研究出一种新的具有</w:t>
      </w:r>
      <w:r w:rsidR="0096408A" w:rsidRPr="009E09F5">
        <w:rPr>
          <w:rFonts w:hint="eastAsia"/>
          <w:b/>
        </w:rPr>
        <w:t>预警性、</w:t>
      </w:r>
      <w:r w:rsidRPr="009E09F5">
        <w:rPr>
          <w:rFonts w:hint="eastAsia"/>
          <w:b/>
        </w:rPr>
        <w:t>实时性、高</w:t>
      </w:r>
      <w:r w:rsidR="0096408A" w:rsidRPr="009E09F5">
        <w:rPr>
          <w:rFonts w:hint="eastAsia"/>
          <w:b/>
        </w:rPr>
        <w:t>可靠</w:t>
      </w:r>
      <w:r w:rsidRPr="009E09F5">
        <w:rPr>
          <w:rFonts w:hint="eastAsia"/>
          <w:b/>
        </w:rPr>
        <w:t>、高</w:t>
      </w:r>
      <w:r w:rsidR="0096408A" w:rsidRPr="009E09F5">
        <w:rPr>
          <w:rFonts w:hint="eastAsia"/>
          <w:b/>
        </w:rPr>
        <w:t>效率</w:t>
      </w:r>
      <w:r w:rsidR="00E2253A">
        <w:rPr>
          <w:rFonts w:hint="eastAsia"/>
          <w:b/>
        </w:rPr>
        <w:t>（优点重新归纳</w:t>
      </w:r>
      <w:r w:rsidR="00FF3313">
        <w:rPr>
          <w:rFonts w:hint="eastAsia"/>
          <w:b/>
        </w:rPr>
        <w:t>总结</w:t>
      </w:r>
      <w:r w:rsidR="00E2253A">
        <w:rPr>
          <w:rFonts w:hint="eastAsia"/>
          <w:b/>
        </w:rPr>
        <w:t>）</w:t>
      </w:r>
      <w:r>
        <w:rPr>
          <w:rFonts w:hint="eastAsia"/>
        </w:rPr>
        <w:t>的频域异常检测方法，来替代传统</w:t>
      </w:r>
      <w:r w:rsidR="00614D6D">
        <w:rPr>
          <w:rFonts w:hint="eastAsia"/>
        </w:rPr>
        <w:t>的</w:t>
      </w:r>
      <w:r w:rsidR="00CA7521">
        <w:rPr>
          <w:rFonts w:hint="eastAsia"/>
        </w:rPr>
        <w:t>频谱</w:t>
      </w:r>
      <w:r w:rsidR="00614D6D">
        <w:rPr>
          <w:rFonts w:hint="eastAsia"/>
        </w:rPr>
        <w:t>阈值检测法</w:t>
      </w:r>
      <w:r>
        <w:rPr>
          <w:rFonts w:hint="eastAsia"/>
        </w:rPr>
        <w:t>。</w:t>
      </w:r>
    </w:p>
    <w:p w:rsidR="003011F1" w:rsidRDefault="003011F1" w:rsidP="003011F1">
      <w:r>
        <w:tab/>
      </w:r>
      <w:r>
        <w:t>如上所述</w:t>
      </w:r>
      <w:r>
        <w:rPr>
          <w:rFonts w:hint="eastAsia"/>
        </w:rPr>
        <w:t>，</w:t>
      </w:r>
      <w:r>
        <w:t>LSTM</w:t>
      </w:r>
      <w:r>
        <w:t>神经网络模型仅适用于处理分析时域上的信号数据</w:t>
      </w:r>
      <w:r>
        <w:rPr>
          <w:rFonts w:hint="eastAsia"/>
        </w:rPr>
        <w:t>，</w:t>
      </w:r>
      <w:r>
        <w:t>对频域信号数据却无能为力</w:t>
      </w:r>
      <w:r>
        <w:rPr>
          <w:rFonts w:hint="eastAsia"/>
        </w:rPr>
        <w:t>，</w:t>
      </w:r>
      <w:r>
        <w:t>这是由于时域与频域的特性所决定的</w:t>
      </w:r>
      <w:r>
        <w:rPr>
          <w:rFonts w:hint="eastAsia"/>
        </w:rPr>
        <w:t>，频域信号数据映射到时域中对应的是完整的时域信号数据，相当于</w:t>
      </w:r>
      <w:r>
        <w:rPr>
          <w:rFonts w:hint="eastAsia"/>
        </w:rPr>
        <w:t>LSTM</w:t>
      </w:r>
      <w:r>
        <w:rPr>
          <w:rFonts w:hint="eastAsia"/>
        </w:rPr>
        <w:t>神经网络模型只有一</w:t>
      </w:r>
      <w:r w:rsidR="00655AD5">
        <w:rPr>
          <w:rFonts w:hint="eastAsia"/>
        </w:rPr>
        <w:t>行</w:t>
      </w:r>
      <w:r>
        <w:rPr>
          <w:rFonts w:hint="eastAsia"/>
        </w:rPr>
        <w:t>单独的输入</w:t>
      </w:r>
      <w:r w:rsidR="00A21714">
        <w:rPr>
          <w:rFonts w:hint="eastAsia"/>
        </w:rPr>
        <w:t>数据</w:t>
      </w:r>
      <w:r>
        <w:rPr>
          <w:rFonts w:hint="eastAsia"/>
        </w:rPr>
        <w:t>，而不是连贯的时间序列信号数据，</w:t>
      </w:r>
      <w:r w:rsidR="0070621A">
        <w:rPr>
          <w:rFonts w:hint="eastAsia"/>
        </w:rPr>
        <w:t>连训练网络模型都做不到，</w:t>
      </w:r>
      <w:r>
        <w:rPr>
          <w:rFonts w:hint="eastAsia"/>
        </w:rPr>
        <w:t>显然是不适用来获取理想</w:t>
      </w:r>
      <w:r w:rsidR="0070621A">
        <w:rPr>
          <w:rFonts w:hint="eastAsia"/>
        </w:rPr>
        <w:t>预测</w:t>
      </w:r>
      <w:r>
        <w:rPr>
          <w:rFonts w:hint="eastAsia"/>
        </w:rPr>
        <w:t>结果的。</w:t>
      </w:r>
    </w:p>
    <w:p w:rsidR="00593291" w:rsidRDefault="00F10D44" w:rsidP="00F10D44">
      <w:pPr>
        <w:ind w:firstLine="420"/>
      </w:pPr>
      <w:r>
        <w:rPr>
          <w:rFonts w:hint="eastAsia"/>
        </w:rPr>
        <w:t>本次研究提出的基于</w:t>
      </w:r>
      <w:r>
        <w:t>时域</w:t>
      </w:r>
      <w:r>
        <w:rPr>
          <w:rFonts w:hint="eastAsia"/>
        </w:rPr>
        <w:t>-</w:t>
      </w:r>
      <w:r>
        <w:t>频域</w:t>
      </w:r>
      <w:r>
        <w:rPr>
          <w:rFonts w:hint="eastAsia"/>
        </w:rPr>
        <w:t>-</w:t>
      </w:r>
      <w:r>
        <w:t>时域转换</w:t>
      </w:r>
      <w:r>
        <w:rPr>
          <w:rFonts w:hint="eastAsia"/>
        </w:rPr>
        <w:t>与</w:t>
      </w:r>
      <w:r>
        <w:rPr>
          <w:rFonts w:hint="eastAsia"/>
        </w:rPr>
        <w:t>LSTM</w:t>
      </w:r>
      <w:r>
        <w:rPr>
          <w:rFonts w:hint="eastAsia"/>
        </w:rPr>
        <w:t>神经网络模型的电源</w:t>
      </w:r>
      <w:r w:rsidR="00FD5C8D">
        <w:rPr>
          <w:rFonts w:hint="eastAsia"/>
        </w:rPr>
        <w:t>信号频域</w:t>
      </w:r>
      <w:r>
        <w:rPr>
          <w:rFonts w:hint="eastAsia"/>
        </w:rPr>
        <w:t>数据异常检测模型如下图所示。</w:t>
      </w:r>
    </w:p>
    <w:p w:rsidR="00593291" w:rsidRDefault="00F10D44" w:rsidP="00F10D44">
      <w:pPr>
        <w:ind w:firstLine="420"/>
      </w:pPr>
      <w:r>
        <w:rPr>
          <w:rFonts w:hint="eastAsia"/>
        </w:rPr>
        <w:t>（</w:t>
      </w:r>
      <w:r w:rsidRPr="00C07520">
        <w:rPr>
          <w:rFonts w:hint="eastAsia"/>
          <w:b/>
        </w:rPr>
        <w:t>模型总体结构图</w:t>
      </w:r>
      <w:r w:rsidR="00593291">
        <w:rPr>
          <w:rFonts w:hint="eastAsia"/>
        </w:rPr>
        <w:t>）</w:t>
      </w:r>
    </w:p>
    <w:p w:rsidR="00F10D44" w:rsidRDefault="00F10D44" w:rsidP="00F10D44">
      <w:pPr>
        <w:ind w:firstLine="420"/>
      </w:pPr>
      <w:r>
        <w:t>如图所示</w:t>
      </w:r>
      <w:r>
        <w:rPr>
          <w:rFonts w:hint="eastAsia"/>
        </w:rPr>
        <w:t>，</w:t>
      </w:r>
      <w:r>
        <w:t>模型主要分为时域</w:t>
      </w:r>
      <w:r>
        <w:rPr>
          <w:rFonts w:hint="eastAsia"/>
        </w:rPr>
        <w:t>-</w:t>
      </w:r>
      <w:r>
        <w:t>频域</w:t>
      </w:r>
      <w:r>
        <w:rPr>
          <w:rFonts w:hint="eastAsia"/>
        </w:rPr>
        <w:t>-</w:t>
      </w:r>
      <w:r>
        <w:t>时域转换</w:t>
      </w:r>
      <w:r>
        <w:rPr>
          <w:rFonts w:hint="eastAsia"/>
        </w:rPr>
        <w:t>、</w:t>
      </w:r>
      <w:r>
        <w:t>数据预处理和</w:t>
      </w:r>
      <w:r>
        <w:t>LSTM</w:t>
      </w:r>
      <w:r>
        <w:t>神经网络</w:t>
      </w:r>
      <w:r>
        <w:rPr>
          <w:rFonts w:hint="eastAsia"/>
        </w:rPr>
        <w:t>三个</w:t>
      </w:r>
      <w:r>
        <w:t>部分</w:t>
      </w:r>
      <w:r>
        <w:rPr>
          <w:rFonts w:hint="eastAsia"/>
        </w:rPr>
        <w:t>，</w:t>
      </w:r>
      <w:r>
        <w:t>其中数据预处理部分又由</w:t>
      </w:r>
      <w:r>
        <w:rPr>
          <w:rFonts w:hint="eastAsia"/>
        </w:rPr>
        <w:t>数据降维、</w:t>
      </w:r>
      <w:r>
        <w:t>数据清洗</w:t>
      </w:r>
      <w:r>
        <w:rPr>
          <w:rFonts w:hint="eastAsia"/>
        </w:rPr>
        <w:t>、</w:t>
      </w:r>
      <w:r>
        <w:t>数据缩放</w:t>
      </w:r>
      <w:r>
        <w:rPr>
          <w:rFonts w:hint="eastAsia"/>
        </w:rPr>
        <w:t>、</w:t>
      </w:r>
      <w:r>
        <w:t>数据标记</w:t>
      </w:r>
      <w:r>
        <w:rPr>
          <w:rFonts w:hint="eastAsia"/>
        </w:rPr>
        <w:t>四</w:t>
      </w:r>
      <w:r>
        <w:t>个部分组成</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CD00E2" w:rsidRPr="00CD00E2" w:rsidRDefault="00CD00E2" w:rsidP="00CD00E2">
      <w:r>
        <w:tab/>
      </w: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。对于本次处理电源信号数据的任务来说，数据预处理的流程可分为：数据降维、数据清洗、数据缩放和数据标记四个部分。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1F754D" w:rsidRPr="00E85F2E">
        <w:rPr>
          <w:rFonts w:hint="eastAsia"/>
          <w:color w:val="000000" w:themeColor="text1"/>
        </w:rPr>
        <w:t>如果不进行降维处理，直接进行分</w:t>
      </w:r>
      <w:r w:rsidR="001F754D" w:rsidRPr="00E85F2E">
        <w:rPr>
          <w:rFonts w:hint="eastAsia"/>
          <w:color w:val="000000" w:themeColor="text1"/>
        </w:rPr>
        <w:lastRenderedPageBreak/>
        <w:t>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。但是本次研究中使用的频谱数据较为特殊，由于研究目的是进行基波与谐波的异常检测，因此不需要使用上述这些具有普适性的降维算法，而是采用人工剔除筛选特征的方法来降维。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接下来是数据缩放。</w:t>
      </w:r>
      <w:r w:rsidR="00282DB0">
        <w:rPr>
          <w:rFonts w:hint="eastAsia"/>
          <w:color w:val="000000" w:themeColor="text1"/>
        </w:rPr>
        <w:t>本次研究使用的电源信号频谱数据的数值变化区间较大，既存在较大数量级的频率幅度数值，也存在较小数量级的频率幅度数值。</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BE2851" w:rsidRPr="00282DB0"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如何对飞机交流发电机电源数据的频率参数进行有效预测，来完成实时的异常数据检测，这实际上属于回归问题。然而，本次研究用到的电源信号频谱数据是没有标记信息的，无法直接用于模型训练，所以频谱数据应当先被标记。对于本次研究采用的电源信号频谱数据来说，由于频谱数据整体上是以时间序列为索引的，所以只需要把待预测的频率参数值序列前移</w:t>
      </w:r>
      <w:r w:rsidR="002E2803">
        <w:rPr>
          <w:rFonts w:hint="eastAsia"/>
          <w:color w:val="000000" w:themeColor="text1"/>
        </w:rPr>
        <w:t>若干</w:t>
      </w:r>
      <w:r w:rsidR="0065298E" w:rsidRPr="00E821F1">
        <w:rPr>
          <w:rFonts w:hint="eastAsia"/>
          <w:color w:val="000000" w:themeColor="text1"/>
        </w:rPr>
        <w:t>个时间标度，然后得到的新序列就是数据集的标记信息。这部分的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811FB">
        <w:rPr>
          <w:rFonts w:hint="eastAsia"/>
          <w:color w:val="000000" w:themeColor="text1"/>
        </w:rPr>
        <w:t>3</w:t>
      </w:r>
      <w:r w:rsidR="007811FB">
        <w:rPr>
          <w:color w:val="000000" w:themeColor="text1"/>
        </w:rPr>
        <w:t>.1.3</w:t>
      </w:r>
      <w:r w:rsidR="007811FB">
        <w:rPr>
          <w:color w:val="000000" w:themeColor="text1"/>
        </w:rPr>
        <w:t>小节</w:t>
      </w:r>
      <w:r w:rsidR="00E821F1" w:rsidRPr="00E821F1">
        <w:rPr>
          <w:rFonts w:hint="eastAsia"/>
          <w:color w:val="000000" w:themeColor="text1"/>
        </w:rPr>
        <w:t>中对时间序列的实时预测部分的阐述。</w:t>
      </w:r>
      <w:r w:rsidR="0065298E" w:rsidRPr="00E821F1">
        <w:rPr>
          <w:color w:val="000000" w:themeColor="text1"/>
        </w:rPr>
        <w:t>简单来说</w:t>
      </w:r>
      <w:r w:rsidR="0065298E" w:rsidRPr="00E821F1">
        <w:rPr>
          <w:rFonts w:hint="eastAsia"/>
          <w:color w:val="000000" w:themeColor="text1"/>
        </w:rPr>
        <w:t>，</w:t>
      </w:r>
      <w:r w:rsidR="0065298E" w:rsidRPr="00E821F1">
        <w:rPr>
          <w:color w:val="000000" w:themeColor="text1"/>
        </w:rPr>
        <w:t>每个时间标度的</w:t>
      </w:r>
      <w:r w:rsidR="00E821F1" w:rsidRPr="00E821F1">
        <w:rPr>
          <w:rFonts w:hint="eastAsia"/>
          <w:color w:val="000000" w:themeColor="text1"/>
        </w:rPr>
        <w:t>完整频谱</w:t>
      </w:r>
      <w:r w:rsidR="0065298E" w:rsidRPr="00E821F1">
        <w:rPr>
          <w:color w:val="000000" w:themeColor="text1"/>
        </w:rPr>
        <w:t>数据</w:t>
      </w:r>
      <w:r w:rsidR="0065298E" w:rsidRPr="00E821F1">
        <w:rPr>
          <w:rFonts w:hint="eastAsia"/>
          <w:color w:val="000000" w:themeColor="text1"/>
        </w:rPr>
        <w:t>就是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模型的输入数据</w:t>
      </w:r>
      <w:r w:rsidR="00E821F1" w:rsidRPr="00E821F1">
        <w:rPr>
          <w:rFonts w:hint="eastAsia"/>
          <w:color w:val="000000" w:themeColor="text1"/>
        </w:rPr>
        <w:t>，</w:t>
      </w:r>
      <w:r w:rsidR="0065298E" w:rsidRPr="00E821F1">
        <w:rPr>
          <w:rFonts w:hint="eastAsia"/>
          <w:color w:val="000000" w:themeColor="text1"/>
        </w:rPr>
        <w:t>对应的标签是</w:t>
      </w:r>
      <w:r w:rsidR="007421F1">
        <w:rPr>
          <w:rFonts w:hint="eastAsia"/>
          <w:color w:val="000000" w:themeColor="text1"/>
        </w:rPr>
        <w:t>未来</w:t>
      </w:r>
      <w:r w:rsidR="00C06BA3">
        <w:rPr>
          <w:rFonts w:hint="eastAsia"/>
          <w:color w:val="000000" w:themeColor="text1"/>
        </w:rPr>
        <w:t>若干</w:t>
      </w:r>
      <w:r w:rsidR="0065298E" w:rsidRPr="00E821F1">
        <w:rPr>
          <w:rFonts w:hint="eastAsia"/>
          <w:color w:val="000000" w:themeColor="text1"/>
        </w:rPr>
        <w:t>个时间标度</w:t>
      </w:r>
      <w:r w:rsidR="007421F1">
        <w:rPr>
          <w:rFonts w:hint="eastAsia"/>
          <w:color w:val="000000" w:themeColor="text1"/>
        </w:rPr>
        <w:t>后</w:t>
      </w:r>
      <w:r w:rsidR="0065298E" w:rsidRPr="00E821F1">
        <w:rPr>
          <w:rFonts w:hint="eastAsia"/>
          <w:color w:val="000000" w:themeColor="text1"/>
        </w:rPr>
        <w:t>的</w:t>
      </w:r>
      <w:r w:rsidR="00E821F1" w:rsidRPr="00E821F1">
        <w:rPr>
          <w:rFonts w:hint="eastAsia"/>
          <w:color w:val="000000" w:themeColor="text1"/>
        </w:rPr>
        <w:t>待预测频率参数</w:t>
      </w:r>
      <w:r w:rsidR="0065298E" w:rsidRPr="00E821F1">
        <w:rPr>
          <w:rFonts w:hint="eastAsia"/>
          <w:color w:val="000000" w:themeColor="text1"/>
        </w:rPr>
        <w:t>数值，同时</w:t>
      </w:r>
      <w:r w:rsidR="00E821F1" w:rsidRPr="00E821F1">
        <w:rPr>
          <w:rFonts w:hint="eastAsia"/>
          <w:color w:val="000000" w:themeColor="text1"/>
        </w:rPr>
        <w:t>这部分</w:t>
      </w:r>
      <w:r w:rsidR="0065298E" w:rsidRPr="00E821F1">
        <w:rPr>
          <w:rFonts w:hint="eastAsia"/>
          <w:color w:val="000000" w:themeColor="text1"/>
        </w:rPr>
        <w:t>也是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模型的输出数据。</w:t>
      </w:r>
    </w:p>
    <w:p w:rsidR="00F10D44" w:rsidRDefault="00F10D44" w:rsidP="00CA7EFB">
      <w:pPr>
        <w:pStyle w:val="4"/>
      </w:pPr>
      <w:r>
        <w:rPr>
          <w:rFonts w:hint="eastAsia"/>
        </w:rPr>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lastRenderedPageBreak/>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lastRenderedPageBreak/>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t>3</w:t>
      </w:r>
      <w:r>
        <w:t xml:space="preserve">.3 </w:t>
      </w:r>
      <w:r>
        <w:t>本章小结</w:t>
      </w:r>
    </w:p>
    <w:p w:rsidR="009057BC" w:rsidRDefault="0002403B" w:rsidP="0002403B">
      <w:pPr>
        <w:pStyle w:val="2"/>
        <w:rPr>
          <w:rStyle w:val="2Char"/>
          <w:b/>
        </w:rPr>
      </w:pPr>
      <w:r w:rsidRPr="0002403B">
        <w:t>第</w:t>
      </w:r>
      <w:r w:rsidR="00B64288">
        <w:rPr>
          <w:rFonts w:hint="eastAsia"/>
        </w:rPr>
        <w:t>五</w:t>
      </w:r>
      <w:r w:rsidRPr="0002403B">
        <w:t>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lastRenderedPageBreak/>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152297" w:rsidP="00152297">
      <w:pPr>
        <w:pStyle w:val="4"/>
      </w:pPr>
      <w:r>
        <w:rPr>
          <w:rFonts w:hint="eastAsia"/>
        </w:rPr>
        <w:t>4</w:t>
      </w:r>
      <w:r>
        <w:t xml:space="preserve">.2.3 </w:t>
      </w:r>
      <w:r>
        <w:rPr>
          <w:rFonts w:hint="eastAsia"/>
        </w:rPr>
        <w:t>电源</w:t>
      </w:r>
      <w:r>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4079E8" w:rsidP="00850D1E">
      <w:pPr>
        <w:pStyle w:val="4"/>
      </w:pPr>
      <w:r>
        <w:rPr>
          <w:rFonts w:hint="eastAsia"/>
        </w:rPr>
        <w:t>4</w:t>
      </w:r>
      <w:r>
        <w:t>.2.</w:t>
      </w:r>
      <w:r w:rsidR="00152297">
        <w:t>4</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lastRenderedPageBreak/>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lastRenderedPageBreak/>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w:t>
      </w:r>
      <w:r w:rsidR="00FA0599">
        <w:rPr>
          <w:rFonts w:hint="eastAsia"/>
        </w:rPr>
        <w:lastRenderedPageBreak/>
        <w:t>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lastRenderedPageBreak/>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lastRenderedPageBreak/>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rsidR="00777D3B">
        <w:rPr>
          <w:rFonts w:hint="eastAsia"/>
        </w:rPr>
        <w:t>本章小结</w:t>
      </w:r>
    </w:p>
    <w:p w:rsidR="00070769" w:rsidRPr="00070769" w:rsidRDefault="009E0AC5" w:rsidP="00B93477">
      <w:pPr>
        <w:pStyle w:val="2"/>
      </w:pPr>
      <w:r>
        <w:t>第四</w:t>
      </w:r>
      <w:r w:rsidR="009057BC" w:rsidRPr="003B32EA">
        <w:t>章</w:t>
      </w:r>
      <w:r w:rsidR="009057BC" w:rsidRPr="003B32EA">
        <w:rPr>
          <w:rFonts w:hint="eastAsia"/>
        </w:rPr>
        <w:t xml:space="preserve"> </w:t>
      </w:r>
      <w:r w:rsidR="00EF2560">
        <w:rPr>
          <w:rFonts w:hint="eastAsia"/>
        </w:rPr>
        <w:t>实时</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rsidR="0067005E">
        <w:rPr>
          <w:rFonts w:hint="eastAsia"/>
        </w:rPr>
        <w:t>短时傅里叶变换</w:t>
      </w:r>
      <w:r w:rsidR="008E0A35">
        <w:t>的优化研究</w:t>
      </w:r>
    </w:p>
    <w:p w:rsidR="00C57D68" w:rsidRDefault="008E0A35" w:rsidP="00C57D68">
      <w:r>
        <w:tab/>
      </w:r>
      <w:r>
        <w:rPr>
          <w:rFonts w:hint="eastAsia"/>
        </w:rPr>
        <w:t>（</w:t>
      </w:r>
      <w:r w:rsidRPr="008E0A35">
        <w:rPr>
          <w:rFonts w:hint="eastAsia"/>
          <w:b/>
        </w:rPr>
        <w:t>小波变换，附加实验结果对比</w:t>
      </w:r>
      <w:r>
        <w:rPr>
          <w:rFonts w:hint="eastAsia"/>
        </w:rPr>
        <w:t>）</w:t>
      </w:r>
    </w:p>
    <w:p w:rsidR="00C46043" w:rsidRPr="00C57D68" w:rsidRDefault="00C46043" w:rsidP="00C57D68">
      <w:pPr>
        <w:rPr>
          <w:rFonts w:hint="eastAsia"/>
        </w:rPr>
      </w:pPr>
      <w:r>
        <w:tab/>
      </w:r>
      <w:r>
        <w:rPr>
          <w:rFonts w:hint="eastAsia"/>
        </w:rPr>
        <w:t>而且根据海森堡不确定性原理【</w:t>
      </w:r>
      <w:r w:rsidRPr="00D56106">
        <w:rPr>
          <w:rFonts w:hint="eastAsia"/>
          <w:b/>
        </w:rPr>
        <w:t>可加参考文献</w:t>
      </w:r>
      <w:r>
        <w:rPr>
          <w:rFonts w:hint="eastAsia"/>
        </w:rPr>
        <w:t>】，如果窗口过窄，频谱的频率分辨率会很低，导致检测结果不全面；如果窗口过宽，一方面存在大的检测延迟，另一方面时间分辨率又太低，可能导致信号</w:t>
      </w:r>
      <w:r w:rsidR="00F77A8A">
        <w:rPr>
          <w:rFonts w:hint="eastAsia"/>
        </w:rPr>
        <w:t>帧</w:t>
      </w:r>
      <w:r>
        <w:rPr>
          <w:rFonts w:hint="eastAsia"/>
        </w:rPr>
        <w:t>无法近似为过程平稳。</w:t>
      </w:r>
    </w:p>
    <w:p w:rsidR="006D5457" w:rsidRPr="006D5457" w:rsidRDefault="006D5457" w:rsidP="006D5457"/>
    <w:p w:rsidR="00070769" w:rsidRDefault="00070769" w:rsidP="002C17CA">
      <w:pPr>
        <w:pStyle w:val="3"/>
      </w:pPr>
      <w:r>
        <w:rPr>
          <w:rFonts w:hint="eastAsia"/>
        </w:rPr>
        <w:t>5</w:t>
      </w:r>
      <w:r>
        <w:t xml:space="preserve">.2 </w:t>
      </w:r>
      <w:r w:rsidR="008E0A35">
        <w:rPr>
          <w:rFonts w:hint="eastAsia"/>
        </w:rPr>
        <w:t>LSTM</w:t>
      </w:r>
      <w:r w:rsidR="008E0A35">
        <w:rPr>
          <w:rFonts w:hint="eastAsia"/>
        </w:rPr>
        <w:t>神经网络模型的优化研究</w:t>
      </w:r>
    </w:p>
    <w:p w:rsidR="008E0A35" w:rsidRDefault="008E0A35" w:rsidP="0067005E">
      <w:pPr>
        <w:pStyle w:val="4"/>
      </w:pPr>
      <w:r>
        <w:rPr>
          <w:rFonts w:hint="eastAsia"/>
        </w:rPr>
        <w:t>5</w:t>
      </w:r>
      <w:r>
        <w:t xml:space="preserve">.2.1 </w:t>
      </w:r>
      <w:r>
        <w:t>多步长</w:t>
      </w:r>
      <w:r w:rsidR="0067005E">
        <w:t>LSTM</w:t>
      </w:r>
      <w:r w:rsidR="0067005E">
        <w:t>神经网络模型</w:t>
      </w:r>
    </w:p>
    <w:p w:rsidR="00001C60" w:rsidRDefault="00001C60" w:rsidP="00001C60">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001C60" w:rsidRDefault="00001C60" w:rsidP="00001C60">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001C60" w:rsidRPr="00205AC1" w:rsidRDefault="00001C60" w:rsidP="00001C60">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001C60" w:rsidRPr="00001C60" w:rsidRDefault="00001C60" w:rsidP="00001C60">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67005E" w:rsidRPr="008E0A35" w:rsidRDefault="0067005E" w:rsidP="0067005E">
      <w:pPr>
        <w:pStyle w:val="4"/>
      </w:pPr>
      <w:r>
        <w:rPr>
          <w:rFonts w:hint="eastAsia"/>
        </w:rPr>
        <w:t>5</w:t>
      </w:r>
      <w:r>
        <w:t>.2.2 GRU</w:t>
      </w:r>
      <w:r>
        <w:t>神经网络模型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rsidR="00201B19">
        <w:rPr>
          <w:rFonts w:hint="eastAsia"/>
        </w:rPr>
        <w:t>待定</w:t>
      </w:r>
    </w:p>
    <w:p w:rsidR="002F20C7" w:rsidRPr="002F20C7" w:rsidRDefault="002F20C7" w:rsidP="002F20C7">
      <w:pPr>
        <w:pStyle w:val="4"/>
      </w:pPr>
      <w:r>
        <w:rPr>
          <w:rFonts w:hint="eastAsia"/>
        </w:rPr>
        <w:t>5</w:t>
      </w:r>
      <w:r>
        <w:t>.3.</w:t>
      </w:r>
      <w:r w:rsidR="00D11410">
        <w:t>2</w:t>
      </w:r>
      <w:r>
        <w:t xml:space="preserve"> </w:t>
      </w:r>
      <w:r w:rsidR="00201B19">
        <w:rPr>
          <w:rFonts w:hint="eastAsia"/>
        </w:rPr>
        <w:t>待定</w:t>
      </w:r>
    </w:p>
    <w:p w:rsidR="00A342FC" w:rsidRDefault="00A342FC" w:rsidP="00A342FC">
      <w:pPr>
        <w:pStyle w:val="3"/>
      </w:pPr>
      <w:r>
        <w:rPr>
          <w:rFonts w:hint="eastAsia"/>
        </w:rPr>
        <w:t>5</w:t>
      </w:r>
      <w:r>
        <w:t xml:space="preserve">.4 </w:t>
      </w:r>
      <w:r w:rsidR="004A3FBF">
        <w:rPr>
          <w:rFonts w:hint="eastAsia"/>
        </w:rPr>
        <w:t>实时异常检测方法</w:t>
      </w:r>
      <w:r>
        <w:t>的推广应用</w:t>
      </w:r>
    </w:p>
    <w:p w:rsidR="00A342FC" w:rsidRPr="00A342FC" w:rsidRDefault="00A342FC" w:rsidP="00A342FC">
      <w:r>
        <w:tab/>
      </w:r>
      <w:r>
        <w:t>舰船发动机</w:t>
      </w:r>
    </w:p>
    <w:p w:rsidR="002C17CA" w:rsidRPr="00070769" w:rsidRDefault="002C17CA" w:rsidP="002C17CA">
      <w:pPr>
        <w:pStyle w:val="3"/>
      </w:pPr>
      <w:r>
        <w:rPr>
          <w:rFonts w:hint="eastAsia"/>
        </w:rPr>
        <w:lastRenderedPageBreak/>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476" w:rsidRDefault="000F0476" w:rsidP="009057BC">
      <w:r>
        <w:separator/>
      </w:r>
    </w:p>
  </w:endnote>
  <w:endnote w:type="continuationSeparator" w:id="0">
    <w:p w:rsidR="000F0476" w:rsidRDefault="000F0476"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476" w:rsidRDefault="000F0476" w:rsidP="009057BC">
      <w:r>
        <w:separator/>
      </w:r>
    </w:p>
  </w:footnote>
  <w:footnote w:type="continuationSeparator" w:id="0">
    <w:p w:rsidR="000F0476" w:rsidRDefault="000F0476"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F54"/>
    <w:rsid w:val="00004750"/>
    <w:rsid w:val="00004C75"/>
    <w:rsid w:val="000074B4"/>
    <w:rsid w:val="00007688"/>
    <w:rsid w:val="000140D2"/>
    <w:rsid w:val="000140EE"/>
    <w:rsid w:val="00014BFD"/>
    <w:rsid w:val="00016C2B"/>
    <w:rsid w:val="0002285C"/>
    <w:rsid w:val="0002403B"/>
    <w:rsid w:val="00027277"/>
    <w:rsid w:val="00030329"/>
    <w:rsid w:val="0003497E"/>
    <w:rsid w:val="00036A11"/>
    <w:rsid w:val="00037CB9"/>
    <w:rsid w:val="0004030F"/>
    <w:rsid w:val="000444D3"/>
    <w:rsid w:val="00053E65"/>
    <w:rsid w:val="0005565B"/>
    <w:rsid w:val="00056BA6"/>
    <w:rsid w:val="00057470"/>
    <w:rsid w:val="000627D7"/>
    <w:rsid w:val="00064F6C"/>
    <w:rsid w:val="00070099"/>
    <w:rsid w:val="000701BE"/>
    <w:rsid w:val="00070769"/>
    <w:rsid w:val="00073826"/>
    <w:rsid w:val="00075C21"/>
    <w:rsid w:val="00077C64"/>
    <w:rsid w:val="000847D9"/>
    <w:rsid w:val="00086B6B"/>
    <w:rsid w:val="000873E3"/>
    <w:rsid w:val="00091EFF"/>
    <w:rsid w:val="00093BF9"/>
    <w:rsid w:val="000A1605"/>
    <w:rsid w:val="000A2EA2"/>
    <w:rsid w:val="000A4EF9"/>
    <w:rsid w:val="000A6D5B"/>
    <w:rsid w:val="000B3D37"/>
    <w:rsid w:val="000B57E1"/>
    <w:rsid w:val="000B7DD0"/>
    <w:rsid w:val="000C303A"/>
    <w:rsid w:val="000C62E6"/>
    <w:rsid w:val="000D1E87"/>
    <w:rsid w:val="000D2A5D"/>
    <w:rsid w:val="000E2B06"/>
    <w:rsid w:val="000E3D91"/>
    <w:rsid w:val="000E4EB0"/>
    <w:rsid w:val="000F0476"/>
    <w:rsid w:val="000F2918"/>
    <w:rsid w:val="000F44EE"/>
    <w:rsid w:val="000F6366"/>
    <w:rsid w:val="00100DAA"/>
    <w:rsid w:val="00102B14"/>
    <w:rsid w:val="001046E6"/>
    <w:rsid w:val="001119F2"/>
    <w:rsid w:val="001131F9"/>
    <w:rsid w:val="00117808"/>
    <w:rsid w:val="00125CA6"/>
    <w:rsid w:val="00133511"/>
    <w:rsid w:val="00133BC9"/>
    <w:rsid w:val="00140EDF"/>
    <w:rsid w:val="001411A1"/>
    <w:rsid w:val="001479EC"/>
    <w:rsid w:val="00152297"/>
    <w:rsid w:val="0015230D"/>
    <w:rsid w:val="0015578C"/>
    <w:rsid w:val="001558BB"/>
    <w:rsid w:val="00164716"/>
    <w:rsid w:val="00167CBA"/>
    <w:rsid w:val="0017057C"/>
    <w:rsid w:val="00171C12"/>
    <w:rsid w:val="00175F39"/>
    <w:rsid w:val="0017604C"/>
    <w:rsid w:val="001765F0"/>
    <w:rsid w:val="0018204A"/>
    <w:rsid w:val="0019611C"/>
    <w:rsid w:val="001A0B94"/>
    <w:rsid w:val="001B04B8"/>
    <w:rsid w:val="001B248E"/>
    <w:rsid w:val="001B7735"/>
    <w:rsid w:val="001C5149"/>
    <w:rsid w:val="001C65C2"/>
    <w:rsid w:val="001D0345"/>
    <w:rsid w:val="001D1358"/>
    <w:rsid w:val="001D37E8"/>
    <w:rsid w:val="001D50E1"/>
    <w:rsid w:val="001D7A66"/>
    <w:rsid w:val="001F39FD"/>
    <w:rsid w:val="001F461C"/>
    <w:rsid w:val="001F4CC3"/>
    <w:rsid w:val="001F754D"/>
    <w:rsid w:val="00201B19"/>
    <w:rsid w:val="00202728"/>
    <w:rsid w:val="00205AC1"/>
    <w:rsid w:val="002072AF"/>
    <w:rsid w:val="002120E0"/>
    <w:rsid w:val="002140F2"/>
    <w:rsid w:val="002169DF"/>
    <w:rsid w:val="00216FF9"/>
    <w:rsid w:val="002202D1"/>
    <w:rsid w:val="00221421"/>
    <w:rsid w:val="00223257"/>
    <w:rsid w:val="00226EA0"/>
    <w:rsid w:val="00230554"/>
    <w:rsid w:val="00232DB7"/>
    <w:rsid w:val="00233D32"/>
    <w:rsid w:val="002444F1"/>
    <w:rsid w:val="00244648"/>
    <w:rsid w:val="00245532"/>
    <w:rsid w:val="00250ECB"/>
    <w:rsid w:val="002511C5"/>
    <w:rsid w:val="00251ED8"/>
    <w:rsid w:val="002523AC"/>
    <w:rsid w:val="00253563"/>
    <w:rsid w:val="0025459C"/>
    <w:rsid w:val="00256AED"/>
    <w:rsid w:val="00265EF8"/>
    <w:rsid w:val="00271427"/>
    <w:rsid w:val="002719F3"/>
    <w:rsid w:val="00275AC9"/>
    <w:rsid w:val="00275D4B"/>
    <w:rsid w:val="00281D30"/>
    <w:rsid w:val="00282DB0"/>
    <w:rsid w:val="002845BC"/>
    <w:rsid w:val="00284950"/>
    <w:rsid w:val="00286C19"/>
    <w:rsid w:val="002877B3"/>
    <w:rsid w:val="00290C24"/>
    <w:rsid w:val="00291E95"/>
    <w:rsid w:val="00293CC6"/>
    <w:rsid w:val="0029461F"/>
    <w:rsid w:val="002975E1"/>
    <w:rsid w:val="002A1014"/>
    <w:rsid w:val="002A14C9"/>
    <w:rsid w:val="002B5538"/>
    <w:rsid w:val="002C0D64"/>
    <w:rsid w:val="002C17CA"/>
    <w:rsid w:val="002D04D1"/>
    <w:rsid w:val="002D06B9"/>
    <w:rsid w:val="002D18EB"/>
    <w:rsid w:val="002D2099"/>
    <w:rsid w:val="002D4E7A"/>
    <w:rsid w:val="002D6A47"/>
    <w:rsid w:val="002D73BD"/>
    <w:rsid w:val="002E2803"/>
    <w:rsid w:val="002E33F4"/>
    <w:rsid w:val="002E5600"/>
    <w:rsid w:val="002E6094"/>
    <w:rsid w:val="002E7DB4"/>
    <w:rsid w:val="002F1D99"/>
    <w:rsid w:val="002F20C7"/>
    <w:rsid w:val="002F25D8"/>
    <w:rsid w:val="003006F7"/>
    <w:rsid w:val="00300D84"/>
    <w:rsid w:val="003011F1"/>
    <w:rsid w:val="00305262"/>
    <w:rsid w:val="00307FA1"/>
    <w:rsid w:val="003124CA"/>
    <w:rsid w:val="003133BF"/>
    <w:rsid w:val="0031737D"/>
    <w:rsid w:val="003251F9"/>
    <w:rsid w:val="00325490"/>
    <w:rsid w:val="00327047"/>
    <w:rsid w:val="00335B47"/>
    <w:rsid w:val="00335D3C"/>
    <w:rsid w:val="00335E28"/>
    <w:rsid w:val="00337ADD"/>
    <w:rsid w:val="00342FB7"/>
    <w:rsid w:val="00343150"/>
    <w:rsid w:val="00345A38"/>
    <w:rsid w:val="00347171"/>
    <w:rsid w:val="003510C5"/>
    <w:rsid w:val="0035612E"/>
    <w:rsid w:val="00357525"/>
    <w:rsid w:val="00357BE7"/>
    <w:rsid w:val="00361461"/>
    <w:rsid w:val="00361490"/>
    <w:rsid w:val="00362F7D"/>
    <w:rsid w:val="00364579"/>
    <w:rsid w:val="00366885"/>
    <w:rsid w:val="00370909"/>
    <w:rsid w:val="003709FF"/>
    <w:rsid w:val="00373DAF"/>
    <w:rsid w:val="00375612"/>
    <w:rsid w:val="00380B82"/>
    <w:rsid w:val="003842A3"/>
    <w:rsid w:val="003865B0"/>
    <w:rsid w:val="003927AB"/>
    <w:rsid w:val="00392F00"/>
    <w:rsid w:val="003934A2"/>
    <w:rsid w:val="00396CE7"/>
    <w:rsid w:val="003977FA"/>
    <w:rsid w:val="003A1892"/>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2E96"/>
    <w:rsid w:val="003F3D9A"/>
    <w:rsid w:val="003F6222"/>
    <w:rsid w:val="00401E58"/>
    <w:rsid w:val="00402ECA"/>
    <w:rsid w:val="004041BE"/>
    <w:rsid w:val="00405036"/>
    <w:rsid w:val="004079E8"/>
    <w:rsid w:val="00413D26"/>
    <w:rsid w:val="0041408C"/>
    <w:rsid w:val="0041601F"/>
    <w:rsid w:val="00416662"/>
    <w:rsid w:val="004207D7"/>
    <w:rsid w:val="00420964"/>
    <w:rsid w:val="00422192"/>
    <w:rsid w:val="00424DA8"/>
    <w:rsid w:val="00426AAC"/>
    <w:rsid w:val="00426DDD"/>
    <w:rsid w:val="0042750A"/>
    <w:rsid w:val="00427F59"/>
    <w:rsid w:val="00434DD0"/>
    <w:rsid w:val="00436164"/>
    <w:rsid w:val="004400FB"/>
    <w:rsid w:val="0044143E"/>
    <w:rsid w:val="0044398F"/>
    <w:rsid w:val="00443C21"/>
    <w:rsid w:val="00444FEA"/>
    <w:rsid w:val="00445DB5"/>
    <w:rsid w:val="0044736E"/>
    <w:rsid w:val="0045161D"/>
    <w:rsid w:val="004519CA"/>
    <w:rsid w:val="004532D3"/>
    <w:rsid w:val="00454193"/>
    <w:rsid w:val="00456CD4"/>
    <w:rsid w:val="00457BFF"/>
    <w:rsid w:val="004641FB"/>
    <w:rsid w:val="004740B4"/>
    <w:rsid w:val="00475733"/>
    <w:rsid w:val="00477A77"/>
    <w:rsid w:val="00480C18"/>
    <w:rsid w:val="0048284D"/>
    <w:rsid w:val="0048295D"/>
    <w:rsid w:val="00483FCF"/>
    <w:rsid w:val="0048512C"/>
    <w:rsid w:val="00485917"/>
    <w:rsid w:val="00493561"/>
    <w:rsid w:val="00494B26"/>
    <w:rsid w:val="004950B5"/>
    <w:rsid w:val="0049531D"/>
    <w:rsid w:val="004977A4"/>
    <w:rsid w:val="004A0AE2"/>
    <w:rsid w:val="004A175A"/>
    <w:rsid w:val="004A17D4"/>
    <w:rsid w:val="004A3116"/>
    <w:rsid w:val="004A3FBF"/>
    <w:rsid w:val="004A4C86"/>
    <w:rsid w:val="004A617E"/>
    <w:rsid w:val="004B25DF"/>
    <w:rsid w:val="004B3A8C"/>
    <w:rsid w:val="004B42DA"/>
    <w:rsid w:val="004B4E95"/>
    <w:rsid w:val="004B63ED"/>
    <w:rsid w:val="004B7644"/>
    <w:rsid w:val="004B7B4F"/>
    <w:rsid w:val="004C1588"/>
    <w:rsid w:val="004C18EC"/>
    <w:rsid w:val="004C1CE4"/>
    <w:rsid w:val="004C305F"/>
    <w:rsid w:val="004C4B32"/>
    <w:rsid w:val="004C599F"/>
    <w:rsid w:val="004C6C12"/>
    <w:rsid w:val="004D0683"/>
    <w:rsid w:val="004D507A"/>
    <w:rsid w:val="004D580B"/>
    <w:rsid w:val="004E3358"/>
    <w:rsid w:val="004E7558"/>
    <w:rsid w:val="004F0975"/>
    <w:rsid w:val="004F42C6"/>
    <w:rsid w:val="00501BDC"/>
    <w:rsid w:val="00505581"/>
    <w:rsid w:val="0050590C"/>
    <w:rsid w:val="00505AA2"/>
    <w:rsid w:val="005110B4"/>
    <w:rsid w:val="00512D28"/>
    <w:rsid w:val="005150DF"/>
    <w:rsid w:val="00517E98"/>
    <w:rsid w:val="00525D16"/>
    <w:rsid w:val="00527473"/>
    <w:rsid w:val="00530B4D"/>
    <w:rsid w:val="0053318C"/>
    <w:rsid w:val="00533498"/>
    <w:rsid w:val="00536DA0"/>
    <w:rsid w:val="0053750A"/>
    <w:rsid w:val="00540758"/>
    <w:rsid w:val="00541C7C"/>
    <w:rsid w:val="00543711"/>
    <w:rsid w:val="00543B10"/>
    <w:rsid w:val="0054754E"/>
    <w:rsid w:val="005479BE"/>
    <w:rsid w:val="00551298"/>
    <w:rsid w:val="00552033"/>
    <w:rsid w:val="0055345A"/>
    <w:rsid w:val="005538D6"/>
    <w:rsid w:val="00556116"/>
    <w:rsid w:val="0056502E"/>
    <w:rsid w:val="0057070E"/>
    <w:rsid w:val="00574607"/>
    <w:rsid w:val="00575FB8"/>
    <w:rsid w:val="0057707B"/>
    <w:rsid w:val="005779BF"/>
    <w:rsid w:val="00577A3E"/>
    <w:rsid w:val="00580C89"/>
    <w:rsid w:val="00587647"/>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5F2570"/>
    <w:rsid w:val="00600ACF"/>
    <w:rsid w:val="00600EFA"/>
    <w:rsid w:val="00606EE0"/>
    <w:rsid w:val="006119B9"/>
    <w:rsid w:val="00612284"/>
    <w:rsid w:val="00614D6D"/>
    <w:rsid w:val="00614F48"/>
    <w:rsid w:val="00621A91"/>
    <w:rsid w:val="006233F7"/>
    <w:rsid w:val="00623CD2"/>
    <w:rsid w:val="00624DFF"/>
    <w:rsid w:val="00625139"/>
    <w:rsid w:val="0062586A"/>
    <w:rsid w:val="00630CD8"/>
    <w:rsid w:val="00631728"/>
    <w:rsid w:val="00631B5E"/>
    <w:rsid w:val="00632EB3"/>
    <w:rsid w:val="0063506F"/>
    <w:rsid w:val="006416DA"/>
    <w:rsid w:val="00641874"/>
    <w:rsid w:val="00642B02"/>
    <w:rsid w:val="00642F86"/>
    <w:rsid w:val="0064471F"/>
    <w:rsid w:val="00644971"/>
    <w:rsid w:val="00645487"/>
    <w:rsid w:val="00646530"/>
    <w:rsid w:val="006473C7"/>
    <w:rsid w:val="0065266F"/>
    <w:rsid w:val="0065298E"/>
    <w:rsid w:val="00655584"/>
    <w:rsid w:val="00655AD5"/>
    <w:rsid w:val="0066712D"/>
    <w:rsid w:val="00667BEE"/>
    <w:rsid w:val="0067005E"/>
    <w:rsid w:val="00672AFD"/>
    <w:rsid w:val="00673047"/>
    <w:rsid w:val="006827FE"/>
    <w:rsid w:val="006843A4"/>
    <w:rsid w:val="006857A4"/>
    <w:rsid w:val="00685D34"/>
    <w:rsid w:val="006878A7"/>
    <w:rsid w:val="006914CB"/>
    <w:rsid w:val="00692E8A"/>
    <w:rsid w:val="0069403E"/>
    <w:rsid w:val="00694405"/>
    <w:rsid w:val="00697D39"/>
    <w:rsid w:val="006A164F"/>
    <w:rsid w:val="006A2CFF"/>
    <w:rsid w:val="006A43DB"/>
    <w:rsid w:val="006A475D"/>
    <w:rsid w:val="006B583C"/>
    <w:rsid w:val="006B788E"/>
    <w:rsid w:val="006C08B7"/>
    <w:rsid w:val="006C21CB"/>
    <w:rsid w:val="006C2A94"/>
    <w:rsid w:val="006C32AB"/>
    <w:rsid w:val="006C7D14"/>
    <w:rsid w:val="006D2C91"/>
    <w:rsid w:val="006D3C79"/>
    <w:rsid w:val="006D4EA6"/>
    <w:rsid w:val="006D5457"/>
    <w:rsid w:val="006F4DC3"/>
    <w:rsid w:val="006F6FC2"/>
    <w:rsid w:val="00700204"/>
    <w:rsid w:val="00700D47"/>
    <w:rsid w:val="00704256"/>
    <w:rsid w:val="0070621A"/>
    <w:rsid w:val="007106D2"/>
    <w:rsid w:val="00710B5A"/>
    <w:rsid w:val="00712A47"/>
    <w:rsid w:val="00716ADA"/>
    <w:rsid w:val="00727765"/>
    <w:rsid w:val="00731E84"/>
    <w:rsid w:val="0073415A"/>
    <w:rsid w:val="007355D4"/>
    <w:rsid w:val="00735A3A"/>
    <w:rsid w:val="007364BE"/>
    <w:rsid w:val="007367CE"/>
    <w:rsid w:val="00737382"/>
    <w:rsid w:val="00737AFC"/>
    <w:rsid w:val="007421F1"/>
    <w:rsid w:val="007530D1"/>
    <w:rsid w:val="0075453C"/>
    <w:rsid w:val="00755125"/>
    <w:rsid w:val="0075726A"/>
    <w:rsid w:val="0076078A"/>
    <w:rsid w:val="00761EE5"/>
    <w:rsid w:val="007627A0"/>
    <w:rsid w:val="007655AC"/>
    <w:rsid w:val="007666E6"/>
    <w:rsid w:val="00767E25"/>
    <w:rsid w:val="00774B14"/>
    <w:rsid w:val="00777D3B"/>
    <w:rsid w:val="007811FB"/>
    <w:rsid w:val="0078602F"/>
    <w:rsid w:val="00790876"/>
    <w:rsid w:val="00790AD3"/>
    <w:rsid w:val="00792798"/>
    <w:rsid w:val="00793CA6"/>
    <w:rsid w:val="00794C3B"/>
    <w:rsid w:val="0079604E"/>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623E"/>
    <w:rsid w:val="007D693D"/>
    <w:rsid w:val="007E709C"/>
    <w:rsid w:val="007F0370"/>
    <w:rsid w:val="007F0E59"/>
    <w:rsid w:val="007F12D4"/>
    <w:rsid w:val="007F3828"/>
    <w:rsid w:val="007F5B70"/>
    <w:rsid w:val="00800F68"/>
    <w:rsid w:val="00803053"/>
    <w:rsid w:val="00805D70"/>
    <w:rsid w:val="00807E75"/>
    <w:rsid w:val="0081058A"/>
    <w:rsid w:val="00810613"/>
    <w:rsid w:val="008126DD"/>
    <w:rsid w:val="00815FCD"/>
    <w:rsid w:val="00823F1C"/>
    <w:rsid w:val="00826BB3"/>
    <w:rsid w:val="008274F8"/>
    <w:rsid w:val="008300AB"/>
    <w:rsid w:val="0083016E"/>
    <w:rsid w:val="00834ED7"/>
    <w:rsid w:val="0083541D"/>
    <w:rsid w:val="00836001"/>
    <w:rsid w:val="00836517"/>
    <w:rsid w:val="0083739A"/>
    <w:rsid w:val="00844F34"/>
    <w:rsid w:val="008502D2"/>
    <w:rsid w:val="00850D1E"/>
    <w:rsid w:val="0085296F"/>
    <w:rsid w:val="00853E07"/>
    <w:rsid w:val="008571A0"/>
    <w:rsid w:val="00860D31"/>
    <w:rsid w:val="00861893"/>
    <w:rsid w:val="00861D4E"/>
    <w:rsid w:val="0086585A"/>
    <w:rsid w:val="00867B0E"/>
    <w:rsid w:val="00871D45"/>
    <w:rsid w:val="008732A4"/>
    <w:rsid w:val="00873B9C"/>
    <w:rsid w:val="0087494E"/>
    <w:rsid w:val="00874DB1"/>
    <w:rsid w:val="0087768A"/>
    <w:rsid w:val="008812C7"/>
    <w:rsid w:val="00884A43"/>
    <w:rsid w:val="0088524C"/>
    <w:rsid w:val="00886A04"/>
    <w:rsid w:val="0089076F"/>
    <w:rsid w:val="008916D0"/>
    <w:rsid w:val="00892A42"/>
    <w:rsid w:val="00892D58"/>
    <w:rsid w:val="008A0FBC"/>
    <w:rsid w:val="008A2F67"/>
    <w:rsid w:val="008A4566"/>
    <w:rsid w:val="008A5847"/>
    <w:rsid w:val="008A5F74"/>
    <w:rsid w:val="008B06BC"/>
    <w:rsid w:val="008B3E03"/>
    <w:rsid w:val="008C0454"/>
    <w:rsid w:val="008C3A1C"/>
    <w:rsid w:val="008C3B72"/>
    <w:rsid w:val="008C6772"/>
    <w:rsid w:val="008D0843"/>
    <w:rsid w:val="008D2744"/>
    <w:rsid w:val="008D3EC7"/>
    <w:rsid w:val="008D4D43"/>
    <w:rsid w:val="008E0A35"/>
    <w:rsid w:val="008E0F4C"/>
    <w:rsid w:val="008E15F3"/>
    <w:rsid w:val="008E4A32"/>
    <w:rsid w:val="008F0D94"/>
    <w:rsid w:val="008F4656"/>
    <w:rsid w:val="008F67C8"/>
    <w:rsid w:val="008F6B7C"/>
    <w:rsid w:val="00901CAF"/>
    <w:rsid w:val="009057BC"/>
    <w:rsid w:val="00914653"/>
    <w:rsid w:val="00915534"/>
    <w:rsid w:val="00921676"/>
    <w:rsid w:val="009248D3"/>
    <w:rsid w:val="00924CF4"/>
    <w:rsid w:val="00927B71"/>
    <w:rsid w:val="00931FF1"/>
    <w:rsid w:val="00934B53"/>
    <w:rsid w:val="009419B4"/>
    <w:rsid w:val="009450A0"/>
    <w:rsid w:val="00945C2E"/>
    <w:rsid w:val="00946D58"/>
    <w:rsid w:val="00947E53"/>
    <w:rsid w:val="009504D3"/>
    <w:rsid w:val="00957D8D"/>
    <w:rsid w:val="00961EF4"/>
    <w:rsid w:val="0096408A"/>
    <w:rsid w:val="0096538D"/>
    <w:rsid w:val="009673BB"/>
    <w:rsid w:val="00972CF0"/>
    <w:rsid w:val="00976888"/>
    <w:rsid w:val="00977FD9"/>
    <w:rsid w:val="00982E3D"/>
    <w:rsid w:val="009844EA"/>
    <w:rsid w:val="0098693B"/>
    <w:rsid w:val="00990716"/>
    <w:rsid w:val="00990B32"/>
    <w:rsid w:val="009972B3"/>
    <w:rsid w:val="009A3A14"/>
    <w:rsid w:val="009B1997"/>
    <w:rsid w:val="009B5B48"/>
    <w:rsid w:val="009C1CA0"/>
    <w:rsid w:val="009C4EB0"/>
    <w:rsid w:val="009C7108"/>
    <w:rsid w:val="009C74E0"/>
    <w:rsid w:val="009D088D"/>
    <w:rsid w:val="009E09F5"/>
    <w:rsid w:val="009E0AC5"/>
    <w:rsid w:val="009E437B"/>
    <w:rsid w:val="009E5500"/>
    <w:rsid w:val="009F27FF"/>
    <w:rsid w:val="009F2B88"/>
    <w:rsid w:val="009F46C9"/>
    <w:rsid w:val="009F7751"/>
    <w:rsid w:val="00A00D9C"/>
    <w:rsid w:val="00A01CE3"/>
    <w:rsid w:val="00A03587"/>
    <w:rsid w:val="00A038F9"/>
    <w:rsid w:val="00A1093A"/>
    <w:rsid w:val="00A12C2C"/>
    <w:rsid w:val="00A13991"/>
    <w:rsid w:val="00A13B11"/>
    <w:rsid w:val="00A14DEB"/>
    <w:rsid w:val="00A2039B"/>
    <w:rsid w:val="00A21714"/>
    <w:rsid w:val="00A2290F"/>
    <w:rsid w:val="00A26BA1"/>
    <w:rsid w:val="00A27793"/>
    <w:rsid w:val="00A335B6"/>
    <w:rsid w:val="00A342FC"/>
    <w:rsid w:val="00A35388"/>
    <w:rsid w:val="00A42025"/>
    <w:rsid w:val="00A51A7B"/>
    <w:rsid w:val="00A6368B"/>
    <w:rsid w:val="00A662DE"/>
    <w:rsid w:val="00A72D70"/>
    <w:rsid w:val="00A759F3"/>
    <w:rsid w:val="00A7643E"/>
    <w:rsid w:val="00A800CD"/>
    <w:rsid w:val="00A819BE"/>
    <w:rsid w:val="00A82948"/>
    <w:rsid w:val="00A8587A"/>
    <w:rsid w:val="00A86D99"/>
    <w:rsid w:val="00A8746D"/>
    <w:rsid w:val="00A93212"/>
    <w:rsid w:val="00A935C8"/>
    <w:rsid w:val="00AA05C3"/>
    <w:rsid w:val="00AA40D1"/>
    <w:rsid w:val="00AA59DB"/>
    <w:rsid w:val="00AA6969"/>
    <w:rsid w:val="00AA6AB6"/>
    <w:rsid w:val="00AB11E4"/>
    <w:rsid w:val="00AB3A46"/>
    <w:rsid w:val="00AB79AB"/>
    <w:rsid w:val="00AC38BF"/>
    <w:rsid w:val="00AC3E87"/>
    <w:rsid w:val="00AC54FF"/>
    <w:rsid w:val="00AD0D75"/>
    <w:rsid w:val="00AD385E"/>
    <w:rsid w:val="00AD4305"/>
    <w:rsid w:val="00AE0E7E"/>
    <w:rsid w:val="00AE5E71"/>
    <w:rsid w:val="00AF2B7E"/>
    <w:rsid w:val="00B01EFD"/>
    <w:rsid w:val="00B04E59"/>
    <w:rsid w:val="00B06594"/>
    <w:rsid w:val="00B404A0"/>
    <w:rsid w:val="00B40978"/>
    <w:rsid w:val="00B414A0"/>
    <w:rsid w:val="00B42CCF"/>
    <w:rsid w:val="00B4302F"/>
    <w:rsid w:val="00B4597C"/>
    <w:rsid w:val="00B47B48"/>
    <w:rsid w:val="00B53E6E"/>
    <w:rsid w:val="00B554CE"/>
    <w:rsid w:val="00B56053"/>
    <w:rsid w:val="00B56C8D"/>
    <w:rsid w:val="00B64288"/>
    <w:rsid w:val="00B64F9A"/>
    <w:rsid w:val="00B7091D"/>
    <w:rsid w:val="00B74F02"/>
    <w:rsid w:val="00B773FC"/>
    <w:rsid w:val="00B842A6"/>
    <w:rsid w:val="00B8579F"/>
    <w:rsid w:val="00B87AB7"/>
    <w:rsid w:val="00B907A3"/>
    <w:rsid w:val="00B91654"/>
    <w:rsid w:val="00B92192"/>
    <w:rsid w:val="00B93477"/>
    <w:rsid w:val="00B9559E"/>
    <w:rsid w:val="00BA0F61"/>
    <w:rsid w:val="00BA1960"/>
    <w:rsid w:val="00BA1DC1"/>
    <w:rsid w:val="00BA27C8"/>
    <w:rsid w:val="00BA4863"/>
    <w:rsid w:val="00BA58CA"/>
    <w:rsid w:val="00BA68F4"/>
    <w:rsid w:val="00BB1BFA"/>
    <w:rsid w:val="00BB562B"/>
    <w:rsid w:val="00BB64D4"/>
    <w:rsid w:val="00BB7031"/>
    <w:rsid w:val="00BB77B9"/>
    <w:rsid w:val="00BC2C2B"/>
    <w:rsid w:val="00BC2EBD"/>
    <w:rsid w:val="00BC6585"/>
    <w:rsid w:val="00BD00FF"/>
    <w:rsid w:val="00BD3865"/>
    <w:rsid w:val="00BD5A27"/>
    <w:rsid w:val="00BE0A57"/>
    <w:rsid w:val="00BE2851"/>
    <w:rsid w:val="00BE56E4"/>
    <w:rsid w:val="00BE79B3"/>
    <w:rsid w:val="00BF063C"/>
    <w:rsid w:val="00BF1159"/>
    <w:rsid w:val="00BF1226"/>
    <w:rsid w:val="00BF1C7B"/>
    <w:rsid w:val="00BF35F0"/>
    <w:rsid w:val="00BF41BF"/>
    <w:rsid w:val="00BF6BE5"/>
    <w:rsid w:val="00BF6DF2"/>
    <w:rsid w:val="00BF71E9"/>
    <w:rsid w:val="00BF7A63"/>
    <w:rsid w:val="00C01BED"/>
    <w:rsid w:val="00C048EF"/>
    <w:rsid w:val="00C06BA3"/>
    <w:rsid w:val="00C06DC6"/>
    <w:rsid w:val="00C07520"/>
    <w:rsid w:val="00C076DC"/>
    <w:rsid w:val="00C12E34"/>
    <w:rsid w:val="00C14696"/>
    <w:rsid w:val="00C16397"/>
    <w:rsid w:val="00C2400B"/>
    <w:rsid w:val="00C25897"/>
    <w:rsid w:val="00C26180"/>
    <w:rsid w:val="00C27A64"/>
    <w:rsid w:val="00C31012"/>
    <w:rsid w:val="00C327C9"/>
    <w:rsid w:val="00C372D1"/>
    <w:rsid w:val="00C37A4C"/>
    <w:rsid w:val="00C37BEF"/>
    <w:rsid w:val="00C37D00"/>
    <w:rsid w:val="00C37FB9"/>
    <w:rsid w:val="00C40BEF"/>
    <w:rsid w:val="00C41C0C"/>
    <w:rsid w:val="00C41E2B"/>
    <w:rsid w:val="00C44A02"/>
    <w:rsid w:val="00C46043"/>
    <w:rsid w:val="00C46F44"/>
    <w:rsid w:val="00C52CE5"/>
    <w:rsid w:val="00C57255"/>
    <w:rsid w:val="00C572D5"/>
    <w:rsid w:val="00C57D68"/>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C03"/>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410"/>
    <w:rsid w:val="00D11F74"/>
    <w:rsid w:val="00D14BB5"/>
    <w:rsid w:val="00D15139"/>
    <w:rsid w:val="00D1672B"/>
    <w:rsid w:val="00D20B85"/>
    <w:rsid w:val="00D235B9"/>
    <w:rsid w:val="00D3129C"/>
    <w:rsid w:val="00D33ACB"/>
    <w:rsid w:val="00D42560"/>
    <w:rsid w:val="00D428C7"/>
    <w:rsid w:val="00D44EB2"/>
    <w:rsid w:val="00D4770D"/>
    <w:rsid w:val="00D47B0E"/>
    <w:rsid w:val="00D50B3B"/>
    <w:rsid w:val="00D56106"/>
    <w:rsid w:val="00D64F58"/>
    <w:rsid w:val="00D657AE"/>
    <w:rsid w:val="00D73EEE"/>
    <w:rsid w:val="00D80B9E"/>
    <w:rsid w:val="00D83549"/>
    <w:rsid w:val="00D83BE8"/>
    <w:rsid w:val="00D83BF3"/>
    <w:rsid w:val="00D843C2"/>
    <w:rsid w:val="00D85315"/>
    <w:rsid w:val="00D935A7"/>
    <w:rsid w:val="00D9415E"/>
    <w:rsid w:val="00D941E0"/>
    <w:rsid w:val="00DA3E59"/>
    <w:rsid w:val="00DA4356"/>
    <w:rsid w:val="00DA5B73"/>
    <w:rsid w:val="00DA60B2"/>
    <w:rsid w:val="00DA7B69"/>
    <w:rsid w:val="00DB198C"/>
    <w:rsid w:val="00DB2A3D"/>
    <w:rsid w:val="00DB35BC"/>
    <w:rsid w:val="00DB4003"/>
    <w:rsid w:val="00DB481C"/>
    <w:rsid w:val="00DC49E6"/>
    <w:rsid w:val="00DD1080"/>
    <w:rsid w:val="00DD21DA"/>
    <w:rsid w:val="00DD577F"/>
    <w:rsid w:val="00DD5D06"/>
    <w:rsid w:val="00DE158A"/>
    <w:rsid w:val="00DE4649"/>
    <w:rsid w:val="00DE6698"/>
    <w:rsid w:val="00DE6CFB"/>
    <w:rsid w:val="00DE7483"/>
    <w:rsid w:val="00DF478E"/>
    <w:rsid w:val="00DF528B"/>
    <w:rsid w:val="00E006DE"/>
    <w:rsid w:val="00E03ED7"/>
    <w:rsid w:val="00E1298E"/>
    <w:rsid w:val="00E1477C"/>
    <w:rsid w:val="00E17618"/>
    <w:rsid w:val="00E2253A"/>
    <w:rsid w:val="00E25E22"/>
    <w:rsid w:val="00E35802"/>
    <w:rsid w:val="00E3585C"/>
    <w:rsid w:val="00E37C0D"/>
    <w:rsid w:val="00E420FF"/>
    <w:rsid w:val="00E461EE"/>
    <w:rsid w:val="00E50594"/>
    <w:rsid w:val="00E5179B"/>
    <w:rsid w:val="00E53E6A"/>
    <w:rsid w:val="00E5498B"/>
    <w:rsid w:val="00E5507D"/>
    <w:rsid w:val="00E564E9"/>
    <w:rsid w:val="00E576BF"/>
    <w:rsid w:val="00E60CB4"/>
    <w:rsid w:val="00E61E26"/>
    <w:rsid w:val="00E63006"/>
    <w:rsid w:val="00E66A2C"/>
    <w:rsid w:val="00E66F3F"/>
    <w:rsid w:val="00E672D6"/>
    <w:rsid w:val="00E67371"/>
    <w:rsid w:val="00E735BE"/>
    <w:rsid w:val="00E775AD"/>
    <w:rsid w:val="00E821F1"/>
    <w:rsid w:val="00E82B97"/>
    <w:rsid w:val="00E8315D"/>
    <w:rsid w:val="00E83AEC"/>
    <w:rsid w:val="00E84C29"/>
    <w:rsid w:val="00E85A2A"/>
    <w:rsid w:val="00E919F1"/>
    <w:rsid w:val="00E919F2"/>
    <w:rsid w:val="00E94D7C"/>
    <w:rsid w:val="00E950F9"/>
    <w:rsid w:val="00E95DB7"/>
    <w:rsid w:val="00EA18F1"/>
    <w:rsid w:val="00EA2F60"/>
    <w:rsid w:val="00EA4C76"/>
    <w:rsid w:val="00EA51B2"/>
    <w:rsid w:val="00EA6F40"/>
    <w:rsid w:val="00EA7C57"/>
    <w:rsid w:val="00EB581C"/>
    <w:rsid w:val="00EB649F"/>
    <w:rsid w:val="00EB713B"/>
    <w:rsid w:val="00EC0C83"/>
    <w:rsid w:val="00EC5443"/>
    <w:rsid w:val="00ED6259"/>
    <w:rsid w:val="00EE1968"/>
    <w:rsid w:val="00EE329B"/>
    <w:rsid w:val="00EE514A"/>
    <w:rsid w:val="00EE641F"/>
    <w:rsid w:val="00EE6F53"/>
    <w:rsid w:val="00EE77B2"/>
    <w:rsid w:val="00EE7BA2"/>
    <w:rsid w:val="00EF23F0"/>
    <w:rsid w:val="00EF2560"/>
    <w:rsid w:val="00EF5181"/>
    <w:rsid w:val="00F02BE2"/>
    <w:rsid w:val="00F05DB1"/>
    <w:rsid w:val="00F10D43"/>
    <w:rsid w:val="00F10D44"/>
    <w:rsid w:val="00F111C0"/>
    <w:rsid w:val="00F1194E"/>
    <w:rsid w:val="00F14BB5"/>
    <w:rsid w:val="00F16900"/>
    <w:rsid w:val="00F17FF1"/>
    <w:rsid w:val="00F22960"/>
    <w:rsid w:val="00F30DC3"/>
    <w:rsid w:val="00F31C3C"/>
    <w:rsid w:val="00F3478E"/>
    <w:rsid w:val="00F431EA"/>
    <w:rsid w:val="00F446D9"/>
    <w:rsid w:val="00F44C23"/>
    <w:rsid w:val="00F45B5A"/>
    <w:rsid w:val="00F45F77"/>
    <w:rsid w:val="00F51B4E"/>
    <w:rsid w:val="00F61288"/>
    <w:rsid w:val="00F636F3"/>
    <w:rsid w:val="00F64BE7"/>
    <w:rsid w:val="00F672D2"/>
    <w:rsid w:val="00F67336"/>
    <w:rsid w:val="00F71AEA"/>
    <w:rsid w:val="00F74652"/>
    <w:rsid w:val="00F7563B"/>
    <w:rsid w:val="00F77A8A"/>
    <w:rsid w:val="00F801B5"/>
    <w:rsid w:val="00F85582"/>
    <w:rsid w:val="00F907AC"/>
    <w:rsid w:val="00F92C1B"/>
    <w:rsid w:val="00F9375A"/>
    <w:rsid w:val="00F9396C"/>
    <w:rsid w:val="00F93BE2"/>
    <w:rsid w:val="00F94370"/>
    <w:rsid w:val="00F963F4"/>
    <w:rsid w:val="00FA0599"/>
    <w:rsid w:val="00FA096B"/>
    <w:rsid w:val="00FA1052"/>
    <w:rsid w:val="00FA39EB"/>
    <w:rsid w:val="00FA59B4"/>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809"/>
    <w:rsid w:val="00FE59F2"/>
    <w:rsid w:val="00FE7C92"/>
    <w:rsid w:val="00FE7EBA"/>
    <w:rsid w:val="00FF3313"/>
    <w:rsid w:val="00FF3386"/>
    <w:rsid w:val="00FF4029"/>
    <w:rsid w:val="00FF5850"/>
    <w:rsid w:val="00FF7343"/>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4502</TotalTime>
  <Pages>26</Pages>
  <Words>3803</Words>
  <Characters>21679</Characters>
  <Application>Microsoft Office Word</Application>
  <DocSecurity>0</DocSecurity>
  <Lines>180</Lines>
  <Paragraphs>50</Paragraphs>
  <ScaleCrop>false</ScaleCrop>
  <Company/>
  <LinksUpToDate>false</LinksUpToDate>
  <CharactersWithSpaces>25432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833</cp:revision>
  <dcterms:created xsi:type="dcterms:W3CDTF">2019-11-04T07:54:00Z</dcterms:created>
  <dcterms:modified xsi:type="dcterms:W3CDTF">2019-12-07T13:13:00Z</dcterms:modified>
</cp:coreProperties>
</file>