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jc w:val="center"/>
        <w:rPr>
          <w:rFonts w:hint="eastAsia" w:ascii="方正小标宋简体" w:hAnsi="方正小标宋简体" w:eastAsia="方正小标宋简体"/>
          <w:bCs/>
          <w:sz w:val="36"/>
          <w:szCs w:val="36"/>
        </w:rPr>
      </w:pPr>
      <w:bookmarkStart w:id="0" w:name="_GoBack"/>
      <w:r>
        <w:rPr>
          <w:rFonts w:hint="eastAsia" w:ascii="方正小标宋简体" w:hAnsi="方正小标宋简体" w:eastAsia="方正小标宋简体"/>
          <w:bCs/>
          <w:sz w:val="36"/>
          <w:szCs w:val="36"/>
        </w:rPr>
        <w:t>2023年闵行区高中阶段学校区级优秀体育学生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00" w:lineRule="exact"/>
        <w:jc w:val="center"/>
        <w:rPr>
          <w:rFonts w:ascii="方正小标宋简体" w:hAnsi="方正小标宋简体" w:eastAsia="方正小标宋简体"/>
          <w:bCs/>
          <w:sz w:val="36"/>
          <w:szCs w:val="36"/>
        </w:rPr>
      </w:pPr>
      <w:r>
        <w:rPr>
          <w:rFonts w:hint="eastAsia" w:ascii="方正小标宋简体" w:hAnsi="方正小标宋简体" w:eastAsia="方正小标宋简体"/>
          <w:bCs/>
          <w:sz w:val="36"/>
          <w:szCs w:val="36"/>
        </w:rPr>
        <w:t>区</w:t>
      </w:r>
      <w:r>
        <w:rPr>
          <w:rFonts w:ascii="方正小标宋简体" w:hAnsi="方正小标宋简体" w:eastAsia="方正小标宋简体"/>
          <w:bCs/>
          <w:sz w:val="36"/>
          <w:szCs w:val="36"/>
        </w:rPr>
        <w:t>级体育赛事认定目录</w:t>
      </w:r>
      <w:bookmarkEnd w:id="0"/>
    </w:p>
    <w:tbl>
      <w:tblPr>
        <w:tblStyle w:val="3"/>
        <w:tblW w:w="9151" w:type="dxa"/>
        <w:tblInd w:w="-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1695"/>
        <w:gridCol w:w="6669"/>
      </w:tblGrid>
      <w:tr>
        <w:tblPrEx>
          <w:tblLayout w:type="fixed"/>
        </w:tblPrEx>
        <w:trPr>
          <w:trHeight w:val="270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项目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" w:hAnsi="仿宋" w:eastAsia="仿宋" w:cs="仿宋"/>
                <w:b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28"/>
                <w:lang w:bidi="ar"/>
              </w:rPr>
              <w:t>竞赛名称（2020—2022年）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足球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闵行区满天星校园足球联盟杯赛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闵行区满天星校园足球联盟联赛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闵行区满天星校园足球精英选拔赛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篮球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闵行区校园篮球联盟3V3比赛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闵行区中小学（职校）学生篮球比赛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7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排球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闵行区大联赛排球比赛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8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闵行区中小学生排球联盟联赛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9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田径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闵行区中小学田径分龄赛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10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闵行区田径运动会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11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网球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闵行区中小学生网球比赛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14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羽毛球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闵行区大联赛羽毛球比赛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15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闵行区中小学生羽毛球精英选拔赛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16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乒乓球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闵行区中小学生乒乓球精英选拔赛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17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闵行区青少年乒乓球比赛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18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游泳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闵行区大联赛游泳比赛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19</w:t>
            </w:r>
          </w:p>
        </w:tc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武术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闵行区青少年武术比赛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21</w:t>
            </w:r>
          </w:p>
        </w:tc>
        <w:tc>
          <w:tcPr>
            <w:tcW w:w="1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象棋</w:t>
            </w: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闵行区青少年国际象棋选拔赛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22</w:t>
            </w:r>
          </w:p>
        </w:tc>
        <w:tc>
          <w:tcPr>
            <w:tcW w:w="1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rPr>
                <w:rFonts w:hint="eastAsia" w:ascii="仿宋_GB2312" w:hAnsi="仿宋_GB2312" w:eastAsia="仿宋_GB2312"/>
                <w:sz w:val="24"/>
              </w:rPr>
            </w:pPr>
          </w:p>
        </w:tc>
        <w:tc>
          <w:tcPr>
            <w:tcW w:w="666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闵行区青少年中国象棋比赛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啦啦操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闵行区中小学生在线校园啦啦操比赛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4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健美操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闵行区“莘中杯”中小学生在线健身健美操比赛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78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center"/>
              <w:rPr>
                <w:rFonts w:hint="eastAsia" w:ascii="仿宋_GB2312" w:hAnsi="仿宋_GB2312" w:eastAsia="仿宋_GB2312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曲棍球</w:t>
            </w:r>
          </w:p>
        </w:tc>
        <w:tc>
          <w:tcPr>
            <w:tcW w:w="666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闵行区青少年曲棍球比赛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方正小标宋简体">
    <w:altName w:val="方正舒体"/>
    <w:panose1 w:val="00000000000000000000"/>
    <w:charset w:val="00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B0604020202020204"/>
    <w:charset w:val="00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B1FCC"/>
    <w:rsid w:val="523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2023-04-06T03:52:00Z</dcterms:created>
  <dc:creator>WPS_colar88</dc:creator>
  <cp:lastModifiedBy>WPS_colar88</cp:lastModifiedBy>
  <dcterms:modified xsi:type="dcterms:W3CDTF">2023-04-06T03:52:20Z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