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ind w:firstLine="0" w:firstLineChars="0"/>
        <w:rPr>
          <w:rFonts w:ascii="仿宋" w:hAnsi="仿宋" w:eastAsia="仿宋"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附件：</w:t>
      </w:r>
    </w:p>
    <w:p>
      <w:pPr>
        <w:spacing w:after="156"/>
        <w:ind w:firstLine="0" w:firstLineChars="0"/>
        <w:jc w:val="center"/>
        <w:rPr>
          <w:rFonts w:ascii="仿宋" w:hAnsi="仿宋" w:eastAsia="仿宋"/>
          <w:b/>
          <w:sz w:val="36"/>
          <w:szCs w:val="32"/>
        </w:rPr>
      </w:pPr>
      <w:r>
        <w:rPr>
          <w:rFonts w:hint="eastAsia" w:ascii="仿宋" w:hAnsi="仿宋" w:eastAsia="仿宋"/>
          <w:b/>
          <w:sz w:val="36"/>
          <w:szCs w:val="32"/>
        </w:rPr>
        <w:t>智慧教育优秀案例文本参考格式</w:t>
      </w:r>
    </w:p>
    <w:p>
      <w:pPr>
        <w:spacing w:after="156"/>
        <w:ind w:firstLine="0" w:firstLineChars="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（可直接在此文本中撰写案例内容）</w:t>
      </w:r>
    </w:p>
    <w:p>
      <w:pPr>
        <w:pStyle w:val="8"/>
        <w:spacing w:after="156"/>
      </w:pPr>
      <w:r>
        <w:rPr>
          <w:rFonts w:hint="eastAsia"/>
        </w:rPr>
        <w:t>案例标题</w:t>
      </w:r>
    </w:p>
    <w:p>
      <w:pPr>
        <w:spacing w:after="156"/>
        <w:ind w:firstLine="0" w:firstLineChars="0"/>
      </w:pPr>
      <w:r>
        <w:rPr>
          <w:rFonts w:hint="eastAsia"/>
        </w:rPr>
        <w:t>（注：</w:t>
      </w:r>
      <w:r>
        <w:t>标题要有内涵，通俗易懂，突显案例</w:t>
      </w:r>
      <w:r>
        <w:rPr>
          <w:rFonts w:hint="eastAsia"/>
        </w:rPr>
        <w:t>核心内容；如特别需要，</w:t>
      </w:r>
      <w:r>
        <w:t>可</w:t>
      </w:r>
      <w:r>
        <w:rPr>
          <w:rFonts w:hint="eastAsia"/>
        </w:rPr>
        <w:t>加</w:t>
      </w:r>
      <w:r>
        <w:t>副标题</w:t>
      </w:r>
      <w:r>
        <w:rPr>
          <w:rFonts w:hint="eastAsia"/>
        </w:rPr>
        <w:t>）</w:t>
      </w:r>
    </w:p>
    <w:p>
      <w:pPr>
        <w:pStyle w:val="13"/>
        <w:spacing w:after="156"/>
      </w:pPr>
      <w:r>
        <w:rPr>
          <w:rFonts w:hint="eastAsia"/>
        </w:rPr>
        <w:t>作者姓名（居中，如多人，请用空格隔开）</w:t>
      </w:r>
    </w:p>
    <w:p>
      <w:pPr>
        <w:pStyle w:val="13"/>
        <w:spacing w:after="156"/>
      </w:pPr>
      <w:r>
        <w:rPr>
          <w:rFonts w:hint="eastAsia"/>
        </w:rPr>
        <w:t>单位（居中，如多个单位，请用空格隔开）</w:t>
      </w:r>
    </w:p>
    <w:p>
      <w:pPr>
        <w:spacing w:after="156"/>
        <w:ind w:firstLine="420"/>
        <w:jc w:val="center"/>
      </w:pPr>
      <w:r>
        <w:rPr>
          <w:rFonts w:hint="eastAsia"/>
        </w:rPr>
        <w:t>（空一行）</w:t>
      </w:r>
    </w:p>
    <w:p>
      <w:pPr>
        <w:spacing w:after="156"/>
        <w:ind w:firstLine="420"/>
      </w:pPr>
      <w:r>
        <w:rPr>
          <w:rFonts w:hint="eastAsia"/>
        </w:rPr>
        <w:t>【摘要】（请用</w:t>
      </w:r>
      <w:r>
        <w:t>2-3句话描述案例内容梗概，反映案例的</w:t>
      </w:r>
      <w:r>
        <w:rPr>
          <w:rFonts w:hint="eastAsia"/>
        </w:rPr>
        <w:t>特色</w:t>
      </w:r>
      <w:r>
        <w:t>，150字以内</w:t>
      </w:r>
      <w:r>
        <w:rPr>
          <w:rFonts w:hint="eastAsia"/>
        </w:rPr>
        <w:t>）</w:t>
      </w:r>
    </w:p>
    <w:p>
      <w:pPr>
        <w:spacing w:after="156"/>
        <w:ind w:firstLine="420"/>
      </w:pPr>
      <w:r>
        <w:rPr>
          <w:rFonts w:hint="eastAsia"/>
        </w:rPr>
        <w:t>【关键词】关键词1；关键词2；关键词3（不超过3个）</w:t>
      </w:r>
    </w:p>
    <w:p>
      <w:pPr>
        <w:spacing w:after="156"/>
        <w:ind w:firstLine="420"/>
        <w:jc w:val="center"/>
      </w:pPr>
      <w:r>
        <w:rPr>
          <w:rFonts w:hint="eastAsia"/>
        </w:rPr>
        <w:t>（空一行）</w:t>
      </w:r>
    </w:p>
    <w:p>
      <w:pPr>
        <w:spacing w:after="156"/>
        <w:ind w:firstLine="420"/>
      </w:pPr>
      <w:r>
        <w:rPr>
          <w:rFonts w:hint="eastAsia"/>
        </w:rPr>
        <w:t>帽段（请开门见山，直述案例背景或提出问题，避免空话套话）</w:t>
      </w:r>
    </w:p>
    <w:p>
      <w:pPr>
        <w:pStyle w:val="2"/>
        <w:spacing w:before="156" w:after="156"/>
      </w:pPr>
      <w:r>
        <w:rPr>
          <w:rFonts w:hint="eastAsia"/>
        </w:rPr>
        <w:t>一、第一个一级标题（标题要突显该部分的主旨内容或核心观点，可以是一句话，也可以是有逗号的两句话）</w:t>
      </w:r>
    </w:p>
    <w:p>
      <w:pPr>
        <w:spacing w:after="156"/>
        <w:ind w:firstLine="420"/>
      </w:pPr>
      <w:r>
        <w:rPr>
          <w:rFonts w:hint="eastAsia"/>
        </w:rPr>
        <w:t>正文……（一级标题下可有一段话概括内容，也可没有）</w:t>
      </w:r>
    </w:p>
    <w:p>
      <w:pPr>
        <w:spacing w:after="156"/>
        <w:ind w:firstLine="420"/>
      </w:pPr>
      <w:r>
        <w:rPr>
          <w:rFonts w:hint="eastAsia"/>
        </w:rPr>
        <w:t>（注：一级标题3个左右；从标题可以看出亮点做法、特色应用或核心观点；避免使用晦涩难懂的词语，方便翻译）</w:t>
      </w:r>
    </w:p>
    <w:p>
      <w:pPr>
        <w:pStyle w:val="3"/>
        <w:spacing w:before="156" w:after="156"/>
      </w:pPr>
      <w:r>
        <w:t>（</w:t>
      </w:r>
      <w:r>
        <w:rPr>
          <w:rFonts w:hint="eastAsia"/>
        </w:rPr>
        <w:t>一</w:t>
      </w:r>
      <w:r>
        <w:t>）</w:t>
      </w:r>
      <w:r>
        <w:rPr>
          <w:rFonts w:hint="eastAsia"/>
        </w:rPr>
        <w:t>第一个二级标题（建议有一级标题、二级标题即可，标题要有内涵）</w:t>
      </w:r>
    </w:p>
    <w:p>
      <w:pPr>
        <w:spacing w:after="156"/>
        <w:ind w:firstLine="420"/>
      </w:pPr>
      <w:r>
        <w:rPr>
          <w:rFonts w:hint="eastAsia"/>
        </w:rPr>
        <w:t>正文……</w:t>
      </w:r>
      <w:r>
        <w:rPr>
          <w:rStyle w:val="12"/>
        </w:rPr>
        <w:footnoteReference w:id="0"/>
      </w:r>
    </w:p>
    <w:p>
      <w:pPr>
        <w:spacing w:after="156"/>
        <w:ind w:firstLine="420"/>
      </w:pPr>
      <w:r>
        <w:rPr>
          <w:rFonts w:hint="eastAsia"/>
        </w:rPr>
        <w:t>（注：正文要与标题涵盖的主旨大意一致，可以分几段；注重用数据说话、用成效论证，讲好“故事”；可选用与案例内容匹配、有一定内涵的图表，数量不宜过多；请在图片下方添加图注，在表格上方添加表注，说明图表内容；图片和表格请用“图1…”和“表1…”按顺序排序；建议不选用带有未成年人的图片）</w:t>
      </w:r>
    </w:p>
    <w:p>
      <w:pPr>
        <w:pStyle w:val="3"/>
        <w:spacing w:before="156" w:after="156"/>
      </w:pPr>
      <w:r>
        <w:rPr>
          <w:rFonts w:hint="eastAsia"/>
        </w:rPr>
        <w:t>（二）第二个二级标题</w:t>
      </w:r>
    </w:p>
    <w:p>
      <w:pPr>
        <w:spacing w:after="156"/>
        <w:ind w:firstLine="420"/>
      </w:pPr>
      <w:r>
        <w:rPr>
          <w:rFonts w:hint="eastAsia"/>
        </w:rPr>
        <w:t>正文……</w:t>
      </w:r>
    </w:p>
    <w:p>
      <w:pPr>
        <w:pStyle w:val="3"/>
        <w:spacing w:before="156" w:after="156"/>
      </w:pPr>
      <w:r>
        <w:rPr>
          <w:rFonts w:hint="eastAsia"/>
        </w:rPr>
        <w:t>（三）第三个二级标题</w:t>
      </w:r>
    </w:p>
    <w:p>
      <w:pPr>
        <w:spacing w:after="156"/>
        <w:ind w:firstLine="420"/>
      </w:pPr>
      <w:r>
        <w:rPr>
          <w:rFonts w:hint="eastAsia"/>
        </w:rPr>
        <w:t>正文……</w:t>
      </w:r>
    </w:p>
    <w:p>
      <w:pPr>
        <w:pStyle w:val="2"/>
        <w:spacing w:before="156" w:after="156"/>
      </w:pPr>
      <w:r>
        <w:rPr>
          <w:rFonts w:hint="eastAsia"/>
        </w:rPr>
        <w:t>二、第二个一级标题（几个一级标题之间可以是并列关系，也可以是递进关系）</w:t>
      </w:r>
    </w:p>
    <w:p>
      <w:pPr>
        <w:spacing w:after="156"/>
        <w:ind w:firstLine="420"/>
      </w:pPr>
      <w:r>
        <w:rPr>
          <w:rFonts w:hint="eastAsia"/>
        </w:rPr>
        <w:t>正文……</w:t>
      </w:r>
    </w:p>
    <w:p>
      <w:pPr>
        <w:pStyle w:val="2"/>
        <w:spacing w:before="156" w:after="156"/>
      </w:pPr>
      <w:r>
        <w:rPr>
          <w:rFonts w:hint="eastAsia"/>
        </w:rPr>
        <w:t>三、第三个一级标题</w:t>
      </w:r>
    </w:p>
    <w:p>
      <w:pPr>
        <w:spacing w:after="156"/>
        <w:ind w:firstLine="420"/>
      </w:pPr>
      <w:r>
        <w:rPr>
          <w:rFonts w:hint="eastAsia"/>
        </w:rPr>
        <w:t>正文……</w:t>
      </w:r>
    </w:p>
    <w:p>
      <w:pPr>
        <w:pStyle w:val="2"/>
        <w:spacing w:before="156" w:after="156"/>
      </w:pPr>
      <w:r>
        <w:rPr>
          <w:rFonts w:hint="eastAsia"/>
        </w:rPr>
        <w:t>四、最后的一级标题</w:t>
      </w:r>
    </w:p>
    <w:p>
      <w:pPr>
        <w:spacing w:after="156"/>
        <w:ind w:firstLine="420"/>
      </w:pPr>
      <w:r>
        <w:rPr>
          <w:rFonts w:hint="eastAsia"/>
        </w:rPr>
        <w:t>正文……</w:t>
      </w:r>
    </w:p>
    <w:p>
      <w:pPr>
        <w:spacing w:after="156"/>
        <w:ind w:firstLine="420"/>
      </w:pPr>
      <w:r>
        <w:rPr>
          <w:rFonts w:hint="eastAsia"/>
        </w:rPr>
        <w:t>（注：最后的一级标题内容可以是经验总结或问题反思）</w:t>
      </w:r>
    </w:p>
    <w:p>
      <w:pPr>
        <w:spacing w:after="156"/>
        <w:ind w:firstLine="420"/>
      </w:pPr>
      <w:r>
        <w:rPr>
          <w:rFonts w:hint="eastAsia"/>
        </w:rPr>
        <w:t>整篇案例的字数以5</w:t>
      </w:r>
      <w:r>
        <w:t>000</w:t>
      </w:r>
      <w:r>
        <w:rPr>
          <w:rFonts w:hint="eastAsia"/>
        </w:rPr>
        <w:t>字左右为宜。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4"/>
      </w:pPr>
      <w:r>
        <w:rPr>
          <w:rStyle w:val="12"/>
          <w:vertAlign w:val="baseline"/>
        </w:rPr>
        <w:footnoteRef/>
      </w:r>
      <w:r>
        <w:t xml:space="preserve"> </w:t>
      </w:r>
      <w:r>
        <w:rPr>
          <w:rFonts w:hint="eastAsia"/>
        </w:rPr>
        <w:t>如需标注参考文献，可用脚注方式，采用GB/T 7714-2015 格式（示例：黄荣怀.智慧教育的三重境界:从环境、模式到体制[J].现代远程教育研究,2014(06):3-11.）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20B4B"/>
    <w:rsid w:val="66DF1979"/>
    <w:rsid w:val="68775EC8"/>
    <w:rsid w:val="6FB7888C"/>
    <w:rsid w:val="737E9E5E"/>
    <w:rsid w:val="756E92A7"/>
    <w:rsid w:val="7DD37861"/>
    <w:rsid w:val="7FF76563"/>
    <w:rsid w:val="F67F93A9"/>
    <w:rsid w:val="FFF7F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50" w:beforeLines="50"/>
      <w:ind w:firstLine="0" w:firstLineChars="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50" w:beforeLines="50"/>
      <w:ind w:firstLine="0" w:firstLineChars="0"/>
      <w:outlineLvl w:val="1"/>
    </w:pPr>
    <w:rPr>
      <w:rFonts w:ascii="Calibri Light" w:hAnsi="Calibri Light" w:eastAsia="黑体" w:cs="Times New Roman"/>
      <w:b/>
      <w:bCs/>
      <w:sz w:val="24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after="0" w:afterLines="0"/>
      <w:ind w:firstLine="0" w:firstLineChars="0"/>
      <w:jc w:val="left"/>
    </w:pPr>
    <w:rPr>
      <w:rFonts w:ascii="Calibri" w:hAnsi="Calibri" w:eastAsia="宋体"/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afterLines="0"/>
      <w:ind w:firstLine="0" w:firstLineChars="0"/>
      <w:jc w:val="center"/>
    </w:pPr>
    <w:rPr>
      <w:rFonts w:ascii="Calibri" w:hAnsi="Calibri" w:eastAsia="宋体"/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10"/>
    <w:pPr>
      <w:spacing w:before="240"/>
      <w:ind w:firstLine="0" w:firstLineChars="0"/>
      <w:jc w:val="center"/>
      <w:outlineLvl w:val="0"/>
    </w:pPr>
    <w:rPr>
      <w:rFonts w:ascii="Calibri Light" w:hAnsi="Calibri Light" w:eastAsia="黑体" w:cs="Times New Roman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otnote reference"/>
    <w:basedOn w:val="10"/>
    <w:unhideWhenUsed/>
    <w:qFormat/>
    <w:uiPriority w:val="99"/>
    <w:rPr>
      <w:vertAlign w:val="superscript"/>
    </w:rPr>
  </w:style>
  <w:style w:type="paragraph" w:customStyle="1" w:styleId="13">
    <w:name w:val="作者"/>
    <w:basedOn w:val="1"/>
    <w:qFormat/>
    <w:uiPriority w:val="0"/>
    <w:pPr>
      <w:ind w:firstLine="0" w:firstLineChars="0"/>
      <w:jc w:val="center"/>
    </w:pPr>
    <w:rPr>
      <w:rFonts w:eastAsia="楷体"/>
    </w:rPr>
  </w:style>
  <w:style w:type="paragraph" w:customStyle="1" w:styleId="14">
    <w:name w:val="脚注"/>
    <w:basedOn w:val="6"/>
    <w:qFormat/>
    <w:uiPriority w:val="0"/>
    <w:pPr>
      <w:spacing w:after="0" w:afterLines="0"/>
      <w:ind w:firstLine="0" w:firstLineChars="0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2023-05-27T05:27:00Z</dcterms:created>
  <dc:creator>user</dc:creator>
  <cp:lastModifiedBy>WPS_colar88</cp:lastModifiedBy>
  <cp:lastPrinted>2023-05-27T01:14:00Z</cp:lastPrinted>
  <dcterms:modified xsi:type="dcterms:W3CDTF">2023-05-26T04:45:47Z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ICV">
    <vt:lpwstr>CEDDC17CD85DFF1C250E7064CBE7BED6</vt:lpwstr>
  </property>
</Properties>
</file>